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40" w:rsidRDefault="00FF3540" w:rsidP="00FF3540">
      <w:pPr>
        <w:jc w:val="center"/>
        <w:rPr>
          <w:rFonts w:ascii="Arial" w:hAnsi="Arial" w:cs="Arial"/>
          <w:b/>
          <w:bCs/>
          <w:sz w:val="28"/>
        </w:rPr>
      </w:pPr>
      <w:proofErr w:type="gramStart"/>
      <w:r>
        <w:rPr>
          <w:rFonts w:ascii="Arial" w:hAnsi="Arial" w:cs="Arial"/>
          <w:b/>
          <w:bCs/>
          <w:sz w:val="28"/>
        </w:rPr>
        <w:t>ZÁVĚREČNÝ  ÚČET</w:t>
      </w:r>
      <w:proofErr w:type="gramEnd"/>
      <w:r>
        <w:rPr>
          <w:rFonts w:ascii="Arial" w:hAnsi="Arial" w:cs="Arial"/>
          <w:b/>
          <w:bCs/>
          <w:sz w:val="28"/>
        </w:rPr>
        <w:t xml:space="preserve">  OBCE za r. 2008</w:t>
      </w:r>
    </w:p>
    <w:p w:rsidR="00FF3540" w:rsidRDefault="00FF3540" w:rsidP="00FF3540">
      <w:pPr>
        <w:jc w:val="both"/>
        <w:rPr>
          <w:rFonts w:ascii="Arial" w:hAnsi="Arial" w:cs="Arial"/>
          <w:b/>
          <w:bCs/>
          <w:sz w:val="28"/>
        </w:rPr>
      </w:pPr>
    </w:p>
    <w:p w:rsidR="00FF3540" w:rsidRDefault="00FF3540" w:rsidP="00FF3540">
      <w:pPr>
        <w:rPr>
          <w:rFonts w:ascii="Arial" w:hAnsi="Arial" w:cs="Arial"/>
          <w:b/>
          <w:bCs/>
          <w:sz w:val="28"/>
        </w:rPr>
      </w:pPr>
    </w:p>
    <w:p w:rsidR="00FF3540" w:rsidRDefault="00FF3540" w:rsidP="00FF3540">
      <w:pPr>
        <w:pStyle w:val="Zkladntext"/>
      </w:pPr>
    </w:p>
    <w:p w:rsidR="00FF3540" w:rsidRDefault="00FF3540" w:rsidP="00FF354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Rozpočet  a jeho</w:t>
      </w:r>
      <w:proofErr w:type="gramEnd"/>
      <w:r>
        <w:rPr>
          <w:rFonts w:ascii="Arial" w:hAnsi="Arial" w:cs="Arial"/>
          <w:b/>
        </w:rPr>
        <w:t xml:space="preserve"> plnění  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980"/>
        <w:gridCol w:w="2160"/>
        <w:gridCol w:w="2160"/>
      </w:tblGrid>
      <w:tr w:rsidR="00FF3540" w:rsidTr="00FF35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0" w:rsidRDefault="00FF3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</w:t>
            </w:r>
          </w:p>
          <w:p w:rsidR="00FF3540" w:rsidRDefault="00FF354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Schválený</w:t>
            </w:r>
          </w:p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rozpočet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</w:t>
            </w:r>
          </w:p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 úpravách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Skutečnost</w:t>
            </w:r>
          </w:p>
        </w:tc>
      </w:tr>
      <w:tr w:rsidR="00FF3540" w:rsidTr="00FF35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Daňové příjmy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11 111 000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11 156 000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12 034 055,11</w:t>
            </w:r>
          </w:p>
        </w:tc>
      </w:tr>
      <w:tr w:rsidR="00FF3540" w:rsidTr="00FF35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Nedaňové příjmy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1 200 301,38</w:t>
            </w:r>
          </w:p>
        </w:tc>
      </w:tr>
      <w:tr w:rsidR="00FF3540" w:rsidTr="00FF35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Kapitálové příjmy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39 880,00</w:t>
            </w:r>
          </w:p>
        </w:tc>
      </w:tr>
      <w:tr w:rsidR="00FF3540" w:rsidTr="00FF35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Přijaté dotace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759 259,00</w:t>
            </w:r>
          </w:p>
        </w:tc>
      </w:tr>
      <w:tr w:rsidR="00FF3540" w:rsidTr="00FF35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Příjmy celkem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11 656 600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12 007 800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14 033 495,49</w:t>
            </w:r>
          </w:p>
        </w:tc>
      </w:tr>
      <w:tr w:rsidR="00FF3540" w:rsidTr="00FF3540">
        <w:trPr>
          <w:trHeight w:val="3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Konsolidace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34 006,00</w:t>
            </w:r>
          </w:p>
        </w:tc>
      </w:tr>
      <w:tr w:rsidR="00FF3540" w:rsidTr="00FF3540">
        <w:trPr>
          <w:trHeight w:val="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po konsolidaci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11 656 600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12 007 800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13 999 489,49</w:t>
            </w:r>
          </w:p>
        </w:tc>
      </w:tr>
      <w:tr w:rsidR="00FF3540" w:rsidTr="00FF3540">
        <w:trPr>
          <w:trHeight w:val="3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0" w:rsidRDefault="00FF3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VÝDAJE</w:t>
            </w:r>
          </w:p>
          <w:p w:rsidR="00FF3540" w:rsidRDefault="00FF354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</w:p>
        </w:tc>
      </w:tr>
      <w:tr w:rsidR="00FF3540" w:rsidTr="00FF35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Běžné výdaje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6 569 000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7 006 400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6 378 756,95</w:t>
            </w:r>
          </w:p>
        </w:tc>
      </w:tr>
      <w:tr w:rsidR="00FF3540" w:rsidTr="00FF35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Kapitálové výdaje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8 705 000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8  847 200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3 620 804,29</w:t>
            </w:r>
          </w:p>
        </w:tc>
      </w:tr>
      <w:tr w:rsidR="00FF3540" w:rsidTr="00FF35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Výdaje celkem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15 274 000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15 853 600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9 999 561,24</w:t>
            </w:r>
          </w:p>
        </w:tc>
      </w:tr>
      <w:tr w:rsidR="00FF3540" w:rsidTr="00FF35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Konsolidace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34 006,00</w:t>
            </w:r>
          </w:p>
        </w:tc>
      </w:tr>
      <w:tr w:rsidR="00FF3540" w:rsidTr="00FF35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Výdaje po konsolidaci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15 274 000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15 853 600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9 965 555,24</w:t>
            </w:r>
          </w:p>
        </w:tc>
      </w:tr>
      <w:tr w:rsidR="00FF3540" w:rsidTr="00FF35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0" w:rsidRDefault="00FF3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FINANCOVÁNÍ</w:t>
            </w:r>
          </w:p>
          <w:p w:rsidR="00FF3540" w:rsidRDefault="00FF354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0" w:rsidRDefault="00FF3540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0" w:rsidRDefault="00FF3540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0" w:rsidRDefault="00FF3540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3540" w:rsidTr="00FF35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Prostředky </w:t>
            </w:r>
            <w:proofErr w:type="gramStart"/>
            <w:r>
              <w:rPr>
                <w:rFonts w:ascii="Arial" w:hAnsi="Arial" w:cs="Arial"/>
              </w:rPr>
              <w:t>min.let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2 561 400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2 789 800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5 089 934,25</w:t>
            </w:r>
          </w:p>
        </w:tc>
      </w:tr>
      <w:tr w:rsidR="00FF3540" w:rsidTr="00FF35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Splátky půjčky SFŽP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-96 000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-96 000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- 96 000</w:t>
            </w:r>
          </w:p>
        </w:tc>
      </w:tr>
      <w:tr w:rsidR="00FF3540" w:rsidTr="00FF35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Splátky úvěru KB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 w:rsidP="00D03193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 w:rsidP="00D03193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 w:rsidP="00D03193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960 000</w:t>
            </w:r>
          </w:p>
        </w:tc>
      </w:tr>
      <w:tr w:rsidR="00FF3540" w:rsidTr="00FF35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Financování celkem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jc w:val="right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3 617 400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ind w:left="720"/>
              <w:jc w:val="right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3 845 800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0" w:rsidRDefault="00FF3540">
            <w:pPr>
              <w:ind w:left="284"/>
              <w:jc w:val="right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4 033 934,25 </w:t>
            </w:r>
          </w:p>
        </w:tc>
      </w:tr>
    </w:tbl>
    <w:p w:rsidR="00FF3540" w:rsidRDefault="00FF3540" w:rsidP="00FF3540">
      <w:pPr>
        <w:rPr>
          <w:rFonts w:ascii="Arial" w:hAnsi="Arial" w:cs="Arial"/>
        </w:rPr>
      </w:pPr>
    </w:p>
    <w:p w:rsidR="00215BD6" w:rsidRDefault="00215BD6"/>
    <w:sectPr w:rsidR="00215BD6" w:rsidSect="0021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6245"/>
    <w:multiLevelType w:val="hybridMultilevel"/>
    <w:tmpl w:val="D2523D8E"/>
    <w:lvl w:ilvl="0" w:tplc="5D76CEA8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540"/>
    <w:rsid w:val="00215BD6"/>
    <w:rsid w:val="00FF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F3540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FF3540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785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Ostopovice</dc:creator>
  <cp:keywords/>
  <dc:description/>
  <cp:lastModifiedBy>OÚ Ostopovice</cp:lastModifiedBy>
  <cp:revision>1</cp:revision>
  <dcterms:created xsi:type="dcterms:W3CDTF">2010-05-11T13:37:00Z</dcterms:created>
  <dcterms:modified xsi:type="dcterms:W3CDTF">2010-05-11T13:37:00Z</dcterms:modified>
</cp:coreProperties>
</file>