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9CD8" w14:textId="77777777" w:rsidR="007F4B32" w:rsidRPr="009C44E1" w:rsidRDefault="007F4B32" w:rsidP="007F4B32">
      <w:pPr>
        <w:pStyle w:val="Nadpisploha"/>
      </w:pPr>
      <w:bookmarkStart w:id="0" w:name="_Ref228126386"/>
      <w:bookmarkStart w:id="1" w:name="_Ref228268018"/>
      <w:bookmarkStart w:id="2" w:name="_Ref228268071"/>
      <w:bookmarkStart w:id="3" w:name="_Toc257192400"/>
      <w:r w:rsidRPr="009A00B6">
        <w:t xml:space="preserve">Příloha č. </w:t>
      </w:r>
      <w:bookmarkEnd w:id="0"/>
      <w:r>
        <w:t>3</w:t>
      </w:r>
      <w:r w:rsidRPr="009A00B6">
        <w:t xml:space="preserve"> – Vzor krycího listu nabídky</w:t>
      </w:r>
      <w:bookmarkEnd w:id="1"/>
      <w:bookmarkEnd w:id="2"/>
      <w:bookmarkEnd w:id="3"/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73"/>
        <w:gridCol w:w="2037"/>
        <w:gridCol w:w="3720"/>
      </w:tblGrid>
      <w:tr w:rsidR="007F4B32" w:rsidRPr="00DA7D55" w14:paraId="3493BB99" w14:textId="77777777" w:rsidTr="00554A1F">
        <w:trPr>
          <w:trHeight w:val="345"/>
          <w:jc w:val="center"/>
        </w:trPr>
        <w:tc>
          <w:tcPr>
            <w:tcW w:w="953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4BE4C3" w14:textId="77777777" w:rsidR="007F4B32" w:rsidRPr="00DA7D55" w:rsidRDefault="007F4B32" w:rsidP="00554A1F">
            <w:pPr>
              <w:spacing w:before="20" w:after="20"/>
              <w:jc w:val="center"/>
              <w:rPr>
                <w:b/>
                <w:sz w:val="24"/>
              </w:rPr>
            </w:pPr>
            <w:r w:rsidRPr="00DA7D55">
              <w:rPr>
                <w:b/>
                <w:sz w:val="24"/>
              </w:rPr>
              <w:t>KRYCÍ LIST NABÍDKY</w:t>
            </w:r>
          </w:p>
        </w:tc>
      </w:tr>
      <w:tr w:rsidR="007F4B32" w:rsidRPr="00DA7D55" w14:paraId="20ED615D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22909D40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1. Veřejná zakázka</w:t>
            </w:r>
          </w:p>
        </w:tc>
      </w:tr>
      <w:tr w:rsidR="007F4B32" w:rsidRPr="00DA7D55" w14:paraId="76C83322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</w:tcPr>
          <w:p w14:paraId="4DBD00B4" w14:textId="77777777" w:rsidR="007F4B32" w:rsidRPr="00DA7D55" w:rsidRDefault="007F4B32" w:rsidP="00554A1F">
            <w:pPr>
              <w:spacing w:beforeLines="100" w:before="240" w:afterLines="100" w:after="240"/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66D0E403" w14:textId="44313128" w:rsidR="007F4B32" w:rsidRPr="003E091A" w:rsidRDefault="007C7DED" w:rsidP="00554A1F">
            <w:pPr>
              <w:rPr>
                <w:b/>
                <w:sz w:val="20"/>
                <w:szCs w:val="20"/>
              </w:rPr>
            </w:pPr>
            <w:r w:rsidRPr="007C7DED">
              <w:rPr>
                <w:b/>
                <w:sz w:val="20"/>
                <w:szCs w:val="20"/>
              </w:rPr>
              <w:t>„</w:t>
            </w:r>
            <w:r w:rsidR="00A95D4A" w:rsidRPr="00A95D4A">
              <w:rPr>
                <w:b/>
                <w:sz w:val="20"/>
                <w:szCs w:val="20"/>
              </w:rPr>
              <w:t>Sportovně-rekreační plocha u Dráhy v Ostopovicích.</w:t>
            </w:r>
          </w:p>
        </w:tc>
      </w:tr>
      <w:tr w:rsidR="007F4B32" w:rsidRPr="00DA7D55" w14:paraId="6F6CD177" w14:textId="77777777" w:rsidTr="00554A1F">
        <w:trPr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E9CB4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Druh zakázky: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EA13F" w14:textId="2C09E3EC" w:rsidR="007F4B32" w:rsidRPr="00DA7D55" w:rsidRDefault="00B21E7D" w:rsidP="00554A1F">
            <w:pPr>
              <w:rPr>
                <w:sz w:val="20"/>
                <w:szCs w:val="20"/>
              </w:rPr>
            </w:pPr>
            <w:r w:rsidRPr="00B21E7D">
              <w:rPr>
                <w:sz w:val="20"/>
                <w:szCs w:val="20"/>
              </w:rPr>
              <w:t>Veřejná zakázka malého rozsahu, zadávaná mimo režim zákona č. 134/2016 Sb., o zadávání veřejných zakázek.</w:t>
            </w:r>
          </w:p>
        </w:tc>
      </w:tr>
      <w:tr w:rsidR="007F4B32" w:rsidRPr="00DA7D55" w14:paraId="473975B3" w14:textId="77777777" w:rsidTr="00554A1F">
        <w:trPr>
          <w:jc w:val="center"/>
        </w:trPr>
        <w:tc>
          <w:tcPr>
            <w:tcW w:w="9532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CACAB6E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2. Základní identifikační údaje</w:t>
            </w:r>
          </w:p>
        </w:tc>
      </w:tr>
      <w:tr w:rsidR="007F4B32" w:rsidRPr="00DA7D55" w14:paraId="7E6C9184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E6E6E6"/>
            <w:vAlign w:val="center"/>
          </w:tcPr>
          <w:p w14:paraId="02652C99" w14:textId="77777777" w:rsidR="007F4B32" w:rsidRPr="00DA7D55" w:rsidRDefault="007F4B32" w:rsidP="00554A1F">
            <w:pPr>
              <w:spacing w:before="20" w:after="20"/>
              <w:ind w:left="270"/>
              <w:rPr>
                <w:b/>
                <w:i/>
              </w:rPr>
            </w:pPr>
            <w:r w:rsidRPr="00DA7D55">
              <w:rPr>
                <w:b/>
                <w:i/>
              </w:rPr>
              <w:t>2.1 Zadavatel</w:t>
            </w:r>
          </w:p>
        </w:tc>
      </w:tr>
      <w:tr w:rsidR="007F4B32" w:rsidRPr="00DA7D55" w14:paraId="57EA1DD5" w14:textId="77777777" w:rsidTr="00554A1F">
        <w:trPr>
          <w:trHeight w:val="371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26176E0B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Název: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6BE55491" w14:textId="20C1F106" w:rsidR="007F4B32" w:rsidRPr="00DA7D55" w:rsidRDefault="007F4B32" w:rsidP="0055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 </w:t>
            </w:r>
            <w:r w:rsidR="00A95D4A">
              <w:rPr>
                <w:sz w:val="20"/>
              </w:rPr>
              <w:t>Ostopovice</w:t>
            </w:r>
          </w:p>
        </w:tc>
      </w:tr>
      <w:tr w:rsidR="007F4B32" w:rsidRPr="00DA7D55" w14:paraId="1C69E85C" w14:textId="77777777" w:rsidTr="00554A1F">
        <w:trPr>
          <w:trHeight w:val="389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4B876898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24C45E7F" w14:textId="0382F7A6" w:rsidR="007F4B32" w:rsidRPr="00DA7D55" w:rsidRDefault="00A95D4A" w:rsidP="00554A1F">
            <w:pPr>
              <w:rPr>
                <w:sz w:val="20"/>
                <w:szCs w:val="20"/>
              </w:rPr>
            </w:pPr>
            <w:r w:rsidRPr="00A95D4A">
              <w:rPr>
                <w:sz w:val="20"/>
                <w:szCs w:val="22"/>
              </w:rPr>
              <w:t>00282294</w:t>
            </w:r>
          </w:p>
        </w:tc>
      </w:tr>
      <w:tr w:rsidR="007F4B32" w:rsidRPr="00DA7D55" w14:paraId="15BC7DEB" w14:textId="77777777" w:rsidTr="00554A1F">
        <w:trPr>
          <w:trHeight w:val="270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2603CA12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7A6BD44D" w14:textId="50E3F541" w:rsidR="007F4B32" w:rsidRPr="00DA7D55" w:rsidRDefault="003D1C5F" w:rsidP="0055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</w:p>
        </w:tc>
      </w:tr>
      <w:tr w:rsidR="007F4B32" w:rsidRPr="00DA7D55" w14:paraId="6DE30268" w14:textId="77777777" w:rsidTr="00554A1F">
        <w:trPr>
          <w:trHeight w:val="383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7B37623B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Sídlo: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6C064AD" w14:textId="158A9428" w:rsidR="007F4B32" w:rsidRPr="00EA5490" w:rsidRDefault="00A95D4A" w:rsidP="00554A1F">
            <w:pPr>
              <w:rPr>
                <w:sz w:val="20"/>
                <w:szCs w:val="20"/>
              </w:rPr>
            </w:pPr>
            <w:r w:rsidRPr="00A95D4A">
              <w:rPr>
                <w:sz w:val="20"/>
              </w:rPr>
              <w:t>U Kaple 260, 66449 Ostopovice</w:t>
            </w:r>
          </w:p>
        </w:tc>
      </w:tr>
      <w:tr w:rsidR="007F4B32" w:rsidRPr="00DA7D55" w14:paraId="7AF67F14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38E04D83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Osoba oprávněná jednat jménem zadavatele: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00A6CA4" w14:textId="414A2560" w:rsidR="007F4B32" w:rsidRPr="00DA7D55" w:rsidRDefault="001F4924" w:rsidP="0055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MgA. </w:t>
            </w:r>
            <w:r w:rsidR="00A95D4A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 xml:space="preserve"> Symon</w:t>
            </w:r>
            <w:r w:rsidR="00906B09" w:rsidRPr="00906B09">
              <w:rPr>
                <w:sz w:val="20"/>
                <w:szCs w:val="20"/>
              </w:rPr>
              <w:t>, starosta</w:t>
            </w:r>
          </w:p>
        </w:tc>
      </w:tr>
      <w:tr w:rsidR="007F4B32" w:rsidRPr="00DA7D55" w14:paraId="5120FFFF" w14:textId="77777777" w:rsidTr="00554A1F">
        <w:trPr>
          <w:trHeight w:val="338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D76289C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Internetová adresa: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900DCBD" w14:textId="0405D08A" w:rsidR="007C7DED" w:rsidRPr="00A4113C" w:rsidRDefault="00793E7F" w:rsidP="00554A1F">
            <w:pPr>
              <w:rPr>
                <w:rFonts w:cs="Arial"/>
                <w:sz w:val="20"/>
                <w:szCs w:val="20"/>
              </w:rPr>
            </w:pPr>
            <w:hyperlink r:id="rId6" w:history="1">
              <w:r w:rsidR="00A95D4A">
                <w:rPr>
                  <w:rStyle w:val="Hypertextovodkaz"/>
                </w:rPr>
                <w:t>http://www.ostopovice.cz/</w:t>
              </w:r>
            </w:hyperlink>
          </w:p>
        </w:tc>
      </w:tr>
      <w:tr w:rsidR="007F4B32" w:rsidRPr="00DA7D55" w14:paraId="41FC43F2" w14:textId="77777777" w:rsidTr="00554A1F">
        <w:trPr>
          <w:trHeight w:val="383"/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09C275" w14:textId="77777777" w:rsidR="007F4B32" w:rsidRPr="003E6581" w:rsidRDefault="007F4B32" w:rsidP="00554A1F">
            <w:pPr>
              <w:rPr>
                <w:sz w:val="20"/>
                <w:szCs w:val="20"/>
              </w:rPr>
            </w:pPr>
            <w:r w:rsidRPr="003E6581">
              <w:rPr>
                <w:sz w:val="20"/>
                <w:szCs w:val="20"/>
              </w:rPr>
              <w:t>E-mailová adresa pro doručení nabídek: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0720" w14:textId="205D9062" w:rsidR="00304C50" w:rsidRPr="00A95D4A" w:rsidRDefault="00793E7F" w:rsidP="00554A1F">
            <w:hyperlink r:id="rId7" w:history="1">
              <w:r w:rsidR="00304C50" w:rsidRPr="004F2480">
                <w:rPr>
                  <w:rStyle w:val="Hypertextovodkaz"/>
                  <w:rFonts w:ascii="Arial" w:hAnsi="Arial"/>
                  <w:szCs w:val="24"/>
                  <w:lang w:eastAsia="cs-CZ"/>
                </w:rPr>
                <w:t>epodatelna@ostopovice.cz</w:t>
              </w:r>
            </w:hyperlink>
          </w:p>
        </w:tc>
      </w:tr>
      <w:tr w:rsidR="007F4B32" w:rsidRPr="00E9793E" w14:paraId="4FEB00E1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E6E6E6"/>
            <w:vAlign w:val="center"/>
          </w:tcPr>
          <w:p w14:paraId="05C77548" w14:textId="77777777" w:rsidR="007F4B32" w:rsidRPr="00DA7D55" w:rsidRDefault="007F4B32" w:rsidP="00554A1F">
            <w:pPr>
              <w:spacing w:before="20" w:after="20"/>
              <w:ind w:left="270"/>
              <w:rPr>
                <w:b/>
                <w:i/>
                <w:szCs w:val="22"/>
              </w:rPr>
            </w:pPr>
            <w:r w:rsidRPr="00DA7D55">
              <w:rPr>
                <w:b/>
                <w:i/>
              </w:rPr>
              <w:t>2.2 Uchazeč</w:t>
            </w:r>
          </w:p>
        </w:tc>
      </w:tr>
      <w:tr w:rsidR="007F4B32" w:rsidRPr="00E9793E" w14:paraId="07BA9C07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058D9AA6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Název: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24727CCB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572A2AD9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76E2863D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1D00802D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Právní forma: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37420AB3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7BA1526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651D81F" w14:textId="77777777" w:rsidTr="00554A1F">
        <w:trPr>
          <w:trHeight w:val="476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6B44D01D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49F0CF69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5CB6518E" w14:textId="77777777" w:rsidTr="00554A1F">
        <w:trPr>
          <w:trHeight w:val="379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7CDCE31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4100F4A6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26AAB7EA" w14:textId="77777777" w:rsidTr="00554A1F">
        <w:trPr>
          <w:trHeight w:val="313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96398D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Sídlo: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5CEB4B4B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49B4584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7929D66E" w14:textId="77777777" w:rsidTr="00554A1F">
        <w:trPr>
          <w:trHeight w:val="361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7E5E60F9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Osoba oprávněná jednat za uchazeče: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05BB2FEA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215EEE2F" w14:textId="77777777" w:rsidTr="00554A1F">
        <w:trPr>
          <w:trHeight w:val="438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514438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Tel., Fax, E-mail: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056F7EC5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302A9A8" w14:textId="77777777" w:rsidTr="00554A1F">
        <w:trPr>
          <w:trHeight w:val="260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1E457C4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Kontaktní osoba: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4007DA1D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0847513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728829C" w14:textId="77777777" w:rsidTr="00554A1F">
        <w:trPr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33583E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Tel., Fax, E-mail: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FD91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0D79AE15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282779D5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3. Nabídková cena</w:t>
            </w:r>
          </w:p>
        </w:tc>
      </w:tr>
      <w:tr w:rsidR="007F4B32" w:rsidRPr="00E9793E" w14:paraId="0BD994A5" w14:textId="77777777" w:rsidTr="00554A1F">
        <w:trPr>
          <w:jc w:val="center"/>
        </w:trPr>
        <w:tc>
          <w:tcPr>
            <w:tcW w:w="3402" w:type="dxa"/>
            <w:shd w:val="clear" w:color="auto" w:fill="E6E6E6"/>
            <w:vAlign w:val="center"/>
          </w:tcPr>
          <w:p w14:paraId="10181CF8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Nabídková cena bez DPH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081C188F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Sazba DPH v Kč</w:t>
            </w:r>
          </w:p>
        </w:tc>
        <w:tc>
          <w:tcPr>
            <w:tcW w:w="3720" w:type="dxa"/>
            <w:shd w:val="clear" w:color="auto" w:fill="E6E6E6"/>
            <w:vAlign w:val="center"/>
          </w:tcPr>
          <w:p w14:paraId="38E6DDD9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Cena včetně DPH</w:t>
            </w:r>
          </w:p>
        </w:tc>
      </w:tr>
      <w:tr w:rsidR="007F4B32" w:rsidRPr="00E9793E" w14:paraId="3766B665" w14:textId="77777777" w:rsidTr="00554A1F">
        <w:trPr>
          <w:trHeight w:val="29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240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1EB1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4E76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A1580D0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7A701D00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4. Osoba zodpovědná za realizaci zakázky</w:t>
            </w:r>
          </w:p>
        </w:tc>
      </w:tr>
      <w:tr w:rsidR="007F4B32" w:rsidRPr="00E9793E" w14:paraId="738B5519" w14:textId="77777777" w:rsidTr="00554A1F">
        <w:trPr>
          <w:jc w:val="center"/>
        </w:trPr>
        <w:tc>
          <w:tcPr>
            <w:tcW w:w="3402" w:type="dxa"/>
            <w:shd w:val="clear" w:color="auto" w:fill="E6E6E6"/>
            <w:vAlign w:val="center"/>
          </w:tcPr>
          <w:p w14:paraId="65FB701F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Titul, jméno, příjmení: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7A0936D1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Tel., Fax:</w:t>
            </w:r>
          </w:p>
        </w:tc>
        <w:tc>
          <w:tcPr>
            <w:tcW w:w="3720" w:type="dxa"/>
            <w:shd w:val="clear" w:color="auto" w:fill="E6E6E6"/>
            <w:vAlign w:val="center"/>
          </w:tcPr>
          <w:p w14:paraId="4E88DCCC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E-mail:</w:t>
            </w:r>
          </w:p>
        </w:tc>
      </w:tr>
      <w:tr w:rsidR="007F4B32" w:rsidRPr="00E9793E" w14:paraId="64F4A644" w14:textId="77777777" w:rsidTr="00554A1F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9BDD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6D0449D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0E3A4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9E936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1B4756AB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189B5CE4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5. Počet listů nabídky, datum, otisk razítka a podpis oprávněné osoby uchazeče</w:t>
            </w:r>
          </w:p>
        </w:tc>
      </w:tr>
      <w:tr w:rsidR="007F4B32" w:rsidRPr="00E9793E" w14:paraId="17185095" w14:textId="77777777" w:rsidTr="00554A1F">
        <w:trPr>
          <w:trHeight w:val="358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1AD4AEAC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Počet listů nabídky: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6C3DBA13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A56F7F" w14:paraId="5B323D33" w14:textId="77777777" w:rsidTr="00554A1F">
        <w:trPr>
          <w:trHeight w:val="1066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1AD82A5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Datum, otisk razítka a podpis oprávněné osoby: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71DD06A5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4754ED3D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201E1C65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3E34235C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713D6400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</w:tbl>
    <w:p w14:paraId="3162A844" w14:textId="77777777" w:rsidR="007F4B32" w:rsidRPr="0091139F" w:rsidRDefault="007F4B32" w:rsidP="007F4B32">
      <w:pPr>
        <w:jc w:val="both"/>
        <w:rPr>
          <w:sz w:val="20"/>
          <w:szCs w:val="20"/>
        </w:rPr>
      </w:pPr>
    </w:p>
    <w:p w14:paraId="30DE1145" w14:textId="77777777" w:rsidR="00330F50" w:rsidRDefault="00330F50"/>
    <w:sectPr w:rsidR="00330F50" w:rsidSect="0091139F">
      <w:headerReference w:type="default" r:id="rId8"/>
      <w:headerReference w:type="first" r:id="rId9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37A26" w14:textId="77777777" w:rsidR="00793E7F" w:rsidRDefault="00793E7F">
      <w:r>
        <w:separator/>
      </w:r>
    </w:p>
  </w:endnote>
  <w:endnote w:type="continuationSeparator" w:id="0">
    <w:p w14:paraId="0AD1514B" w14:textId="77777777" w:rsidR="00793E7F" w:rsidRDefault="0079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D2DD" w14:textId="77777777" w:rsidR="00793E7F" w:rsidRDefault="00793E7F">
      <w:r>
        <w:separator/>
      </w:r>
    </w:p>
  </w:footnote>
  <w:footnote w:type="continuationSeparator" w:id="0">
    <w:p w14:paraId="111F8BFA" w14:textId="77777777" w:rsidR="00793E7F" w:rsidRDefault="0079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F0B8" w14:textId="77777777" w:rsidR="007B5302" w:rsidRPr="00AE6BB6" w:rsidRDefault="00793E7F" w:rsidP="007B5302">
    <w:pPr>
      <w:widowControl w:val="0"/>
      <w:autoSpaceDE w:val="0"/>
      <w:autoSpaceDN w:val="0"/>
      <w:adjustRightInd w:val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C9ED" w14:textId="77777777" w:rsidR="00D634BD" w:rsidRPr="00934737" w:rsidRDefault="007F4B32" w:rsidP="00934737">
    <w:pPr>
      <w:widowControl w:val="0"/>
      <w:autoSpaceDE w:val="0"/>
      <w:autoSpaceDN w:val="0"/>
      <w:adjustRightInd w:val="0"/>
      <w:rPr>
        <w:sz w:val="18"/>
        <w:szCs w:val="18"/>
      </w:rPr>
    </w:pPr>
    <w:r w:rsidRPr="00CE0875">
      <w:rPr>
        <w:sz w:val="18"/>
        <w:szCs w:val="18"/>
      </w:rPr>
      <w:t>„</w:t>
    </w:r>
    <w:r w:rsidRPr="00934737">
      <w:rPr>
        <w:b/>
        <w:sz w:val="18"/>
        <w:szCs w:val="18"/>
      </w:rPr>
      <w:t>Doporučení změn vedoucích k usnadnění přístupu k bankovním úvěrům a jiným finančním produktům určeným na předfinancování a spolufinancování projektů z fondů EU.</w:t>
    </w:r>
    <w:r w:rsidRPr="00934737">
      <w:rPr>
        <w:sz w:val="18"/>
        <w:szCs w:val="18"/>
      </w:rPr>
      <w:t xml:space="preserve">“ “: „OPTP 2007–2013“, Projekt: Řídící nástroje NSRR, </w:t>
    </w:r>
    <w:r w:rsidRPr="00934737">
      <w:rPr>
        <w:sz w:val="18"/>
        <w:szCs w:val="18"/>
        <w:highlight w:val="cyan"/>
      </w:rPr>
      <w:t xml:space="preserve">Číslo v </w:t>
    </w:r>
    <w:proofErr w:type="gramStart"/>
    <w:r w:rsidRPr="00934737">
      <w:rPr>
        <w:sz w:val="18"/>
        <w:szCs w:val="18"/>
        <w:highlight w:val="cyan"/>
      </w:rPr>
      <w:t>CES:XXXX</w:t>
    </w:r>
    <w:proofErr w:type="gramEnd"/>
    <w:r w:rsidRPr="00934737">
      <w:rPr>
        <w:sz w:val="18"/>
        <w:szCs w:val="18"/>
        <w:highlight w:val="cyan"/>
      </w:rPr>
      <w:t>.</w:t>
    </w:r>
  </w:p>
  <w:p w14:paraId="6D966003" w14:textId="77777777" w:rsidR="00D634BD" w:rsidRPr="0090097C" w:rsidRDefault="00793E7F" w:rsidP="0090097C">
    <w:pPr>
      <w:pStyle w:val="Zhlav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2"/>
    <w:rsid w:val="000D5BBF"/>
    <w:rsid w:val="001F4924"/>
    <w:rsid w:val="00304C50"/>
    <w:rsid w:val="00330F50"/>
    <w:rsid w:val="0033360E"/>
    <w:rsid w:val="003C203F"/>
    <w:rsid w:val="003D1C5F"/>
    <w:rsid w:val="00433E32"/>
    <w:rsid w:val="0046734F"/>
    <w:rsid w:val="005566BD"/>
    <w:rsid w:val="006C01DB"/>
    <w:rsid w:val="00793E7F"/>
    <w:rsid w:val="007B4031"/>
    <w:rsid w:val="007C7DED"/>
    <w:rsid w:val="007F4B32"/>
    <w:rsid w:val="00803CD9"/>
    <w:rsid w:val="008B5F99"/>
    <w:rsid w:val="00906B09"/>
    <w:rsid w:val="00A4113C"/>
    <w:rsid w:val="00A95D4A"/>
    <w:rsid w:val="00B21E7D"/>
    <w:rsid w:val="00B72852"/>
    <w:rsid w:val="00C25B9F"/>
    <w:rsid w:val="00DD3D19"/>
    <w:rsid w:val="00E05A3D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3F22"/>
  <w15:chartTrackingRefBased/>
  <w15:docId w15:val="{E6A859E6-1DB4-454B-A162-33062EE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B3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4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4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B32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rsid w:val="007F4B32"/>
    <w:rPr>
      <w:rFonts w:ascii="Tahoma" w:hAnsi="Tahoma"/>
      <w:color w:val="0000FF"/>
      <w:sz w:val="22"/>
      <w:szCs w:val="22"/>
      <w:u w:val="single"/>
      <w:lang w:val="cs-CZ" w:eastAsia="en-US" w:bidi="ar-SA"/>
    </w:rPr>
  </w:style>
  <w:style w:type="paragraph" w:customStyle="1" w:styleId="Nadpisploha">
    <w:name w:val="Nadpis příloha"/>
    <w:basedOn w:val="Nadpis2"/>
    <w:next w:val="Normln"/>
    <w:autoRedefine/>
    <w:rsid w:val="007F4B32"/>
    <w:pPr>
      <w:keepLines w:val="0"/>
      <w:autoSpaceDE w:val="0"/>
      <w:autoSpaceDN w:val="0"/>
      <w:adjustRightInd w:val="0"/>
      <w:spacing w:before="120" w:after="120"/>
      <w:contextualSpacing/>
      <w:jc w:val="both"/>
      <w:textAlignment w:val="baseline"/>
    </w:pPr>
    <w:rPr>
      <w:rFonts w:ascii="Arial" w:eastAsia="Times New Roman" w:hAnsi="Arial" w:cs="Arial"/>
      <w:bCs/>
      <w:color w:val="auto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B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7DE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D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podatelna@ostop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opovice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Koláček</dc:creator>
  <cp:keywords/>
  <dc:description/>
  <cp:lastModifiedBy>Martin Koláček</cp:lastModifiedBy>
  <cp:revision>16</cp:revision>
  <dcterms:created xsi:type="dcterms:W3CDTF">2020-07-13T09:05:00Z</dcterms:created>
  <dcterms:modified xsi:type="dcterms:W3CDTF">2020-08-24T11:17:00Z</dcterms:modified>
</cp:coreProperties>
</file>