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BE" w:rsidRPr="00336917" w:rsidRDefault="00BB0CBE" w:rsidP="00405C4F">
      <w:pPr>
        <w:pStyle w:val="Nzev"/>
      </w:pPr>
      <w:r w:rsidRPr="00336917">
        <w:t>Obec Ostopovice</w:t>
      </w:r>
    </w:p>
    <w:p w:rsidR="00BB0CBE" w:rsidRPr="00AD490F" w:rsidRDefault="00BB0CBE" w:rsidP="00405C4F">
      <w:pPr>
        <w:jc w:val="center"/>
        <w:rPr>
          <w:rFonts w:cs="Arial"/>
          <w:sz w:val="20"/>
          <w:szCs w:val="20"/>
        </w:rPr>
      </w:pPr>
    </w:p>
    <w:p w:rsidR="00BB0CBE" w:rsidRPr="00336917" w:rsidRDefault="00BB0CBE" w:rsidP="00405C4F">
      <w:pPr>
        <w:jc w:val="center"/>
        <w:rPr>
          <w:rFonts w:ascii="Arial" w:hAnsi="Arial" w:cs="Arial"/>
          <w:b/>
          <w:bCs/>
          <w:sz w:val="32"/>
        </w:rPr>
      </w:pPr>
      <w:r>
        <w:rPr>
          <w:rFonts w:ascii="Arial" w:hAnsi="Arial" w:cs="Arial"/>
          <w:b/>
          <w:bCs/>
          <w:sz w:val="32"/>
        </w:rPr>
        <w:t>2</w:t>
      </w:r>
      <w:r w:rsidRPr="00336917">
        <w:rPr>
          <w:rFonts w:ascii="Arial" w:hAnsi="Arial" w:cs="Arial"/>
          <w:b/>
          <w:bCs/>
          <w:sz w:val="32"/>
        </w:rPr>
        <w:t xml:space="preserve">. </w:t>
      </w:r>
      <w:proofErr w:type="gramStart"/>
      <w:r w:rsidRPr="00336917">
        <w:rPr>
          <w:rFonts w:ascii="Arial" w:hAnsi="Arial" w:cs="Arial"/>
          <w:b/>
          <w:bCs/>
          <w:sz w:val="32"/>
        </w:rPr>
        <w:t>ZASEDÁNÍ   ZASTUPITELSTVA</w:t>
      </w:r>
      <w:proofErr w:type="gramEnd"/>
      <w:r w:rsidRPr="00336917">
        <w:rPr>
          <w:rFonts w:ascii="Arial" w:hAnsi="Arial" w:cs="Arial"/>
          <w:b/>
          <w:bCs/>
          <w:sz w:val="32"/>
        </w:rPr>
        <w:t xml:space="preserve">   OBCE</w:t>
      </w:r>
    </w:p>
    <w:p w:rsidR="00BB0CBE" w:rsidRPr="00336917" w:rsidRDefault="00BB0CBE" w:rsidP="00405C4F">
      <w:pPr>
        <w:jc w:val="center"/>
        <w:rPr>
          <w:rFonts w:ascii="Arial" w:hAnsi="Arial" w:cs="Arial"/>
          <w:sz w:val="32"/>
        </w:rPr>
      </w:pPr>
      <w:r w:rsidRPr="00336917">
        <w:rPr>
          <w:rFonts w:ascii="Arial" w:hAnsi="Arial" w:cs="Arial"/>
          <w:sz w:val="32"/>
        </w:rPr>
        <w:t xml:space="preserve">konané dne </w:t>
      </w:r>
      <w:r>
        <w:rPr>
          <w:rFonts w:ascii="Arial" w:hAnsi="Arial" w:cs="Arial"/>
          <w:sz w:val="32"/>
        </w:rPr>
        <w:t>21. května</w:t>
      </w:r>
      <w:r w:rsidRPr="00336917">
        <w:rPr>
          <w:rFonts w:ascii="Arial" w:hAnsi="Arial" w:cs="Arial"/>
          <w:sz w:val="32"/>
        </w:rPr>
        <w:t xml:space="preserve"> 201</w:t>
      </w:r>
      <w:r>
        <w:rPr>
          <w:rFonts w:ascii="Arial" w:hAnsi="Arial" w:cs="Arial"/>
          <w:sz w:val="32"/>
        </w:rPr>
        <w:t>5</w:t>
      </w:r>
    </w:p>
    <w:p w:rsidR="00BB0CBE" w:rsidRPr="00444A88" w:rsidRDefault="00BB0CBE" w:rsidP="00405C4F"/>
    <w:p w:rsidR="00BB0CBE" w:rsidRPr="00336917" w:rsidRDefault="00BB0CBE" w:rsidP="00405C4F">
      <w:pPr>
        <w:pStyle w:val="Nadpis1"/>
      </w:pPr>
      <w:r w:rsidRPr="00336917">
        <w:t>Zápis</w:t>
      </w:r>
    </w:p>
    <w:p w:rsidR="00BB0CBE" w:rsidRPr="00336917" w:rsidRDefault="00BB0CBE" w:rsidP="00405C4F">
      <w:pPr>
        <w:rPr>
          <w:rFonts w:ascii="Arial" w:hAnsi="Arial" w:cs="Arial"/>
          <w:b/>
          <w:bCs/>
        </w:rPr>
      </w:pPr>
    </w:p>
    <w:p w:rsidR="00BB0CBE" w:rsidRPr="00336917" w:rsidRDefault="00BB0CBE" w:rsidP="00405C4F">
      <w:pPr>
        <w:jc w:val="both"/>
        <w:rPr>
          <w:rFonts w:ascii="Arial" w:hAnsi="Arial" w:cs="Arial"/>
          <w:bCs/>
        </w:rPr>
      </w:pPr>
      <w:r w:rsidRPr="00336917">
        <w:rPr>
          <w:rFonts w:ascii="Arial" w:hAnsi="Arial" w:cs="Arial"/>
          <w:bCs/>
        </w:rPr>
        <w:t xml:space="preserve">Starosta obce zahájil </w:t>
      </w:r>
      <w:r>
        <w:rPr>
          <w:rFonts w:ascii="Arial" w:hAnsi="Arial" w:cs="Arial"/>
          <w:bCs/>
        </w:rPr>
        <w:t>2</w:t>
      </w:r>
      <w:r w:rsidRPr="00336917">
        <w:rPr>
          <w:rFonts w:ascii="Arial" w:hAnsi="Arial" w:cs="Arial"/>
          <w:bCs/>
        </w:rPr>
        <w:t>. zasedání Zastupitelstva obce Ostopovice v roce 201</w:t>
      </w:r>
      <w:r>
        <w:rPr>
          <w:rFonts w:ascii="Arial" w:hAnsi="Arial" w:cs="Arial"/>
          <w:bCs/>
        </w:rPr>
        <w:t>5</w:t>
      </w:r>
      <w:r w:rsidRPr="00336917">
        <w:rPr>
          <w:rFonts w:ascii="Arial" w:hAnsi="Arial" w:cs="Arial"/>
          <w:bCs/>
        </w:rPr>
        <w:t xml:space="preserve"> v</w:t>
      </w:r>
      <w:r>
        <w:rPr>
          <w:rFonts w:ascii="Arial" w:hAnsi="Arial" w:cs="Arial"/>
          <w:bCs/>
        </w:rPr>
        <w:t> 18.05</w:t>
      </w:r>
      <w:r w:rsidRPr="00336917">
        <w:rPr>
          <w:rFonts w:ascii="Arial" w:hAnsi="Arial" w:cs="Arial"/>
          <w:bCs/>
        </w:rPr>
        <w:t xml:space="preserve"> hod.</w:t>
      </w:r>
      <w:r>
        <w:rPr>
          <w:rFonts w:ascii="Arial" w:hAnsi="Arial" w:cs="Arial"/>
          <w:bCs/>
        </w:rPr>
        <w:t xml:space="preserve"> a přivítal všechny přítomné.</w:t>
      </w:r>
    </w:p>
    <w:p w:rsidR="00BB0CBE" w:rsidRPr="00336917" w:rsidRDefault="00BB0CBE" w:rsidP="00405C4F">
      <w:pPr>
        <w:jc w:val="both"/>
        <w:rPr>
          <w:rFonts w:ascii="Arial" w:hAnsi="Arial" w:cs="Arial"/>
          <w:bCs/>
        </w:rPr>
      </w:pPr>
    </w:p>
    <w:p w:rsidR="00BB0CBE" w:rsidRPr="00336917" w:rsidRDefault="00BB0CBE" w:rsidP="00405C4F">
      <w:pPr>
        <w:jc w:val="both"/>
        <w:rPr>
          <w:rFonts w:ascii="Arial" w:hAnsi="Arial" w:cs="Arial"/>
          <w:bCs/>
        </w:rPr>
      </w:pPr>
      <w:r w:rsidRPr="00336917">
        <w:rPr>
          <w:rFonts w:ascii="Arial" w:hAnsi="Arial" w:cs="Arial"/>
          <w:b/>
          <w:bCs/>
        </w:rPr>
        <w:t xml:space="preserve">ad 1) </w:t>
      </w:r>
      <w:r w:rsidRPr="00336917">
        <w:rPr>
          <w:rFonts w:ascii="Arial" w:hAnsi="Arial" w:cs="Arial"/>
          <w:bCs/>
        </w:rPr>
        <w:t>Technický bod</w:t>
      </w:r>
    </w:p>
    <w:p w:rsidR="00BB0CBE" w:rsidRDefault="00BB0CBE" w:rsidP="00405C4F">
      <w:pPr>
        <w:jc w:val="both"/>
        <w:rPr>
          <w:rFonts w:ascii="Arial" w:hAnsi="Arial" w:cs="Arial"/>
          <w:bCs/>
        </w:rPr>
      </w:pPr>
      <w:r w:rsidRPr="00336917">
        <w:rPr>
          <w:rFonts w:ascii="Arial" w:hAnsi="Arial" w:cs="Arial"/>
          <w:bCs/>
        </w:rPr>
        <w:t xml:space="preserve">Starosta konstatoval, že informace o konání zasedání zastupitelstva byla v souladu se zákonem zveřejněna od </w:t>
      </w:r>
      <w:r>
        <w:rPr>
          <w:rFonts w:ascii="Arial" w:hAnsi="Arial" w:cs="Arial"/>
          <w:bCs/>
        </w:rPr>
        <w:t>13. 5. 2015</w:t>
      </w:r>
      <w:r w:rsidRPr="00336917">
        <w:rPr>
          <w:rFonts w:ascii="Arial" w:hAnsi="Arial" w:cs="Arial"/>
          <w:bCs/>
        </w:rPr>
        <w:t xml:space="preserve"> na úřední desce obecního úřadu, dále pak na </w:t>
      </w:r>
      <w:proofErr w:type="spellStart"/>
      <w:r w:rsidRPr="00336917">
        <w:rPr>
          <w:rFonts w:ascii="Arial" w:hAnsi="Arial" w:cs="Arial"/>
          <w:bCs/>
        </w:rPr>
        <w:t>infokanále</w:t>
      </w:r>
      <w:proofErr w:type="spellEnd"/>
      <w:r w:rsidRPr="00336917">
        <w:rPr>
          <w:rFonts w:ascii="Arial" w:hAnsi="Arial" w:cs="Arial"/>
          <w:bCs/>
        </w:rPr>
        <w:t xml:space="preserve"> kabelové televize</w:t>
      </w:r>
      <w:r>
        <w:rPr>
          <w:rFonts w:ascii="Arial" w:hAnsi="Arial" w:cs="Arial"/>
          <w:bCs/>
        </w:rPr>
        <w:t>, webových stránkách obce</w:t>
      </w:r>
      <w:r w:rsidRPr="00336917">
        <w:rPr>
          <w:rFonts w:ascii="Arial" w:hAnsi="Arial" w:cs="Arial"/>
          <w:bCs/>
        </w:rPr>
        <w:t xml:space="preserve"> a vyhlášena místním rozhlasem. </w:t>
      </w:r>
    </w:p>
    <w:p w:rsidR="00BB0CBE" w:rsidRDefault="00BB0CBE" w:rsidP="00405C4F">
      <w:pPr>
        <w:jc w:val="both"/>
        <w:rPr>
          <w:rFonts w:ascii="Arial" w:hAnsi="Arial" w:cs="Arial"/>
          <w:b/>
          <w:bCs/>
        </w:rPr>
      </w:pPr>
    </w:p>
    <w:p w:rsidR="00BB0CBE" w:rsidRDefault="00BB0CBE" w:rsidP="00405C4F">
      <w:pPr>
        <w:jc w:val="both"/>
        <w:rPr>
          <w:rFonts w:ascii="Arial" w:hAnsi="Arial" w:cs="Arial"/>
          <w:b/>
          <w:bCs/>
        </w:rPr>
      </w:pPr>
      <w:r w:rsidRPr="00336917">
        <w:rPr>
          <w:rFonts w:ascii="Arial" w:hAnsi="Arial" w:cs="Arial"/>
          <w:b/>
          <w:bCs/>
        </w:rPr>
        <w:t xml:space="preserve">Přítomno: </w:t>
      </w:r>
      <w:r>
        <w:rPr>
          <w:rFonts w:ascii="Arial" w:hAnsi="Arial" w:cs="Arial"/>
          <w:b/>
          <w:bCs/>
        </w:rPr>
        <w:t xml:space="preserve"> 13 </w:t>
      </w:r>
      <w:r w:rsidRPr="00336917">
        <w:rPr>
          <w:rFonts w:ascii="Arial" w:hAnsi="Arial" w:cs="Arial"/>
          <w:b/>
          <w:bCs/>
        </w:rPr>
        <w:t>zastupitelů</w:t>
      </w:r>
    </w:p>
    <w:p w:rsidR="00BB0CBE" w:rsidRPr="00336917" w:rsidRDefault="00BB0CBE" w:rsidP="00405C4F">
      <w:pPr>
        <w:jc w:val="both"/>
        <w:rPr>
          <w:rFonts w:ascii="Arial" w:hAnsi="Arial" w:cs="Arial"/>
        </w:rPr>
      </w:pPr>
    </w:p>
    <w:p w:rsidR="00BB0CBE" w:rsidRDefault="00BB0CBE" w:rsidP="00405C4F">
      <w:pPr>
        <w:rPr>
          <w:rFonts w:ascii="Arial" w:hAnsi="Arial" w:cs="Arial"/>
        </w:rPr>
      </w:pPr>
      <w:r w:rsidRPr="00336917">
        <w:rPr>
          <w:rFonts w:ascii="Arial" w:hAnsi="Arial" w:cs="Arial"/>
          <w:b/>
        </w:rPr>
        <w:t>Omluveni</w:t>
      </w:r>
      <w:r>
        <w:rPr>
          <w:rFonts w:ascii="Arial" w:hAnsi="Arial" w:cs="Arial"/>
          <w:b/>
        </w:rPr>
        <w:t xml:space="preserve">:  Ondřej </w:t>
      </w:r>
      <w:proofErr w:type="spellStart"/>
      <w:r>
        <w:rPr>
          <w:rFonts w:ascii="Arial" w:hAnsi="Arial" w:cs="Arial"/>
          <w:b/>
        </w:rPr>
        <w:t>Tomašovič</w:t>
      </w:r>
      <w:proofErr w:type="spellEnd"/>
      <w:r>
        <w:rPr>
          <w:rFonts w:ascii="Arial" w:hAnsi="Arial" w:cs="Arial"/>
          <w:b/>
        </w:rPr>
        <w:t xml:space="preserve"> a Lukáš Hanák</w:t>
      </w:r>
    </w:p>
    <w:p w:rsidR="00BB0CBE" w:rsidRDefault="00BB0CBE" w:rsidP="00405C4F">
      <w:pPr>
        <w:jc w:val="both"/>
        <w:rPr>
          <w:rFonts w:ascii="Arial" w:hAnsi="Arial" w:cs="Arial"/>
          <w:b/>
        </w:rPr>
      </w:pPr>
    </w:p>
    <w:p w:rsidR="00BB0CBE" w:rsidRPr="00336917" w:rsidRDefault="00BB0CBE" w:rsidP="00405C4F">
      <w:pPr>
        <w:jc w:val="both"/>
        <w:rPr>
          <w:rFonts w:ascii="Arial" w:hAnsi="Arial" w:cs="Arial"/>
          <w:b/>
          <w:bCs/>
        </w:rPr>
      </w:pPr>
      <w:r>
        <w:rPr>
          <w:rFonts w:ascii="Arial" w:hAnsi="Arial" w:cs="Arial"/>
          <w:bCs/>
        </w:rPr>
        <w:t>Zapisovatelkou zápisu byla jmenována Radka Švihálková.</w:t>
      </w:r>
    </w:p>
    <w:p w:rsidR="00BB0CBE" w:rsidRPr="00336917" w:rsidRDefault="00BB0CBE" w:rsidP="00405C4F">
      <w:pPr>
        <w:jc w:val="both"/>
        <w:rPr>
          <w:rFonts w:ascii="Arial" w:hAnsi="Arial" w:cs="Arial"/>
        </w:rPr>
      </w:pPr>
      <w:r w:rsidRPr="00336917">
        <w:rPr>
          <w:rFonts w:ascii="Arial" w:hAnsi="Arial" w:cs="Arial"/>
        </w:rPr>
        <w:t>Starosta obce konstatuje, že zápis z</w:t>
      </w:r>
      <w:r>
        <w:rPr>
          <w:rFonts w:ascii="Arial" w:hAnsi="Arial" w:cs="Arial"/>
        </w:rPr>
        <w:t xml:space="preserve"> 1.</w:t>
      </w:r>
      <w:r w:rsidRPr="00336917">
        <w:rPr>
          <w:rFonts w:ascii="Arial" w:hAnsi="Arial" w:cs="Arial"/>
        </w:rPr>
        <w:t xml:space="preserve"> zasedání </w:t>
      </w:r>
      <w:r>
        <w:rPr>
          <w:rFonts w:ascii="Arial" w:hAnsi="Arial" w:cs="Arial"/>
        </w:rPr>
        <w:t xml:space="preserve">v roce 2015 </w:t>
      </w:r>
      <w:r w:rsidRPr="00336917">
        <w:rPr>
          <w:rFonts w:ascii="Arial" w:hAnsi="Arial" w:cs="Arial"/>
        </w:rPr>
        <w:t xml:space="preserve">byl řádně ověřen a je vyložen k nahlédnutí. </w:t>
      </w:r>
    </w:p>
    <w:p w:rsidR="00BB0CBE" w:rsidRPr="00336917" w:rsidRDefault="00BB0CBE" w:rsidP="00405C4F">
      <w:pPr>
        <w:jc w:val="both"/>
        <w:rPr>
          <w:rFonts w:ascii="Arial" w:hAnsi="Arial" w:cs="Arial"/>
        </w:rPr>
      </w:pPr>
    </w:p>
    <w:p w:rsidR="00BB0CBE" w:rsidRDefault="00BB0CBE" w:rsidP="00405C4F">
      <w:pPr>
        <w:jc w:val="both"/>
        <w:rPr>
          <w:rFonts w:ascii="Arial" w:hAnsi="Arial" w:cs="Arial"/>
        </w:rPr>
      </w:pPr>
      <w:r w:rsidRPr="00336917">
        <w:rPr>
          <w:rFonts w:ascii="Arial" w:hAnsi="Arial" w:cs="Arial"/>
        </w:rPr>
        <w:t>Za ověřova</w:t>
      </w:r>
      <w:r>
        <w:rPr>
          <w:rFonts w:ascii="Arial" w:hAnsi="Arial" w:cs="Arial"/>
        </w:rPr>
        <w:t>tele zápisu o průběhu 2</w:t>
      </w:r>
      <w:r w:rsidRPr="00336917">
        <w:rPr>
          <w:rFonts w:ascii="Arial" w:hAnsi="Arial" w:cs="Arial"/>
        </w:rPr>
        <w:t xml:space="preserve">. zasedání zastupitelstva obce byli </w:t>
      </w:r>
      <w:proofErr w:type="gramStart"/>
      <w:r w:rsidRPr="00336917">
        <w:rPr>
          <w:rFonts w:ascii="Arial" w:hAnsi="Arial" w:cs="Arial"/>
        </w:rPr>
        <w:t xml:space="preserve">navrženi </w:t>
      </w:r>
      <w:r>
        <w:rPr>
          <w:rFonts w:ascii="Arial" w:hAnsi="Arial" w:cs="Arial"/>
        </w:rPr>
        <w:t xml:space="preserve">  Petr</w:t>
      </w:r>
      <w:proofErr w:type="gramEnd"/>
      <w:r>
        <w:rPr>
          <w:rFonts w:ascii="Arial" w:hAnsi="Arial" w:cs="Arial"/>
        </w:rPr>
        <w:t xml:space="preserve"> Martinů a Pavel Papajoanu,</w:t>
      </w:r>
      <w:r w:rsidRPr="00336917">
        <w:rPr>
          <w:rFonts w:ascii="Arial" w:hAnsi="Arial" w:cs="Arial"/>
        </w:rPr>
        <w:t xml:space="preserve"> tito vyslovili s návrhem souhlas.</w:t>
      </w:r>
    </w:p>
    <w:p w:rsidR="00BB0CBE" w:rsidRPr="00336917" w:rsidRDefault="00BB0CBE" w:rsidP="00405C4F">
      <w:pPr>
        <w:jc w:val="both"/>
        <w:rPr>
          <w:rFonts w:ascii="Arial" w:hAnsi="Arial" w:cs="Arial"/>
          <w:b/>
        </w:rPr>
      </w:pPr>
    </w:p>
    <w:p w:rsidR="00BB0CBE" w:rsidRPr="00336917" w:rsidRDefault="00BB0CBE" w:rsidP="00405C4F">
      <w:pPr>
        <w:jc w:val="both"/>
        <w:rPr>
          <w:rFonts w:ascii="Arial" w:hAnsi="Arial" w:cs="Arial"/>
          <w:b/>
        </w:rPr>
      </w:pPr>
      <w:r w:rsidRPr="00336917">
        <w:rPr>
          <w:rFonts w:ascii="Arial" w:hAnsi="Arial" w:cs="Arial"/>
          <w:b/>
        </w:rPr>
        <w:t xml:space="preserve">Usnesení </w:t>
      </w:r>
      <w:proofErr w:type="gramStart"/>
      <w:r w:rsidRPr="00336917">
        <w:rPr>
          <w:rFonts w:ascii="Arial" w:hAnsi="Arial" w:cs="Arial"/>
          <w:b/>
        </w:rPr>
        <w:t>č.1.1</w:t>
      </w:r>
      <w:proofErr w:type="gramEnd"/>
      <w:r w:rsidRPr="00336917">
        <w:rPr>
          <w:rFonts w:ascii="Arial" w:hAnsi="Arial" w:cs="Arial"/>
          <w:b/>
        </w:rPr>
        <w:t xml:space="preserve">. – </w:t>
      </w:r>
      <w:r>
        <w:rPr>
          <w:rFonts w:ascii="Arial" w:hAnsi="Arial" w:cs="Arial"/>
          <w:b/>
        </w:rPr>
        <w:t>2</w:t>
      </w:r>
      <w:r w:rsidRPr="00336917">
        <w:rPr>
          <w:rFonts w:ascii="Arial" w:hAnsi="Arial" w:cs="Arial"/>
          <w:b/>
        </w:rPr>
        <w:t>/201</w:t>
      </w:r>
      <w:r>
        <w:rPr>
          <w:rFonts w:ascii="Arial" w:hAnsi="Arial" w:cs="Arial"/>
          <w:b/>
        </w:rPr>
        <w:t>5</w:t>
      </w:r>
    </w:p>
    <w:p w:rsidR="00BB0CBE" w:rsidRDefault="00BB0CBE" w:rsidP="007259DD">
      <w:pPr>
        <w:jc w:val="both"/>
        <w:rPr>
          <w:rFonts w:ascii="Arial" w:hAnsi="Arial" w:cs="Arial"/>
          <w:bCs/>
        </w:rPr>
      </w:pPr>
      <w:r w:rsidRPr="00336917">
        <w:rPr>
          <w:rFonts w:ascii="Arial" w:hAnsi="Arial" w:cs="Arial"/>
          <w:bCs/>
        </w:rPr>
        <w:t xml:space="preserve">Zastupitelstvo obce Ostopovice schvaluje za ověřovatele zápisu o průběhu </w:t>
      </w:r>
      <w:r>
        <w:rPr>
          <w:rFonts w:ascii="Arial" w:hAnsi="Arial" w:cs="Arial"/>
          <w:bCs/>
        </w:rPr>
        <w:t>2</w:t>
      </w:r>
      <w:r w:rsidRPr="00336917">
        <w:rPr>
          <w:rFonts w:ascii="Arial" w:hAnsi="Arial" w:cs="Arial"/>
          <w:bCs/>
        </w:rPr>
        <w:t xml:space="preserve">. zasedání zastupitelstva obce </w:t>
      </w:r>
      <w:r>
        <w:rPr>
          <w:rFonts w:ascii="Arial" w:hAnsi="Arial" w:cs="Arial"/>
          <w:bCs/>
        </w:rPr>
        <w:t xml:space="preserve">Petra </w:t>
      </w:r>
      <w:proofErr w:type="gramStart"/>
      <w:r>
        <w:rPr>
          <w:rFonts w:ascii="Arial" w:hAnsi="Arial" w:cs="Arial"/>
          <w:bCs/>
        </w:rPr>
        <w:t>Martinů  a Pavla</w:t>
      </w:r>
      <w:proofErr w:type="gramEnd"/>
      <w:r>
        <w:rPr>
          <w:rFonts w:ascii="Arial" w:hAnsi="Arial" w:cs="Arial"/>
          <w:bCs/>
        </w:rPr>
        <w:t xml:space="preserve"> Papajoanu.</w:t>
      </w:r>
    </w:p>
    <w:p w:rsidR="00BB0CBE" w:rsidRDefault="00BB0CBE" w:rsidP="007259DD">
      <w:pPr>
        <w:jc w:val="both"/>
        <w:rPr>
          <w:rFonts w:ascii="Arial" w:hAnsi="Arial" w:cs="Arial"/>
          <w:b/>
          <w:bCs/>
        </w:rPr>
      </w:pPr>
      <w:r w:rsidRPr="00336917">
        <w:rPr>
          <w:rFonts w:ascii="Arial" w:hAnsi="Arial" w:cs="Arial"/>
          <w:b/>
          <w:bCs/>
        </w:rPr>
        <w:t>Hlasování: pro</w:t>
      </w:r>
      <w:r>
        <w:rPr>
          <w:rFonts w:ascii="Arial" w:hAnsi="Arial" w:cs="Arial"/>
          <w:b/>
          <w:bCs/>
        </w:rPr>
        <w:t xml:space="preserve"> 13</w:t>
      </w:r>
      <w:r w:rsidRPr="00336917">
        <w:rPr>
          <w:rFonts w:ascii="Arial" w:hAnsi="Arial" w:cs="Arial"/>
          <w:b/>
          <w:bCs/>
        </w:rPr>
        <w:tab/>
      </w:r>
      <w:r w:rsidRPr="00336917">
        <w:rPr>
          <w:rFonts w:ascii="Arial" w:hAnsi="Arial" w:cs="Arial"/>
          <w:b/>
          <w:bCs/>
        </w:rPr>
        <w:tab/>
      </w:r>
      <w:r w:rsidRPr="00336917">
        <w:rPr>
          <w:rFonts w:ascii="Arial" w:hAnsi="Arial" w:cs="Arial"/>
          <w:b/>
          <w:bCs/>
        </w:rPr>
        <w:tab/>
      </w:r>
      <w:r w:rsidRPr="00336917">
        <w:rPr>
          <w:rFonts w:ascii="Arial" w:hAnsi="Arial" w:cs="Arial"/>
          <w:b/>
          <w:bCs/>
        </w:rPr>
        <w:tab/>
        <w:t>proti</w:t>
      </w:r>
      <w:r w:rsidRPr="00336917">
        <w:rPr>
          <w:rFonts w:ascii="Arial" w:hAnsi="Arial" w:cs="Arial"/>
          <w:b/>
          <w:bCs/>
        </w:rPr>
        <w:tab/>
      </w:r>
      <w:r>
        <w:rPr>
          <w:rFonts w:ascii="Arial" w:hAnsi="Arial" w:cs="Arial"/>
          <w:b/>
          <w:bCs/>
        </w:rPr>
        <w:t>0</w:t>
      </w:r>
      <w:r w:rsidRPr="00336917">
        <w:rPr>
          <w:rFonts w:ascii="Arial" w:hAnsi="Arial" w:cs="Arial"/>
          <w:b/>
          <w:bCs/>
        </w:rPr>
        <w:tab/>
      </w:r>
      <w:r w:rsidRPr="00336917">
        <w:rPr>
          <w:rFonts w:ascii="Arial" w:hAnsi="Arial" w:cs="Arial"/>
          <w:b/>
          <w:bCs/>
        </w:rPr>
        <w:tab/>
      </w:r>
      <w:r>
        <w:rPr>
          <w:rFonts w:ascii="Arial" w:hAnsi="Arial" w:cs="Arial"/>
          <w:b/>
          <w:bCs/>
        </w:rPr>
        <w:t xml:space="preserve"> </w:t>
      </w:r>
      <w:r w:rsidRPr="00336917">
        <w:rPr>
          <w:rFonts w:ascii="Arial" w:hAnsi="Arial" w:cs="Arial"/>
          <w:b/>
          <w:bCs/>
        </w:rPr>
        <w:t>zdržel se</w:t>
      </w:r>
      <w:r>
        <w:rPr>
          <w:rFonts w:ascii="Arial" w:hAnsi="Arial" w:cs="Arial"/>
          <w:b/>
          <w:bCs/>
        </w:rPr>
        <w:t xml:space="preserve"> 0</w:t>
      </w:r>
      <w:r w:rsidRPr="00336917">
        <w:rPr>
          <w:rFonts w:ascii="Arial" w:hAnsi="Arial" w:cs="Arial"/>
          <w:b/>
          <w:bCs/>
        </w:rPr>
        <w:t xml:space="preserve"> </w:t>
      </w:r>
      <w:r>
        <w:rPr>
          <w:rFonts w:ascii="Arial" w:hAnsi="Arial" w:cs="Arial"/>
          <w:b/>
          <w:bCs/>
        </w:rPr>
        <w:t xml:space="preserve"> </w:t>
      </w:r>
    </w:p>
    <w:p w:rsidR="00BB0CBE" w:rsidRDefault="00BB0CBE" w:rsidP="00405C4F">
      <w:pPr>
        <w:jc w:val="both"/>
        <w:rPr>
          <w:rFonts w:ascii="Arial" w:hAnsi="Arial" w:cs="Arial"/>
          <w:bCs/>
        </w:rPr>
      </w:pPr>
    </w:p>
    <w:p w:rsidR="00BB0CBE" w:rsidRDefault="00BB0CBE" w:rsidP="00405C4F">
      <w:pPr>
        <w:rPr>
          <w:rFonts w:ascii="Arial" w:hAnsi="Arial" w:cs="Arial"/>
          <w:u w:val="single"/>
        </w:rPr>
      </w:pPr>
      <w:r w:rsidRPr="00846F58">
        <w:rPr>
          <w:rFonts w:ascii="Arial" w:hAnsi="Arial" w:cs="Arial"/>
          <w:u w:val="single"/>
        </w:rPr>
        <w:t>Program:</w:t>
      </w:r>
    </w:p>
    <w:p w:rsidR="00BB0CBE" w:rsidRDefault="00BB0CBE" w:rsidP="00405C4F">
      <w:pPr>
        <w:rPr>
          <w:rFonts w:ascii="Arial" w:hAnsi="Arial" w:cs="Arial"/>
          <w:u w:val="single"/>
        </w:rPr>
      </w:pPr>
    </w:p>
    <w:p w:rsidR="00BB0CBE" w:rsidRDefault="00BB0CBE" w:rsidP="003F007A">
      <w:pPr>
        <w:numPr>
          <w:ilvl w:val="0"/>
          <w:numId w:val="1"/>
        </w:numPr>
        <w:tabs>
          <w:tab w:val="num" w:pos="720"/>
        </w:tabs>
        <w:ind w:left="720"/>
        <w:rPr>
          <w:rFonts w:ascii="Arial" w:hAnsi="Arial" w:cs="Arial"/>
        </w:rPr>
      </w:pPr>
      <w:r w:rsidRPr="00846F58">
        <w:rPr>
          <w:rFonts w:ascii="Arial" w:hAnsi="Arial" w:cs="Arial"/>
        </w:rPr>
        <w:t>zahájení</w:t>
      </w:r>
      <w:r>
        <w:rPr>
          <w:rFonts w:ascii="Arial" w:hAnsi="Arial" w:cs="Arial"/>
        </w:rPr>
        <w:t xml:space="preserve"> – technický bod</w:t>
      </w:r>
    </w:p>
    <w:p w:rsidR="00BB0CBE" w:rsidRDefault="00BB0CBE" w:rsidP="003F007A">
      <w:pPr>
        <w:numPr>
          <w:ilvl w:val="0"/>
          <w:numId w:val="1"/>
        </w:numPr>
        <w:tabs>
          <w:tab w:val="num" w:pos="720"/>
        </w:tabs>
        <w:ind w:left="720"/>
        <w:rPr>
          <w:rFonts w:ascii="Arial" w:hAnsi="Arial" w:cs="Arial"/>
        </w:rPr>
      </w:pPr>
      <w:r>
        <w:rPr>
          <w:rFonts w:ascii="Arial" w:hAnsi="Arial" w:cs="Arial"/>
        </w:rPr>
        <w:t>zpráva o činnosti rady</w:t>
      </w:r>
    </w:p>
    <w:p w:rsidR="00BB0CBE" w:rsidRDefault="00BB0CBE" w:rsidP="003F007A">
      <w:pPr>
        <w:numPr>
          <w:ilvl w:val="0"/>
          <w:numId w:val="1"/>
        </w:numPr>
        <w:tabs>
          <w:tab w:val="num" w:pos="720"/>
        </w:tabs>
        <w:ind w:left="720"/>
        <w:rPr>
          <w:rFonts w:ascii="Arial" w:hAnsi="Arial" w:cs="Arial"/>
        </w:rPr>
      </w:pPr>
      <w:r w:rsidRPr="006A5CAB">
        <w:rPr>
          <w:rFonts w:ascii="Arial" w:hAnsi="Arial" w:cs="Arial"/>
        </w:rPr>
        <w:t xml:space="preserve">Rozpočtové opatření č. </w:t>
      </w:r>
      <w:r>
        <w:rPr>
          <w:rFonts w:ascii="Arial" w:hAnsi="Arial" w:cs="Arial"/>
        </w:rPr>
        <w:t>2/2015</w:t>
      </w:r>
    </w:p>
    <w:p w:rsidR="00BB0CBE" w:rsidRPr="006A5CAB" w:rsidRDefault="00BB0CBE" w:rsidP="003F007A">
      <w:pPr>
        <w:numPr>
          <w:ilvl w:val="0"/>
          <w:numId w:val="1"/>
        </w:numPr>
        <w:tabs>
          <w:tab w:val="num" w:pos="720"/>
        </w:tabs>
        <w:ind w:left="720"/>
        <w:rPr>
          <w:rFonts w:ascii="Arial" w:hAnsi="Arial" w:cs="Arial"/>
        </w:rPr>
      </w:pPr>
      <w:r w:rsidRPr="006A5CAB">
        <w:rPr>
          <w:rFonts w:ascii="Arial" w:hAnsi="Arial" w:cs="Arial"/>
        </w:rPr>
        <w:t xml:space="preserve">Rozpočtové opatření č. </w:t>
      </w:r>
      <w:r>
        <w:rPr>
          <w:rFonts w:ascii="Arial" w:hAnsi="Arial" w:cs="Arial"/>
        </w:rPr>
        <w:t>3/2015</w:t>
      </w:r>
    </w:p>
    <w:p w:rsidR="00BB0CBE" w:rsidRDefault="00BB0CBE" w:rsidP="003F007A">
      <w:pPr>
        <w:numPr>
          <w:ilvl w:val="0"/>
          <w:numId w:val="1"/>
        </w:numPr>
        <w:tabs>
          <w:tab w:val="num" w:pos="720"/>
        </w:tabs>
        <w:ind w:left="720"/>
        <w:rPr>
          <w:rFonts w:ascii="Arial" w:hAnsi="Arial" w:cs="Arial"/>
        </w:rPr>
      </w:pPr>
      <w:r>
        <w:rPr>
          <w:rFonts w:ascii="Arial" w:hAnsi="Arial" w:cs="Arial"/>
        </w:rPr>
        <w:t>Závěrečný účet obce 2014</w:t>
      </w:r>
    </w:p>
    <w:p w:rsidR="00BB0CBE" w:rsidRDefault="00BB0CBE" w:rsidP="003F007A">
      <w:pPr>
        <w:numPr>
          <w:ilvl w:val="0"/>
          <w:numId w:val="1"/>
        </w:numPr>
        <w:tabs>
          <w:tab w:val="num" w:pos="720"/>
        </w:tabs>
        <w:ind w:left="720"/>
        <w:rPr>
          <w:rFonts w:ascii="Arial" w:hAnsi="Arial" w:cs="Arial"/>
        </w:rPr>
      </w:pPr>
      <w:r>
        <w:rPr>
          <w:rFonts w:ascii="Arial" w:hAnsi="Arial" w:cs="Arial"/>
        </w:rPr>
        <w:t>Účetní závěrka za rok 2014</w:t>
      </w:r>
      <w:r w:rsidRPr="006A5CAB">
        <w:rPr>
          <w:rFonts w:ascii="Arial" w:hAnsi="Arial" w:cs="Arial"/>
        </w:rPr>
        <w:t xml:space="preserve"> </w:t>
      </w:r>
    </w:p>
    <w:p w:rsidR="00BB0CBE" w:rsidRDefault="00BB0CBE" w:rsidP="003F007A">
      <w:pPr>
        <w:numPr>
          <w:ilvl w:val="0"/>
          <w:numId w:val="1"/>
        </w:numPr>
        <w:tabs>
          <w:tab w:val="num" w:pos="720"/>
        </w:tabs>
        <w:ind w:left="720"/>
        <w:rPr>
          <w:rFonts w:ascii="Arial" w:hAnsi="Arial" w:cs="Arial"/>
        </w:rPr>
      </w:pPr>
      <w:r>
        <w:rPr>
          <w:rFonts w:ascii="Arial" w:hAnsi="Arial" w:cs="Arial"/>
        </w:rPr>
        <w:t>Finanční příspěvky z rozpočtu obce na rok 2015</w:t>
      </w:r>
    </w:p>
    <w:p w:rsidR="00BB0CBE" w:rsidRDefault="00BB0CBE" w:rsidP="003F007A">
      <w:pPr>
        <w:numPr>
          <w:ilvl w:val="0"/>
          <w:numId w:val="1"/>
        </w:numPr>
        <w:tabs>
          <w:tab w:val="num" w:pos="720"/>
        </w:tabs>
        <w:ind w:left="720"/>
        <w:rPr>
          <w:rFonts w:ascii="Arial" w:hAnsi="Arial" w:cs="Arial"/>
        </w:rPr>
      </w:pPr>
      <w:r>
        <w:rPr>
          <w:rFonts w:ascii="Arial" w:hAnsi="Arial" w:cs="Arial"/>
        </w:rPr>
        <w:t xml:space="preserve">Smlouva o bezúplatném převodu – pozemek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212 v k.</w:t>
      </w:r>
      <w:proofErr w:type="spellStart"/>
      <w:r>
        <w:rPr>
          <w:rFonts w:ascii="Arial" w:hAnsi="Arial" w:cs="Arial"/>
        </w:rPr>
        <w:t>ú</w:t>
      </w:r>
      <w:proofErr w:type="spellEnd"/>
      <w:r>
        <w:rPr>
          <w:rFonts w:ascii="Arial" w:hAnsi="Arial" w:cs="Arial"/>
        </w:rPr>
        <w:t>. Ostopovice</w:t>
      </w:r>
    </w:p>
    <w:p w:rsidR="00BB0CBE" w:rsidRDefault="00BB0CBE" w:rsidP="003F007A">
      <w:pPr>
        <w:numPr>
          <w:ilvl w:val="0"/>
          <w:numId w:val="1"/>
        </w:numPr>
        <w:tabs>
          <w:tab w:val="num" w:pos="720"/>
        </w:tabs>
        <w:ind w:left="720"/>
        <w:rPr>
          <w:rFonts w:ascii="Arial" w:hAnsi="Arial" w:cs="Arial"/>
        </w:rPr>
      </w:pPr>
      <w:r>
        <w:rPr>
          <w:rFonts w:ascii="Arial" w:hAnsi="Arial" w:cs="Arial"/>
        </w:rPr>
        <w:t xml:space="preserve">Členství obce v Dobrovolném svazku obcí </w:t>
      </w:r>
      <w:proofErr w:type="spellStart"/>
      <w:r>
        <w:rPr>
          <w:rFonts w:ascii="Arial" w:hAnsi="Arial" w:cs="Arial"/>
        </w:rPr>
        <w:t>Šlapanicko</w:t>
      </w:r>
      <w:proofErr w:type="spellEnd"/>
    </w:p>
    <w:p w:rsidR="00BB0CBE" w:rsidRDefault="00BB0CBE" w:rsidP="003F007A">
      <w:pPr>
        <w:numPr>
          <w:ilvl w:val="0"/>
          <w:numId w:val="1"/>
        </w:numPr>
        <w:tabs>
          <w:tab w:val="num" w:pos="720"/>
        </w:tabs>
        <w:ind w:left="720"/>
        <w:rPr>
          <w:rFonts w:ascii="Arial" w:hAnsi="Arial" w:cs="Arial"/>
        </w:rPr>
      </w:pPr>
      <w:r>
        <w:rPr>
          <w:rFonts w:ascii="Arial" w:hAnsi="Arial" w:cs="Arial"/>
        </w:rPr>
        <w:t>Předání komunikace na ulici Zahradní</w:t>
      </w:r>
    </w:p>
    <w:p w:rsidR="00BB0CBE" w:rsidRPr="00885511" w:rsidRDefault="00BB0CBE" w:rsidP="003F007A">
      <w:pPr>
        <w:numPr>
          <w:ilvl w:val="0"/>
          <w:numId w:val="1"/>
        </w:numPr>
        <w:tabs>
          <w:tab w:val="num" w:pos="720"/>
        </w:tabs>
        <w:ind w:left="720"/>
        <w:rPr>
          <w:rFonts w:ascii="Arial" w:hAnsi="Arial" w:cs="Arial"/>
        </w:rPr>
      </w:pPr>
      <w:r>
        <w:rPr>
          <w:rFonts w:ascii="Arial" w:hAnsi="Arial" w:cs="Arial"/>
        </w:rPr>
        <w:t xml:space="preserve">koupě pozemku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87/2 v k.</w:t>
      </w:r>
      <w:proofErr w:type="spellStart"/>
      <w:r>
        <w:rPr>
          <w:rFonts w:ascii="Arial" w:hAnsi="Arial" w:cs="Arial"/>
        </w:rPr>
        <w:t>ú</w:t>
      </w:r>
      <w:proofErr w:type="spellEnd"/>
      <w:r>
        <w:rPr>
          <w:rFonts w:ascii="Arial" w:hAnsi="Arial" w:cs="Arial"/>
        </w:rPr>
        <w:t xml:space="preserve">. Ostopovice </w:t>
      </w:r>
    </w:p>
    <w:p w:rsidR="00BB0CBE" w:rsidRDefault="00BB0CBE" w:rsidP="003F007A">
      <w:pPr>
        <w:numPr>
          <w:ilvl w:val="0"/>
          <w:numId w:val="1"/>
        </w:numPr>
        <w:tabs>
          <w:tab w:val="num" w:pos="720"/>
        </w:tabs>
        <w:ind w:left="720"/>
        <w:rPr>
          <w:rFonts w:ascii="Arial" w:hAnsi="Arial" w:cs="Arial"/>
        </w:rPr>
      </w:pPr>
      <w:smartTag w:uri="urn:schemas-microsoft-com:office:smarttags" w:element="PersonName">
        <w:smartTagPr>
          <w:attr w:name="ProductID" w:val="MŠ a ZŠ Ostopovice"/>
        </w:smartTagPr>
        <w:r>
          <w:rPr>
            <w:rFonts w:ascii="Arial" w:hAnsi="Arial" w:cs="Arial"/>
          </w:rPr>
          <w:t>MŠ a ZŠ Ostopovice</w:t>
        </w:r>
      </w:smartTag>
      <w:r>
        <w:rPr>
          <w:rFonts w:ascii="Arial" w:hAnsi="Arial" w:cs="Arial"/>
        </w:rPr>
        <w:t xml:space="preserve"> – dotazy zastupitelů</w:t>
      </w:r>
    </w:p>
    <w:p w:rsidR="00BB0CBE" w:rsidRDefault="00BB0CBE" w:rsidP="003F007A">
      <w:pPr>
        <w:numPr>
          <w:ilvl w:val="0"/>
          <w:numId w:val="1"/>
        </w:numPr>
        <w:tabs>
          <w:tab w:val="num" w:pos="720"/>
        </w:tabs>
        <w:ind w:left="720"/>
        <w:rPr>
          <w:rFonts w:ascii="Arial" w:hAnsi="Arial" w:cs="Arial"/>
        </w:rPr>
      </w:pPr>
      <w:r>
        <w:rPr>
          <w:rFonts w:ascii="Arial" w:hAnsi="Arial" w:cs="Arial"/>
        </w:rPr>
        <w:t>různé</w:t>
      </w:r>
    </w:p>
    <w:p w:rsidR="00BB0CBE" w:rsidRDefault="00BB0CBE" w:rsidP="003F007A">
      <w:pPr>
        <w:numPr>
          <w:ilvl w:val="0"/>
          <w:numId w:val="1"/>
        </w:numPr>
        <w:tabs>
          <w:tab w:val="num" w:pos="720"/>
        </w:tabs>
        <w:ind w:left="720"/>
        <w:rPr>
          <w:rFonts w:ascii="Arial" w:hAnsi="Arial" w:cs="Arial"/>
        </w:rPr>
      </w:pPr>
      <w:r w:rsidRPr="00846F58">
        <w:rPr>
          <w:rFonts w:ascii="Arial" w:hAnsi="Arial" w:cs="Arial"/>
        </w:rPr>
        <w:t>závěr</w:t>
      </w:r>
    </w:p>
    <w:p w:rsidR="00BB0CBE" w:rsidRDefault="00BB0CBE" w:rsidP="000E6E19">
      <w:pPr>
        <w:rPr>
          <w:rFonts w:ascii="Arial" w:hAnsi="Arial" w:cs="Arial"/>
        </w:rPr>
      </w:pPr>
      <w:r w:rsidRPr="00576DF2">
        <w:rPr>
          <w:rFonts w:ascii="Arial" w:hAnsi="Arial" w:cs="Arial"/>
        </w:rPr>
        <w:lastRenderedPageBreak/>
        <w:t xml:space="preserve">Starosta </w:t>
      </w:r>
      <w:r>
        <w:rPr>
          <w:rFonts w:ascii="Arial" w:hAnsi="Arial" w:cs="Arial"/>
        </w:rPr>
        <w:t xml:space="preserve">navrhuje vypuštění bodu č. 12 </w:t>
      </w:r>
      <w:smartTag w:uri="urn:schemas-microsoft-com:office:smarttags" w:element="PersonName">
        <w:smartTagPr>
          <w:attr w:name="ProductID" w:val="MŠ a ZŠ Ostopovice"/>
        </w:smartTagPr>
        <w:r>
          <w:rPr>
            <w:rFonts w:ascii="Arial" w:hAnsi="Arial" w:cs="Arial"/>
          </w:rPr>
          <w:t>MŠ a ZŠ Ostopovice</w:t>
        </w:r>
      </w:smartTag>
      <w:r>
        <w:rPr>
          <w:rFonts w:ascii="Arial" w:hAnsi="Arial" w:cs="Arial"/>
        </w:rPr>
        <w:t xml:space="preserve"> – dotazy zastupitelů. Ředitel MŠ a ZŠ Mgr. </w:t>
      </w:r>
      <w:smartTag w:uri="urn:schemas-microsoft-com:office:smarttags" w:element="PersonName">
        <w:smartTagPr>
          <w:attr w:name="ProductID" w:val="Petr Juráček"/>
        </w:smartTagPr>
        <w:r>
          <w:rPr>
            <w:rFonts w:ascii="Arial" w:hAnsi="Arial" w:cs="Arial"/>
          </w:rPr>
          <w:t>Petr Juráček</w:t>
        </w:r>
      </w:smartTag>
      <w:r>
        <w:rPr>
          <w:rFonts w:ascii="Arial" w:hAnsi="Arial" w:cs="Arial"/>
        </w:rPr>
        <w:t xml:space="preserve"> nestihl vypracovat odpovědi na všechny dotazy, které mu byly zaslány 4. 5. </w:t>
      </w:r>
      <w:smartTag w:uri="urn:schemas-microsoft-com:office:smarttags" w:element="metricconverter">
        <w:smartTagPr>
          <w:attr w:name="ProductID" w:val="2015 a"/>
        </w:smartTagPr>
        <w:r>
          <w:rPr>
            <w:rFonts w:ascii="Arial" w:hAnsi="Arial" w:cs="Arial"/>
          </w:rPr>
          <w:t>2015 a</w:t>
        </w:r>
      </w:smartTag>
      <w:r>
        <w:rPr>
          <w:rFonts w:ascii="Arial" w:hAnsi="Arial" w:cs="Arial"/>
        </w:rPr>
        <w:t xml:space="preserve"> tudíž je ani zastupitelé neměli k dispozici. Z tohoto důvodu starosta navrhl tento bod přesunout</w:t>
      </w:r>
      <w:r w:rsidRPr="000E6E19">
        <w:rPr>
          <w:rFonts w:ascii="Arial" w:hAnsi="Arial" w:cs="Arial"/>
        </w:rPr>
        <w:t xml:space="preserve"> na červnové </w:t>
      </w:r>
      <w:r>
        <w:rPr>
          <w:rFonts w:ascii="Arial" w:hAnsi="Arial" w:cs="Arial"/>
        </w:rPr>
        <w:t>zasedání zastupitelstva</w:t>
      </w:r>
      <w:r w:rsidRPr="000E6E19">
        <w:rPr>
          <w:rFonts w:ascii="Arial" w:hAnsi="Arial" w:cs="Arial"/>
        </w:rPr>
        <w:t xml:space="preserve"> obce.</w:t>
      </w:r>
      <w:r>
        <w:rPr>
          <w:rFonts w:ascii="Arial" w:hAnsi="Arial" w:cs="Arial"/>
        </w:rPr>
        <w:t xml:space="preserve"> Kompletní odpovědi pan ředitel přislíbil dodat do 3. 6. 2015.</w:t>
      </w:r>
    </w:p>
    <w:p w:rsidR="00BB0CBE" w:rsidRDefault="00BB0CBE" w:rsidP="00F51D17">
      <w:pPr>
        <w:tabs>
          <w:tab w:val="num" w:pos="720"/>
        </w:tabs>
        <w:rPr>
          <w:rFonts w:ascii="Arial" w:hAnsi="Arial" w:cs="Arial"/>
        </w:rPr>
      </w:pPr>
    </w:p>
    <w:p w:rsidR="00BB0CBE" w:rsidRDefault="00BB0CBE" w:rsidP="00F51D17">
      <w:pPr>
        <w:tabs>
          <w:tab w:val="num" w:pos="720"/>
        </w:tabs>
        <w:rPr>
          <w:rFonts w:ascii="Arial" w:hAnsi="Arial" w:cs="Arial"/>
        </w:rPr>
      </w:pPr>
      <w:r>
        <w:rPr>
          <w:rFonts w:ascii="Arial" w:hAnsi="Arial" w:cs="Arial"/>
        </w:rPr>
        <w:t>Starosta dále navrhuje přesunutí bodu č. 4 – Rozpočtové opatření č. 3/2015 za bod č. 7 - Finanční příspěvky z rozpočtu obce na rok 2015</w:t>
      </w:r>
    </w:p>
    <w:p w:rsidR="00BB0CBE" w:rsidRPr="000E6E19" w:rsidRDefault="00BB0CBE" w:rsidP="000E6E19">
      <w:pPr>
        <w:rPr>
          <w:rFonts w:ascii="Arial" w:hAnsi="Arial" w:cs="Arial"/>
        </w:rPr>
      </w:pPr>
    </w:p>
    <w:p w:rsidR="00BB0CBE" w:rsidRDefault="00BB0CBE" w:rsidP="00576DF2">
      <w:pPr>
        <w:rPr>
          <w:rFonts w:ascii="Arial" w:hAnsi="Arial" w:cs="Arial"/>
        </w:rPr>
      </w:pPr>
      <w:r>
        <w:rPr>
          <w:rFonts w:ascii="Arial" w:hAnsi="Arial" w:cs="Arial"/>
        </w:rPr>
        <w:t>V 18. 10 přichází Lukáš Hanák.</w:t>
      </w:r>
    </w:p>
    <w:p w:rsidR="00BB0CBE" w:rsidRPr="00576DF2" w:rsidRDefault="00BB0CBE" w:rsidP="00576DF2">
      <w:pPr>
        <w:rPr>
          <w:rFonts w:ascii="Arial" w:hAnsi="Arial" w:cs="Arial"/>
        </w:rPr>
      </w:pPr>
    </w:p>
    <w:p w:rsidR="00BB0CBE" w:rsidRDefault="00BB0CBE" w:rsidP="00576DF2">
      <w:pPr>
        <w:rPr>
          <w:rFonts w:ascii="Arial" w:hAnsi="Arial" w:cs="Arial"/>
          <w:u w:val="single"/>
        </w:rPr>
      </w:pPr>
      <w:r>
        <w:rPr>
          <w:rFonts w:ascii="Arial" w:hAnsi="Arial" w:cs="Arial"/>
          <w:u w:val="single"/>
        </w:rPr>
        <w:t>Upravený p</w:t>
      </w:r>
      <w:r w:rsidRPr="00846F58">
        <w:rPr>
          <w:rFonts w:ascii="Arial" w:hAnsi="Arial" w:cs="Arial"/>
          <w:u w:val="single"/>
        </w:rPr>
        <w:t>rogram:</w:t>
      </w:r>
    </w:p>
    <w:p w:rsidR="00BB0CBE" w:rsidRDefault="00BB0CBE" w:rsidP="00576DF2">
      <w:pPr>
        <w:numPr>
          <w:ilvl w:val="0"/>
          <w:numId w:val="14"/>
        </w:numPr>
        <w:rPr>
          <w:rFonts w:ascii="Arial" w:hAnsi="Arial" w:cs="Arial"/>
        </w:rPr>
      </w:pPr>
      <w:r w:rsidRPr="00846F58">
        <w:rPr>
          <w:rFonts w:ascii="Arial" w:hAnsi="Arial" w:cs="Arial"/>
        </w:rPr>
        <w:t>zahájení</w:t>
      </w:r>
      <w:r>
        <w:rPr>
          <w:rFonts w:ascii="Arial" w:hAnsi="Arial" w:cs="Arial"/>
        </w:rPr>
        <w:t xml:space="preserve"> – technický bod</w:t>
      </w:r>
    </w:p>
    <w:p w:rsidR="00BB0CBE" w:rsidRDefault="00BB0CBE" w:rsidP="00576DF2">
      <w:pPr>
        <w:numPr>
          <w:ilvl w:val="0"/>
          <w:numId w:val="14"/>
        </w:numPr>
        <w:rPr>
          <w:rFonts w:ascii="Arial" w:hAnsi="Arial" w:cs="Arial"/>
        </w:rPr>
      </w:pPr>
      <w:r>
        <w:rPr>
          <w:rFonts w:ascii="Arial" w:hAnsi="Arial" w:cs="Arial"/>
        </w:rPr>
        <w:t>zpráva o činnosti rady</w:t>
      </w:r>
    </w:p>
    <w:p w:rsidR="00BB0CBE" w:rsidRDefault="00BB0CBE" w:rsidP="00576DF2">
      <w:pPr>
        <w:numPr>
          <w:ilvl w:val="0"/>
          <w:numId w:val="14"/>
        </w:numPr>
        <w:rPr>
          <w:rFonts w:ascii="Arial" w:hAnsi="Arial" w:cs="Arial"/>
        </w:rPr>
      </w:pPr>
      <w:r w:rsidRPr="006A5CAB">
        <w:rPr>
          <w:rFonts w:ascii="Arial" w:hAnsi="Arial" w:cs="Arial"/>
        </w:rPr>
        <w:t xml:space="preserve">Rozpočtové opatření č. </w:t>
      </w:r>
      <w:r>
        <w:rPr>
          <w:rFonts w:ascii="Arial" w:hAnsi="Arial" w:cs="Arial"/>
        </w:rPr>
        <w:t>2/2015</w:t>
      </w:r>
    </w:p>
    <w:p w:rsidR="00BB0CBE" w:rsidRDefault="00BB0CBE" w:rsidP="00576DF2">
      <w:pPr>
        <w:numPr>
          <w:ilvl w:val="0"/>
          <w:numId w:val="14"/>
        </w:numPr>
        <w:rPr>
          <w:rFonts w:ascii="Arial" w:hAnsi="Arial" w:cs="Arial"/>
        </w:rPr>
      </w:pPr>
      <w:r>
        <w:rPr>
          <w:rFonts w:ascii="Arial" w:hAnsi="Arial" w:cs="Arial"/>
        </w:rPr>
        <w:t>Závěrečný účet obce 2014</w:t>
      </w:r>
    </w:p>
    <w:p w:rsidR="00BB0CBE" w:rsidRDefault="00BB0CBE" w:rsidP="00576DF2">
      <w:pPr>
        <w:numPr>
          <w:ilvl w:val="0"/>
          <w:numId w:val="14"/>
        </w:numPr>
        <w:rPr>
          <w:rFonts w:ascii="Arial" w:hAnsi="Arial" w:cs="Arial"/>
        </w:rPr>
      </w:pPr>
      <w:r>
        <w:rPr>
          <w:rFonts w:ascii="Arial" w:hAnsi="Arial" w:cs="Arial"/>
        </w:rPr>
        <w:t>Účetní závěrka za rok 2014</w:t>
      </w:r>
      <w:r w:rsidRPr="006A5CAB">
        <w:rPr>
          <w:rFonts w:ascii="Arial" w:hAnsi="Arial" w:cs="Arial"/>
        </w:rPr>
        <w:t xml:space="preserve"> </w:t>
      </w:r>
    </w:p>
    <w:p w:rsidR="00BB0CBE" w:rsidRDefault="00BB0CBE" w:rsidP="00576DF2">
      <w:pPr>
        <w:numPr>
          <w:ilvl w:val="0"/>
          <w:numId w:val="14"/>
        </w:numPr>
        <w:rPr>
          <w:rFonts w:ascii="Arial" w:hAnsi="Arial" w:cs="Arial"/>
        </w:rPr>
      </w:pPr>
      <w:r>
        <w:rPr>
          <w:rFonts w:ascii="Arial" w:hAnsi="Arial" w:cs="Arial"/>
        </w:rPr>
        <w:t>Finanční příspěvky z rozpočtu obce na rok 2015</w:t>
      </w:r>
    </w:p>
    <w:p w:rsidR="00BB0CBE" w:rsidRPr="006A5CAB" w:rsidRDefault="00BB0CBE" w:rsidP="00F51D17">
      <w:pPr>
        <w:numPr>
          <w:ilvl w:val="0"/>
          <w:numId w:val="14"/>
        </w:numPr>
        <w:rPr>
          <w:rFonts w:ascii="Arial" w:hAnsi="Arial" w:cs="Arial"/>
        </w:rPr>
      </w:pPr>
      <w:r w:rsidRPr="006A5CAB">
        <w:rPr>
          <w:rFonts w:ascii="Arial" w:hAnsi="Arial" w:cs="Arial"/>
        </w:rPr>
        <w:t xml:space="preserve">Rozpočtové opatření č. </w:t>
      </w:r>
      <w:r>
        <w:rPr>
          <w:rFonts w:ascii="Arial" w:hAnsi="Arial" w:cs="Arial"/>
        </w:rPr>
        <w:t>3/2015</w:t>
      </w:r>
    </w:p>
    <w:p w:rsidR="00BB0CBE" w:rsidRDefault="00BB0CBE" w:rsidP="00576DF2">
      <w:pPr>
        <w:numPr>
          <w:ilvl w:val="0"/>
          <w:numId w:val="14"/>
        </w:numPr>
        <w:rPr>
          <w:rFonts w:ascii="Arial" w:hAnsi="Arial" w:cs="Arial"/>
        </w:rPr>
      </w:pPr>
      <w:r>
        <w:rPr>
          <w:rFonts w:ascii="Arial" w:hAnsi="Arial" w:cs="Arial"/>
        </w:rPr>
        <w:t xml:space="preserve">Smlouva o bezúplatném převodu – pozemek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212 v k.</w:t>
      </w:r>
      <w:proofErr w:type="spellStart"/>
      <w:r>
        <w:rPr>
          <w:rFonts w:ascii="Arial" w:hAnsi="Arial" w:cs="Arial"/>
        </w:rPr>
        <w:t>ú</w:t>
      </w:r>
      <w:proofErr w:type="spellEnd"/>
      <w:r>
        <w:rPr>
          <w:rFonts w:ascii="Arial" w:hAnsi="Arial" w:cs="Arial"/>
        </w:rPr>
        <w:t>. Ostopovice</w:t>
      </w:r>
    </w:p>
    <w:p w:rsidR="00BB0CBE" w:rsidRDefault="00BB0CBE" w:rsidP="00576DF2">
      <w:pPr>
        <w:numPr>
          <w:ilvl w:val="0"/>
          <w:numId w:val="14"/>
        </w:numPr>
        <w:rPr>
          <w:rFonts w:ascii="Arial" w:hAnsi="Arial" w:cs="Arial"/>
        </w:rPr>
      </w:pPr>
      <w:r>
        <w:rPr>
          <w:rFonts w:ascii="Arial" w:hAnsi="Arial" w:cs="Arial"/>
        </w:rPr>
        <w:t xml:space="preserve">Členství obce v Dobrovolném svazku obcí </w:t>
      </w:r>
      <w:proofErr w:type="spellStart"/>
      <w:r>
        <w:rPr>
          <w:rFonts w:ascii="Arial" w:hAnsi="Arial" w:cs="Arial"/>
        </w:rPr>
        <w:t>Šlapanicko</w:t>
      </w:r>
      <w:proofErr w:type="spellEnd"/>
    </w:p>
    <w:p w:rsidR="00BB0CBE" w:rsidRDefault="00BB0CBE" w:rsidP="00576DF2">
      <w:pPr>
        <w:numPr>
          <w:ilvl w:val="0"/>
          <w:numId w:val="14"/>
        </w:numPr>
        <w:rPr>
          <w:rFonts w:ascii="Arial" w:hAnsi="Arial" w:cs="Arial"/>
        </w:rPr>
      </w:pPr>
      <w:r>
        <w:rPr>
          <w:rFonts w:ascii="Arial" w:hAnsi="Arial" w:cs="Arial"/>
        </w:rPr>
        <w:t>Předání komunikace na ulici Zahradní</w:t>
      </w:r>
    </w:p>
    <w:p w:rsidR="00BB0CBE" w:rsidRPr="00885511" w:rsidRDefault="00BB0CBE" w:rsidP="00576DF2">
      <w:pPr>
        <w:numPr>
          <w:ilvl w:val="0"/>
          <w:numId w:val="14"/>
        </w:numPr>
        <w:rPr>
          <w:rFonts w:ascii="Arial" w:hAnsi="Arial" w:cs="Arial"/>
        </w:rPr>
      </w:pPr>
      <w:r>
        <w:rPr>
          <w:rFonts w:ascii="Arial" w:hAnsi="Arial" w:cs="Arial"/>
        </w:rPr>
        <w:t xml:space="preserve">koupě pozemku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87/2 v k.</w:t>
      </w:r>
      <w:proofErr w:type="spellStart"/>
      <w:r>
        <w:rPr>
          <w:rFonts w:ascii="Arial" w:hAnsi="Arial" w:cs="Arial"/>
        </w:rPr>
        <w:t>ú</w:t>
      </w:r>
      <w:proofErr w:type="spellEnd"/>
      <w:r>
        <w:rPr>
          <w:rFonts w:ascii="Arial" w:hAnsi="Arial" w:cs="Arial"/>
        </w:rPr>
        <w:t xml:space="preserve">. Ostopovice </w:t>
      </w:r>
    </w:p>
    <w:p w:rsidR="00BB0CBE" w:rsidRDefault="00BB0CBE" w:rsidP="00576DF2">
      <w:pPr>
        <w:numPr>
          <w:ilvl w:val="0"/>
          <w:numId w:val="14"/>
        </w:numPr>
        <w:rPr>
          <w:rFonts w:ascii="Arial" w:hAnsi="Arial" w:cs="Arial"/>
        </w:rPr>
      </w:pPr>
      <w:r>
        <w:rPr>
          <w:rFonts w:ascii="Arial" w:hAnsi="Arial" w:cs="Arial"/>
        </w:rPr>
        <w:t>různé</w:t>
      </w:r>
    </w:p>
    <w:p w:rsidR="00BB0CBE" w:rsidRDefault="00BB0CBE" w:rsidP="00576DF2">
      <w:pPr>
        <w:numPr>
          <w:ilvl w:val="0"/>
          <w:numId w:val="14"/>
        </w:numPr>
        <w:rPr>
          <w:rFonts w:ascii="Arial" w:hAnsi="Arial" w:cs="Arial"/>
        </w:rPr>
      </w:pPr>
      <w:r w:rsidRPr="00846F58">
        <w:rPr>
          <w:rFonts w:ascii="Arial" w:hAnsi="Arial" w:cs="Arial"/>
        </w:rPr>
        <w:t>závěr</w:t>
      </w:r>
    </w:p>
    <w:p w:rsidR="00BB0CBE" w:rsidRDefault="00BB0CBE" w:rsidP="00405C4F">
      <w:pPr>
        <w:jc w:val="both"/>
        <w:rPr>
          <w:rFonts w:ascii="Arial" w:hAnsi="Arial" w:cs="Arial"/>
          <w:b/>
        </w:rPr>
      </w:pPr>
    </w:p>
    <w:p w:rsidR="00BB0CBE" w:rsidRPr="00336917" w:rsidRDefault="00BB0CBE" w:rsidP="00405C4F">
      <w:pPr>
        <w:jc w:val="both"/>
        <w:rPr>
          <w:rFonts w:ascii="Arial" w:hAnsi="Arial" w:cs="Arial"/>
          <w:b/>
        </w:rPr>
      </w:pPr>
      <w:r w:rsidRPr="00336917">
        <w:rPr>
          <w:rFonts w:ascii="Arial" w:hAnsi="Arial" w:cs="Arial"/>
          <w:b/>
        </w:rPr>
        <w:t xml:space="preserve">Usnesení č. 1. 2. – </w:t>
      </w:r>
      <w:r>
        <w:rPr>
          <w:rFonts w:ascii="Arial" w:hAnsi="Arial" w:cs="Arial"/>
          <w:b/>
        </w:rPr>
        <w:t>2</w:t>
      </w:r>
      <w:r w:rsidRPr="00336917">
        <w:rPr>
          <w:rFonts w:ascii="Arial" w:hAnsi="Arial" w:cs="Arial"/>
          <w:b/>
        </w:rPr>
        <w:t>/201</w:t>
      </w:r>
      <w:r>
        <w:rPr>
          <w:rFonts w:ascii="Arial" w:hAnsi="Arial" w:cs="Arial"/>
          <w:b/>
        </w:rPr>
        <w:t>5</w:t>
      </w:r>
    </w:p>
    <w:p w:rsidR="00BB0CBE" w:rsidRPr="00336917" w:rsidRDefault="00BB0CBE" w:rsidP="00405C4F">
      <w:pPr>
        <w:rPr>
          <w:rFonts w:ascii="Arial" w:hAnsi="Arial" w:cs="Arial"/>
          <w:sz w:val="18"/>
          <w:szCs w:val="18"/>
        </w:rPr>
      </w:pPr>
      <w:r w:rsidRPr="00336917">
        <w:rPr>
          <w:rFonts w:ascii="Arial" w:hAnsi="Arial" w:cs="Arial"/>
          <w:bCs/>
        </w:rPr>
        <w:t xml:space="preserve">Zastupitelstvo obce Ostopovice </w:t>
      </w:r>
      <w:r>
        <w:rPr>
          <w:rFonts w:ascii="Arial" w:hAnsi="Arial" w:cs="Arial"/>
        </w:rPr>
        <w:t xml:space="preserve">schvaluje upravený </w:t>
      </w:r>
      <w:r w:rsidRPr="00336917">
        <w:rPr>
          <w:rFonts w:ascii="Arial" w:hAnsi="Arial" w:cs="Arial"/>
          <w:bCs/>
        </w:rPr>
        <w:t>program zasedání zastupitelstva</w:t>
      </w:r>
      <w:r>
        <w:rPr>
          <w:rFonts w:ascii="Arial" w:hAnsi="Arial" w:cs="Arial"/>
          <w:bCs/>
        </w:rPr>
        <w:t>.</w:t>
      </w:r>
    </w:p>
    <w:p w:rsidR="00BB0CBE" w:rsidRPr="00336917" w:rsidRDefault="00BB0CBE" w:rsidP="00405C4F">
      <w:pPr>
        <w:rPr>
          <w:rFonts w:ascii="Arial" w:hAnsi="Arial" w:cs="Arial"/>
          <w:b/>
          <w:bCs/>
        </w:rPr>
      </w:pPr>
      <w:r w:rsidRPr="00336917">
        <w:rPr>
          <w:rFonts w:ascii="Arial" w:hAnsi="Arial" w:cs="Arial"/>
          <w:b/>
          <w:bCs/>
        </w:rPr>
        <w:t>Hlasování: pro</w:t>
      </w:r>
      <w:r>
        <w:rPr>
          <w:rFonts w:ascii="Arial" w:hAnsi="Arial" w:cs="Arial"/>
          <w:b/>
          <w:bCs/>
        </w:rPr>
        <w:t xml:space="preserve"> 14</w:t>
      </w:r>
      <w:r>
        <w:rPr>
          <w:rFonts w:ascii="Arial" w:hAnsi="Arial" w:cs="Arial"/>
          <w:b/>
          <w:bCs/>
        </w:rPr>
        <w:tab/>
      </w:r>
      <w:r w:rsidRPr="00336917">
        <w:rPr>
          <w:rFonts w:ascii="Arial" w:hAnsi="Arial" w:cs="Arial"/>
          <w:b/>
          <w:bCs/>
        </w:rPr>
        <w:t xml:space="preserve">  </w:t>
      </w:r>
      <w:r w:rsidRPr="00336917">
        <w:rPr>
          <w:rFonts w:ascii="Arial" w:hAnsi="Arial" w:cs="Arial"/>
          <w:b/>
          <w:bCs/>
        </w:rPr>
        <w:tab/>
      </w:r>
      <w:r>
        <w:rPr>
          <w:rFonts w:ascii="Arial" w:hAnsi="Arial" w:cs="Arial"/>
          <w:b/>
          <w:bCs/>
        </w:rPr>
        <w:tab/>
      </w:r>
      <w:r w:rsidRPr="00336917">
        <w:rPr>
          <w:rFonts w:ascii="Arial" w:hAnsi="Arial" w:cs="Arial"/>
          <w:b/>
          <w:bCs/>
        </w:rPr>
        <w:tab/>
        <w:t>proti</w:t>
      </w:r>
      <w:r>
        <w:rPr>
          <w:rFonts w:ascii="Arial" w:hAnsi="Arial" w:cs="Arial"/>
          <w:b/>
          <w:bCs/>
        </w:rPr>
        <w:t xml:space="preserve">    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 xml:space="preserve">se </w:t>
      </w:r>
      <w:r>
        <w:rPr>
          <w:rFonts w:ascii="Arial" w:hAnsi="Arial" w:cs="Arial"/>
          <w:b/>
          <w:bCs/>
        </w:rPr>
        <w:t xml:space="preserve">    </w:t>
      </w:r>
      <w:r w:rsidRPr="00336917">
        <w:rPr>
          <w:rFonts w:ascii="Arial" w:hAnsi="Arial" w:cs="Arial"/>
          <w:b/>
          <w:bCs/>
        </w:rPr>
        <w:t>0</w:t>
      </w:r>
      <w:proofErr w:type="gramEnd"/>
    </w:p>
    <w:p w:rsidR="00BB0CBE" w:rsidRDefault="00BB0CBE" w:rsidP="00405C4F">
      <w:pPr>
        <w:jc w:val="both"/>
        <w:rPr>
          <w:rFonts w:ascii="Arial" w:hAnsi="Arial" w:cs="Arial"/>
          <w:b/>
        </w:rPr>
      </w:pPr>
    </w:p>
    <w:p w:rsidR="00BB0CBE" w:rsidRDefault="00BB0CBE" w:rsidP="00405C4F">
      <w:pPr>
        <w:jc w:val="both"/>
        <w:rPr>
          <w:rFonts w:ascii="Arial" w:hAnsi="Arial" w:cs="Arial"/>
          <w:b/>
        </w:rPr>
      </w:pPr>
    </w:p>
    <w:p w:rsidR="00BB0CBE" w:rsidRPr="00336917" w:rsidRDefault="00BB0CBE" w:rsidP="00405C4F">
      <w:pPr>
        <w:jc w:val="both"/>
        <w:rPr>
          <w:rFonts w:ascii="Arial" w:hAnsi="Arial" w:cs="Arial"/>
        </w:rPr>
      </w:pPr>
      <w:r w:rsidRPr="00336917">
        <w:rPr>
          <w:rFonts w:ascii="Arial" w:hAnsi="Arial" w:cs="Arial"/>
          <w:b/>
        </w:rPr>
        <w:t>ad 2) Zpráva o činnosti rady</w:t>
      </w:r>
    </w:p>
    <w:p w:rsidR="00BB0CBE" w:rsidRDefault="00BB0CBE" w:rsidP="00405C4F">
      <w:pPr>
        <w:jc w:val="both"/>
        <w:rPr>
          <w:rFonts w:ascii="Arial" w:hAnsi="Arial" w:cs="Arial"/>
        </w:rPr>
      </w:pPr>
      <w:r w:rsidRPr="00336917">
        <w:rPr>
          <w:rFonts w:ascii="Arial" w:hAnsi="Arial" w:cs="Arial"/>
        </w:rPr>
        <w:t xml:space="preserve">Rada obce se sešla celkem </w:t>
      </w:r>
      <w:r>
        <w:rPr>
          <w:rFonts w:ascii="Arial" w:hAnsi="Arial" w:cs="Arial"/>
        </w:rPr>
        <w:t xml:space="preserve">4 </w:t>
      </w:r>
      <w:r w:rsidRPr="00336917">
        <w:rPr>
          <w:rFonts w:ascii="Arial" w:hAnsi="Arial" w:cs="Arial"/>
        </w:rPr>
        <w:t xml:space="preserve">x a to v termínech </w:t>
      </w:r>
      <w:r>
        <w:rPr>
          <w:rFonts w:ascii="Arial" w:hAnsi="Arial" w:cs="Arial"/>
        </w:rPr>
        <w:t xml:space="preserve">12. 3., 25. 3., 29. 4., a 6. 5. 2015. Zastupitelé obdrželi v písemné podobě veškerá usnesení z výše uvedených rad a nyní mají prostor k případným dotazům. </w:t>
      </w:r>
    </w:p>
    <w:p w:rsidR="00BB0CBE" w:rsidRDefault="00BB0CBE" w:rsidP="00405C4F">
      <w:pPr>
        <w:jc w:val="both"/>
        <w:rPr>
          <w:rFonts w:ascii="Arial" w:hAnsi="Arial" w:cs="Arial"/>
        </w:rPr>
      </w:pPr>
    </w:p>
    <w:p w:rsidR="00BB0CBE" w:rsidRPr="00336917" w:rsidRDefault="00BB0CBE" w:rsidP="00405C4F">
      <w:pPr>
        <w:jc w:val="both"/>
        <w:rPr>
          <w:rFonts w:ascii="Arial" w:hAnsi="Arial" w:cs="Arial"/>
          <w:b/>
        </w:rPr>
      </w:pPr>
      <w:r w:rsidRPr="00336917">
        <w:rPr>
          <w:rFonts w:ascii="Arial" w:hAnsi="Arial" w:cs="Arial"/>
          <w:b/>
        </w:rPr>
        <w:t xml:space="preserve">Usnesení č. 2. – </w:t>
      </w:r>
      <w:r>
        <w:rPr>
          <w:rFonts w:ascii="Arial" w:hAnsi="Arial" w:cs="Arial"/>
          <w:b/>
        </w:rPr>
        <w:t>2</w:t>
      </w:r>
      <w:r w:rsidRPr="00336917">
        <w:rPr>
          <w:rFonts w:ascii="Arial" w:hAnsi="Arial" w:cs="Arial"/>
          <w:b/>
        </w:rPr>
        <w:t>/</w:t>
      </w:r>
      <w:r>
        <w:rPr>
          <w:rFonts w:ascii="Arial" w:hAnsi="Arial" w:cs="Arial"/>
          <w:b/>
        </w:rPr>
        <w:t>2015</w:t>
      </w:r>
    </w:p>
    <w:p w:rsidR="00BB0CBE" w:rsidRDefault="00BB0CBE" w:rsidP="00405C4F">
      <w:pPr>
        <w:jc w:val="both"/>
      </w:pPr>
      <w:r w:rsidRPr="00336917">
        <w:rPr>
          <w:rFonts w:ascii="Arial" w:hAnsi="Arial" w:cs="Arial"/>
          <w:bCs/>
        </w:rPr>
        <w:t xml:space="preserve">Zastupitelstvo obce Ostopovice bere na vědomí usnesení z jednání rady obce ze dne </w:t>
      </w:r>
      <w:r>
        <w:rPr>
          <w:rFonts w:ascii="Arial" w:hAnsi="Arial" w:cs="Arial"/>
        </w:rPr>
        <w:t xml:space="preserve">12. 3., 25. 3., </w:t>
      </w:r>
      <w:proofErr w:type="gramStart"/>
      <w:r>
        <w:rPr>
          <w:rFonts w:ascii="Arial" w:hAnsi="Arial" w:cs="Arial"/>
        </w:rPr>
        <w:t>29. 4., a 6. 5.  2015</w:t>
      </w:r>
      <w:proofErr w:type="gramEnd"/>
      <w:r>
        <w:rPr>
          <w:rFonts w:ascii="Arial" w:hAnsi="Arial" w:cs="Arial"/>
        </w:rPr>
        <w:t>.</w:t>
      </w:r>
    </w:p>
    <w:p w:rsidR="00BB0CBE" w:rsidRPr="00336917" w:rsidRDefault="00BB0CBE" w:rsidP="00405C4F">
      <w:pPr>
        <w:jc w:val="both"/>
        <w:rPr>
          <w:rFonts w:ascii="Arial" w:hAnsi="Arial" w:cs="Arial"/>
          <w:b/>
          <w:bCs/>
        </w:rPr>
      </w:pPr>
      <w:r>
        <w:rPr>
          <w:rFonts w:ascii="Arial" w:hAnsi="Arial" w:cs="Arial"/>
        </w:rPr>
        <w:t xml:space="preserve"> </w:t>
      </w:r>
      <w:r w:rsidRPr="00336917">
        <w:rPr>
          <w:rFonts w:ascii="Arial" w:hAnsi="Arial" w:cs="Arial"/>
          <w:b/>
          <w:bCs/>
        </w:rPr>
        <w:t>Hlasování: pro</w:t>
      </w:r>
      <w:r>
        <w:rPr>
          <w:rFonts w:ascii="Arial" w:hAnsi="Arial" w:cs="Arial"/>
          <w:b/>
          <w:bCs/>
        </w:rPr>
        <w:t xml:space="preserve"> 14</w:t>
      </w:r>
      <w:r>
        <w:rPr>
          <w:rFonts w:ascii="Arial" w:hAnsi="Arial" w:cs="Arial"/>
          <w:b/>
          <w:bCs/>
        </w:rPr>
        <w:tab/>
      </w:r>
      <w:r w:rsidRPr="00336917">
        <w:rPr>
          <w:rFonts w:ascii="Arial" w:hAnsi="Arial" w:cs="Arial"/>
          <w:b/>
          <w:bCs/>
        </w:rPr>
        <w:tab/>
        <w:t xml:space="preserve">  </w:t>
      </w:r>
      <w:r w:rsidRPr="00336917">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 xml:space="preserve">se </w:t>
      </w:r>
      <w:r>
        <w:rPr>
          <w:rFonts w:ascii="Arial" w:hAnsi="Arial" w:cs="Arial"/>
          <w:b/>
          <w:bCs/>
        </w:rPr>
        <w:t xml:space="preserve">    </w:t>
      </w:r>
      <w:r w:rsidRPr="00336917">
        <w:rPr>
          <w:rFonts w:ascii="Arial" w:hAnsi="Arial" w:cs="Arial"/>
          <w:b/>
          <w:bCs/>
        </w:rPr>
        <w:t>0</w:t>
      </w:r>
      <w:proofErr w:type="gramEnd"/>
    </w:p>
    <w:p w:rsidR="00BB0CBE" w:rsidRDefault="00BB0CBE" w:rsidP="00405C4F">
      <w:pPr>
        <w:rPr>
          <w:rFonts w:ascii="Arial" w:hAnsi="Arial" w:cs="Arial"/>
          <w:b/>
          <w:bCs/>
        </w:rPr>
      </w:pPr>
    </w:p>
    <w:p w:rsidR="00BB0CBE" w:rsidRDefault="00BB0CBE" w:rsidP="00405C4F">
      <w:pPr>
        <w:rPr>
          <w:rFonts w:ascii="Arial" w:hAnsi="Arial" w:cs="Arial"/>
          <w:b/>
          <w:bCs/>
        </w:rPr>
      </w:pPr>
    </w:p>
    <w:p w:rsidR="00BB0CBE" w:rsidRPr="003F007A" w:rsidRDefault="00BB0CBE" w:rsidP="00FA3EBC">
      <w:pPr>
        <w:rPr>
          <w:rFonts w:ascii="Arial" w:hAnsi="Arial" w:cs="Arial"/>
          <w:b/>
        </w:rPr>
      </w:pPr>
      <w:r w:rsidRPr="003F007A">
        <w:rPr>
          <w:rFonts w:ascii="Arial" w:hAnsi="Arial" w:cs="Arial"/>
          <w:b/>
          <w:bCs/>
        </w:rPr>
        <w:t xml:space="preserve">ad 3) </w:t>
      </w:r>
      <w:r w:rsidRPr="003F007A">
        <w:rPr>
          <w:rFonts w:ascii="Arial" w:hAnsi="Arial" w:cs="Arial"/>
          <w:b/>
        </w:rPr>
        <w:t xml:space="preserve">Rozpočtové opatření č. </w:t>
      </w:r>
      <w:r>
        <w:rPr>
          <w:rFonts w:ascii="Arial" w:hAnsi="Arial" w:cs="Arial"/>
          <w:b/>
        </w:rPr>
        <w:t>2</w:t>
      </w:r>
      <w:r w:rsidRPr="003F007A">
        <w:rPr>
          <w:rFonts w:ascii="Arial" w:hAnsi="Arial" w:cs="Arial"/>
          <w:b/>
        </w:rPr>
        <w:t>/201</w:t>
      </w:r>
      <w:r>
        <w:rPr>
          <w:rFonts w:ascii="Arial" w:hAnsi="Arial" w:cs="Arial"/>
          <w:b/>
        </w:rPr>
        <w:t>5</w:t>
      </w:r>
    </w:p>
    <w:p w:rsidR="00BB0CBE" w:rsidRDefault="00BB0CBE" w:rsidP="00405C4F">
      <w:pPr>
        <w:rPr>
          <w:rFonts w:ascii="Arial" w:hAnsi="Arial" w:cs="Arial"/>
          <w:bCs/>
        </w:rPr>
      </w:pPr>
      <w:r w:rsidRPr="00336917">
        <w:rPr>
          <w:rFonts w:ascii="Arial" w:hAnsi="Arial" w:cs="Arial"/>
          <w:bCs/>
        </w:rPr>
        <w:t xml:space="preserve">Účetní obce </w:t>
      </w:r>
      <w:smartTag w:uri="urn:schemas-microsoft-com:office:smarttags" w:element="PersonName">
        <w:smartTagPr>
          <w:attr w:name="ProductID" w:val="Petr Juráček"/>
        </w:smartTagPr>
        <w:r w:rsidRPr="00336917">
          <w:rPr>
            <w:rFonts w:ascii="Arial" w:hAnsi="Arial" w:cs="Arial"/>
            <w:bCs/>
          </w:rPr>
          <w:t>Magda Jelínková seznámila</w:t>
        </w:r>
      </w:smartTag>
      <w:r w:rsidRPr="00336917">
        <w:rPr>
          <w:rFonts w:ascii="Arial" w:hAnsi="Arial" w:cs="Arial"/>
          <w:bCs/>
        </w:rPr>
        <w:t xml:space="preserve"> </w:t>
      </w:r>
      <w:r>
        <w:rPr>
          <w:rFonts w:ascii="Arial" w:hAnsi="Arial" w:cs="Arial"/>
          <w:bCs/>
        </w:rPr>
        <w:t>zastupitele obce</w:t>
      </w:r>
      <w:r w:rsidRPr="00336917">
        <w:rPr>
          <w:rFonts w:ascii="Arial" w:hAnsi="Arial" w:cs="Arial"/>
          <w:bCs/>
        </w:rPr>
        <w:t xml:space="preserve"> s rozpočtovým opatřením</w:t>
      </w:r>
      <w:r>
        <w:rPr>
          <w:rFonts w:ascii="Arial" w:hAnsi="Arial" w:cs="Arial"/>
          <w:bCs/>
        </w:rPr>
        <w:t xml:space="preserve"> č. 2/2015, které Rada obce provedla na svém zasedání dne 29. 4. 2015.</w:t>
      </w:r>
    </w:p>
    <w:p w:rsidR="00BB0CBE" w:rsidRPr="00336917" w:rsidRDefault="00BB0CBE" w:rsidP="00405C4F">
      <w:pPr>
        <w:rPr>
          <w:rFonts w:ascii="Arial" w:hAnsi="Arial" w:cs="Arial"/>
          <w:b/>
          <w:bCs/>
        </w:rPr>
      </w:pPr>
    </w:p>
    <w:p w:rsidR="00BB0CBE" w:rsidRPr="00336917" w:rsidRDefault="00BB0CBE" w:rsidP="00405C4F">
      <w:pPr>
        <w:rPr>
          <w:rFonts w:ascii="Arial" w:hAnsi="Arial" w:cs="Arial"/>
          <w:b/>
          <w:bCs/>
        </w:rPr>
      </w:pPr>
      <w:r>
        <w:rPr>
          <w:rFonts w:ascii="Arial" w:hAnsi="Arial" w:cs="Arial"/>
          <w:b/>
          <w:bCs/>
        </w:rPr>
        <w:t>Usnesení č. 3. – 2/2015</w:t>
      </w:r>
    </w:p>
    <w:p w:rsidR="00BB0CBE" w:rsidRPr="00336917" w:rsidRDefault="00BB0CBE" w:rsidP="00405C4F">
      <w:pPr>
        <w:rPr>
          <w:rFonts w:ascii="Arial" w:hAnsi="Arial" w:cs="Arial"/>
          <w:bCs/>
        </w:rPr>
      </w:pPr>
      <w:r w:rsidRPr="00336917">
        <w:rPr>
          <w:rFonts w:ascii="Arial" w:hAnsi="Arial" w:cs="Arial"/>
          <w:bCs/>
        </w:rPr>
        <w:t xml:space="preserve">Zastupitelstvo obce Ostopovice schvaluje Rozpočtové opatření č. </w:t>
      </w:r>
      <w:r>
        <w:rPr>
          <w:rFonts w:ascii="Arial" w:hAnsi="Arial" w:cs="Arial"/>
          <w:bCs/>
        </w:rPr>
        <w:t>2/2015</w:t>
      </w:r>
      <w:r w:rsidRPr="00336917">
        <w:rPr>
          <w:rFonts w:ascii="Arial" w:hAnsi="Arial" w:cs="Arial"/>
          <w:bCs/>
        </w:rPr>
        <w:t xml:space="preserve"> - viz příloha č. </w:t>
      </w:r>
      <w:r>
        <w:rPr>
          <w:rFonts w:ascii="Arial" w:hAnsi="Arial" w:cs="Arial"/>
          <w:bCs/>
        </w:rPr>
        <w:t>1</w:t>
      </w:r>
      <w:r w:rsidRPr="00336917">
        <w:rPr>
          <w:rFonts w:ascii="Arial" w:hAnsi="Arial" w:cs="Arial"/>
          <w:bCs/>
        </w:rPr>
        <w:t xml:space="preserve"> tohoto zápisu.</w:t>
      </w:r>
    </w:p>
    <w:p w:rsidR="00BB0CBE" w:rsidRDefault="00BB0CBE" w:rsidP="00405C4F">
      <w:pPr>
        <w:rPr>
          <w:rFonts w:ascii="Arial" w:hAnsi="Arial" w:cs="Arial"/>
          <w:b/>
          <w:bCs/>
        </w:rPr>
      </w:pPr>
      <w:r>
        <w:rPr>
          <w:rFonts w:ascii="Arial" w:hAnsi="Arial" w:cs="Arial"/>
          <w:b/>
          <w:bCs/>
        </w:rPr>
        <w:t xml:space="preserve">Hlasování: </w:t>
      </w:r>
      <w:proofErr w:type="gramStart"/>
      <w:r>
        <w:rPr>
          <w:rFonts w:ascii="Arial" w:hAnsi="Arial" w:cs="Arial"/>
          <w:b/>
          <w:bCs/>
        </w:rPr>
        <w:t>pro  14</w:t>
      </w:r>
      <w:proofErr w:type="gramEnd"/>
      <w:r>
        <w:rPr>
          <w:rFonts w:ascii="Arial" w:hAnsi="Arial" w:cs="Arial"/>
          <w:b/>
          <w:bCs/>
        </w:rPr>
        <w:tab/>
      </w:r>
      <w:r w:rsidRPr="00336917">
        <w:rPr>
          <w:rFonts w:ascii="Arial" w:hAnsi="Arial" w:cs="Arial"/>
          <w:b/>
          <w:bCs/>
        </w:rPr>
        <w:tab/>
      </w:r>
      <w:r>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zdržel se</w:t>
      </w:r>
      <w:r>
        <w:rPr>
          <w:rFonts w:ascii="Arial" w:hAnsi="Arial" w:cs="Arial"/>
          <w:b/>
          <w:bCs/>
        </w:rPr>
        <w:t xml:space="preserve">   </w:t>
      </w:r>
      <w:r w:rsidRPr="00336917">
        <w:rPr>
          <w:rFonts w:ascii="Arial" w:hAnsi="Arial" w:cs="Arial"/>
          <w:b/>
          <w:bCs/>
        </w:rPr>
        <w:t xml:space="preserve"> 0</w:t>
      </w:r>
    </w:p>
    <w:p w:rsidR="00BB0CBE" w:rsidRPr="00885511" w:rsidRDefault="00BB0CBE" w:rsidP="00FA3EBC">
      <w:pPr>
        <w:rPr>
          <w:rFonts w:ascii="Arial" w:hAnsi="Arial" w:cs="Arial"/>
        </w:rPr>
      </w:pPr>
      <w:r w:rsidRPr="00336917">
        <w:rPr>
          <w:rFonts w:ascii="Arial" w:hAnsi="Arial" w:cs="Arial"/>
          <w:b/>
          <w:bCs/>
        </w:rPr>
        <w:lastRenderedPageBreak/>
        <w:t xml:space="preserve">ad </w:t>
      </w:r>
      <w:r>
        <w:rPr>
          <w:rFonts w:ascii="Arial" w:hAnsi="Arial" w:cs="Arial"/>
          <w:b/>
          <w:bCs/>
        </w:rPr>
        <w:t>4</w:t>
      </w:r>
      <w:r w:rsidRPr="00336917">
        <w:rPr>
          <w:rFonts w:ascii="Arial" w:hAnsi="Arial" w:cs="Arial"/>
          <w:b/>
          <w:bCs/>
        </w:rPr>
        <w:t xml:space="preserve">) </w:t>
      </w:r>
      <w:r>
        <w:rPr>
          <w:rFonts w:ascii="Arial" w:hAnsi="Arial" w:cs="Arial"/>
          <w:b/>
        </w:rPr>
        <w:t>Závěrečný účet obce 2014</w:t>
      </w:r>
    </w:p>
    <w:p w:rsidR="00BB0CBE" w:rsidRDefault="00BB0CBE" w:rsidP="00405C4F">
      <w:pPr>
        <w:rPr>
          <w:rFonts w:ascii="Arial" w:hAnsi="Arial" w:cs="Arial"/>
          <w:bCs/>
        </w:rPr>
      </w:pPr>
      <w:r w:rsidRPr="004A6954">
        <w:rPr>
          <w:rFonts w:ascii="Arial" w:hAnsi="Arial" w:cs="Arial"/>
          <w:bCs/>
        </w:rPr>
        <w:t xml:space="preserve">Účetní obce </w:t>
      </w:r>
      <w:smartTag w:uri="urn:schemas-microsoft-com:office:smarttags" w:element="PersonName">
        <w:smartTagPr>
          <w:attr w:name="ProductID" w:val="Magda Jelínková shrnuje"/>
        </w:smartTagPr>
        <w:r w:rsidRPr="004A6954">
          <w:rPr>
            <w:rFonts w:ascii="Arial" w:hAnsi="Arial" w:cs="Arial"/>
            <w:bCs/>
          </w:rPr>
          <w:t>Magda Jelínková shrnuje</w:t>
        </w:r>
      </w:smartTag>
      <w:r w:rsidRPr="004A6954">
        <w:rPr>
          <w:rFonts w:ascii="Arial" w:hAnsi="Arial" w:cs="Arial"/>
          <w:bCs/>
        </w:rPr>
        <w:t xml:space="preserve"> pro zastupitele obsah závěrečného účtu obce za rok 2014.</w:t>
      </w:r>
    </w:p>
    <w:p w:rsidR="00BB0CBE" w:rsidRPr="004A6954" w:rsidRDefault="00BB0CBE" w:rsidP="00405C4F">
      <w:pPr>
        <w:rPr>
          <w:rFonts w:ascii="Arial" w:hAnsi="Arial" w:cs="Arial"/>
          <w:bCs/>
        </w:rPr>
      </w:pPr>
    </w:p>
    <w:p w:rsidR="00BB0CBE" w:rsidRPr="0033113A" w:rsidRDefault="00BB0CBE" w:rsidP="00405C4F">
      <w:pPr>
        <w:rPr>
          <w:rFonts w:ascii="Arial" w:hAnsi="Arial" w:cs="Arial"/>
          <w:bCs/>
        </w:rPr>
      </w:pPr>
      <w:r w:rsidRPr="0033113A">
        <w:rPr>
          <w:rFonts w:ascii="Arial" w:hAnsi="Arial" w:cs="Arial"/>
          <w:bCs/>
        </w:rPr>
        <w:t xml:space="preserve">V 18. 26 hod. přichází Ondřej </w:t>
      </w:r>
      <w:proofErr w:type="spellStart"/>
      <w:r w:rsidRPr="0033113A">
        <w:rPr>
          <w:rFonts w:ascii="Arial" w:hAnsi="Arial" w:cs="Arial"/>
          <w:bCs/>
        </w:rPr>
        <w:t>Tomašovič</w:t>
      </w:r>
      <w:proofErr w:type="spellEnd"/>
      <w:r w:rsidRPr="0033113A">
        <w:rPr>
          <w:rFonts w:ascii="Arial" w:hAnsi="Arial" w:cs="Arial"/>
          <w:bCs/>
        </w:rPr>
        <w:t>.</w:t>
      </w:r>
    </w:p>
    <w:p w:rsidR="00BB0CBE" w:rsidRDefault="00BB0CBE" w:rsidP="00405C4F">
      <w:pPr>
        <w:rPr>
          <w:rFonts w:ascii="Arial" w:hAnsi="Arial" w:cs="Arial"/>
          <w:b/>
          <w:bCs/>
        </w:rPr>
      </w:pPr>
    </w:p>
    <w:p w:rsidR="00BB0CBE" w:rsidRPr="00336917" w:rsidRDefault="00BB0CBE" w:rsidP="00405C4F">
      <w:pPr>
        <w:rPr>
          <w:rFonts w:ascii="Arial" w:hAnsi="Arial" w:cs="Arial"/>
          <w:b/>
          <w:bCs/>
        </w:rPr>
      </w:pPr>
      <w:r>
        <w:rPr>
          <w:rFonts w:ascii="Arial" w:hAnsi="Arial" w:cs="Arial"/>
          <w:b/>
          <w:bCs/>
        </w:rPr>
        <w:t>Usnesení č. 4. – 2/2015</w:t>
      </w:r>
    </w:p>
    <w:p w:rsidR="00BB0CBE" w:rsidRPr="00EE3E2B" w:rsidRDefault="00BB0CBE" w:rsidP="000E6E19">
      <w:pPr>
        <w:rPr>
          <w:rFonts w:ascii="Arial" w:hAnsi="Arial" w:cs="Arial"/>
          <w:b/>
        </w:rPr>
      </w:pPr>
      <w:r w:rsidRPr="00336917">
        <w:rPr>
          <w:rFonts w:ascii="Arial" w:hAnsi="Arial" w:cs="Arial"/>
          <w:bCs/>
        </w:rPr>
        <w:t xml:space="preserve">Zastupitelstvo obce Ostopovice </w:t>
      </w:r>
      <w:r>
        <w:rPr>
          <w:rFonts w:ascii="Arial" w:hAnsi="Arial" w:cs="Arial"/>
        </w:rPr>
        <w:t xml:space="preserve">schvaluje celoroční hospodaření obce a závěrečný účet obce za rok 2014 včetně Zprávy o výsledku přezkoumání hospodaření obce s výhradou, kdy při přezkoumání hospodaření obce byly zjištěny chyby a nedostatky. Dále  zastupitelstvo přijímá ve smyslu ustanovení § 13 odst.1 </w:t>
      </w:r>
      <w:proofErr w:type="spellStart"/>
      <w:proofErr w:type="gramStart"/>
      <w:r>
        <w:rPr>
          <w:rFonts w:ascii="Arial" w:hAnsi="Arial" w:cs="Arial"/>
        </w:rPr>
        <w:t>písm.b</w:t>
      </w:r>
      <w:proofErr w:type="spellEnd"/>
      <w:r>
        <w:rPr>
          <w:rFonts w:ascii="Arial" w:hAnsi="Arial" w:cs="Arial"/>
        </w:rPr>
        <w:t>) a odst.</w:t>
      </w:r>
      <w:proofErr w:type="gramEnd"/>
      <w:r>
        <w:rPr>
          <w:rFonts w:ascii="Arial" w:hAnsi="Arial" w:cs="Arial"/>
        </w:rPr>
        <w:t xml:space="preserve"> 2) zákona č. 420/2004  Sb., o přezkoumání hospodaření územních celků, Opatření k nápravě chyb a nedostatků uvedených v této zprávě  (viz příloha č. 2 tohoto zápisu) a zadává 15ti denní lhůtu pro zaslání písemné zprávy o plnění přijatých opatření krajskému úřadu JMK nejpozději do 5. 6. 2015.</w:t>
      </w:r>
    </w:p>
    <w:p w:rsidR="00BB0CBE" w:rsidRDefault="00BB0CBE" w:rsidP="00405C4F">
      <w:pPr>
        <w:rPr>
          <w:rFonts w:ascii="Arial" w:hAnsi="Arial" w:cs="Arial"/>
          <w:b/>
          <w:bCs/>
        </w:rPr>
      </w:pPr>
      <w:r>
        <w:rPr>
          <w:rFonts w:ascii="Arial" w:hAnsi="Arial" w:cs="Arial"/>
          <w:b/>
          <w:bCs/>
        </w:rPr>
        <w:t>Hlasování: pro 15</w:t>
      </w:r>
      <w:r>
        <w:rPr>
          <w:rFonts w:ascii="Arial" w:hAnsi="Arial" w:cs="Arial"/>
          <w:b/>
          <w:bCs/>
        </w:rPr>
        <w:tab/>
      </w:r>
      <w:r w:rsidRPr="00336917">
        <w:rPr>
          <w:rFonts w:ascii="Arial" w:hAnsi="Arial" w:cs="Arial"/>
          <w:b/>
          <w:bCs/>
        </w:rPr>
        <w:tab/>
      </w:r>
      <w:r>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 xml:space="preserve">se </w:t>
      </w:r>
      <w:r>
        <w:rPr>
          <w:rFonts w:ascii="Arial" w:hAnsi="Arial" w:cs="Arial"/>
          <w:b/>
          <w:bCs/>
        </w:rPr>
        <w:t xml:space="preserve">   </w:t>
      </w:r>
      <w:r w:rsidRPr="00336917">
        <w:rPr>
          <w:rFonts w:ascii="Arial" w:hAnsi="Arial" w:cs="Arial"/>
          <w:b/>
          <w:bCs/>
        </w:rPr>
        <w:t>0</w:t>
      </w:r>
      <w:proofErr w:type="gramEnd"/>
    </w:p>
    <w:p w:rsidR="00BB0CBE" w:rsidRDefault="00BB0CBE" w:rsidP="00FB3571">
      <w:pPr>
        <w:rPr>
          <w:rFonts w:ascii="Arial" w:hAnsi="Arial" w:cs="Arial"/>
          <w:b/>
          <w:bCs/>
        </w:rPr>
      </w:pPr>
    </w:p>
    <w:p w:rsidR="00BB0CBE" w:rsidRDefault="00BB0CBE" w:rsidP="00FB3571">
      <w:pPr>
        <w:rPr>
          <w:rFonts w:ascii="Arial" w:hAnsi="Arial" w:cs="Arial"/>
          <w:b/>
          <w:bCs/>
        </w:rPr>
      </w:pPr>
    </w:p>
    <w:p w:rsidR="00BB0CBE" w:rsidRDefault="00BB0CBE" w:rsidP="00FB3571">
      <w:pPr>
        <w:rPr>
          <w:rFonts w:ascii="Arial" w:hAnsi="Arial" w:cs="Arial"/>
          <w:b/>
        </w:rPr>
      </w:pPr>
      <w:r w:rsidRPr="00336917">
        <w:rPr>
          <w:rFonts w:ascii="Arial" w:hAnsi="Arial" w:cs="Arial"/>
          <w:b/>
          <w:bCs/>
        </w:rPr>
        <w:t xml:space="preserve">ad </w:t>
      </w:r>
      <w:r>
        <w:rPr>
          <w:rFonts w:ascii="Arial" w:hAnsi="Arial" w:cs="Arial"/>
          <w:b/>
          <w:bCs/>
        </w:rPr>
        <w:t>5</w:t>
      </w:r>
      <w:r w:rsidRPr="00336917">
        <w:rPr>
          <w:rFonts w:ascii="Arial" w:hAnsi="Arial" w:cs="Arial"/>
          <w:b/>
          <w:bCs/>
        </w:rPr>
        <w:t xml:space="preserve">) </w:t>
      </w:r>
      <w:r>
        <w:rPr>
          <w:rFonts w:ascii="Arial" w:hAnsi="Arial" w:cs="Arial"/>
          <w:b/>
        </w:rPr>
        <w:t>Účetní závěrka za rok 2014</w:t>
      </w:r>
    </w:p>
    <w:p w:rsidR="00BB0CBE" w:rsidRPr="004A6954" w:rsidRDefault="00BB0CBE" w:rsidP="004A6954">
      <w:pPr>
        <w:rPr>
          <w:rFonts w:ascii="Arial" w:hAnsi="Arial" w:cs="Arial"/>
          <w:bCs/>
        </w:rPr>
      </w:pPr>
      <w:r w:rsidRPr="004A6954">
        <w:rPr>
          <w:rFonts w:ascii="Arial" w:hAnsi="Arial" w:cs="Arial"/>
          <w:bCs/>
        </w:rPr>
        <w:t xml:space="preserve">Účetní obce </w:t>
      </w:r>
      <w:smartTag w:uri="urn:schemas-microsoft-com:office:smarttags" w:element="PersonName">
        <w:smartTagPr>
          <w:attr w:name="ProductID" w:val="Magda Jelínková seznamuje"/>
        </w:smartTagPr>
        <w:r w:rsidRPr="004A6954">
          <w:rPr>
            <w:rFonts w:ascii="Arial" w:hAnsi="Arial" w:cs="Arial"/>
            <w:bCs/>
          </w:rPr>
          <w:t xml:space="preserve">Magda Jelínková </w:t>
        </w:r>
        <w:r>
          <w:rPr>
            <w:rFonts w:ascii="Arial" w:hAnsi="Arial" w:cs="Arial"/>
            <w:bCs/>
          </w:rPr>
          <w:t>seznamuje</w:t>
        </w:r>
      </w:smartTag>
      <w:r w:rsidRPr="004A6954">
        <w:rPr>
          <w:rFonts w:ascii="Arial" w:hAnsi="Arial" w:cs="Arial"/>
          <w:bCs/>
        </w:rPr>
        <w:t xml:space="preserve"> zastupitele </w:t>
      </w:r>
      <w:r>
        <w:rPr>
          <w:rFonts w:ascii="Arial" w:hAnsi="Arial" w:cs="Arial"/>
          <w:bCs/>
        </w:rPr>
        <w:t>s účetní závěrkou</w:t>
      </w:r>
      <w:r w:rsidRPr="004A6954">
        <w:rPr>
          <w:rFonts w:ascii="Arial" w:hAnsi="Arial" w:cs="Arial"/>
          <w:bCs/>
        </w:rPr>
        <w:t xml:space="preserve"> za rok 2014.</w:t>
      </w:r>
      <w:r>
        <w:rPr>
          <w:rFonts w:ascii="Arial" w:hAnsi="Arial" w:cs="Arial"/>
          <w:bCs/>
        </w:rPr>
        <w:t xml:space="preserve"> Veškeré materiály obsažené v účetní závěrce obdrželi členové finančního výboru elektronicky 27. 4. </w:t>
      </w:r>
      <w:smartTag w:uri="urn:schemas-microsoft-com:office:smarttags" w:element="metricconverter">
        <w:smartTagPr>
          <w:attr w:name="ProductID" w:val="2015 a"/>
        </w:smartTagPr>
        <w:r>
          <w:rPr>
            <w:rFonts w:ascii="Arial" w:hAnsi="Arial" w:cs="Arial"/>
            <w:bCs/>
          </w:rPr>
          <w:t>2015 a</w:t>
        </w:r>
      </w:smartTag>
      <w:r>
        <w:rPr>
          <w:rFonts w:ascii="Arial" w:hAnsi="Arial" w:cs="Arial"/>
          <w:bCs/>
        </w:rPr>
        <w:t xml:space="preserve"> nenavrhují zastupitelstvu další doplnění materiálů.</w:t>
      </w:r>
    </w:p>
    <w:p w:rsidR="00BB0CBE" w:rsidRDefault="00BB0CBE" w:rsidP="00405C4F">
      <w:pPr>
        <w:rPr>
          <w:rFonts w:ascii="Arial" w:hAnsi="Arial" w:cs="Arial"/>
          <w:b/>
        </w:rPr>
      </w:pPr>
    </w:p>
    <w:p w:rsidR="00BB0CBE" w:rsidRPr="00336917" w:rsidRDefault="00BB0CBE" w:rsidP="00405C4F">
      <w:pPr>
        <w:jc w:val="both"/>
        <w:rPr>
          <w:rFonts w:ascii="Arial" w:hAnsi="Arial" w:cs="Arial"/>
          <w:b/>
        </w:rPr>
      </w:pPr>
      <w:r w:rsidRPr="00336917">
        <w:rPr>
          <w:rFonts w:ascii="Arial" w:hAnsi="Arial" w:cs="Arial"/>
          <w:b/>
        </w:rPr>
        <w:t xml:space="preserve">Usnesení č. </w:t>
      </w:r>
      <w:r>
        <w:rPr>
          <w:rFonts w:ascii="Arial" w:hAnsi="Arial" w:cs="Arial"/>
          <w:b/>
        </w:rPr>
        <w:t>5</w:t>
      </w:r>
      <w:r w:rsidRPr="00336917">
        <w:rPr>
          <w:rFonts w:ascii="Arial" w:hAnsi="Arial" w:cs="Arial"/>
          <w:b/>
        </w:rPr>
        <w:t xml:space="preserve">. – </w:t>
      </w:r>
      <w:r>
        <w:rPr>
          <w:rFonts w:ascii="Arial" w:hAnsi="Arial" w:cs="Arial"/>
          <w:b/>
        </w:rPr>
        <w:t>2</w:t>
      </w:r>
      <w:r w:rsidRPr="00336917">
        <w:rPr>
          <w:rFonts w:ascii="Arial" w:hAnsi="Arial" w:cs="Arial"/>
          <w:b/>
        </w:rPr>
        <w:t>/201</w:t>
      </w:r>
      <w:r>
        <w:rPr>
          <w:rFonts w:ascii="Arial" w:hAnsi="Arial" w:cs="Arial"/>
          <w:b/>
        </w:rPr>
        <w:t>5</w:t>
      </w:r>
    </w:p>
    <w:p w:rsidR="00BB0CBE" w:rsidRPr="0021049A" w:rsidRDefault="00BB0CBE" w:rsidP="00171040">
      <w:pPr>
        <w:jc w:val="both"/>
        <w:rPr>
          <w:rFonts w:ascii="Arial" w:hAnsi="Arial" w:cs="Arial"/>
          <w:bCs/>
        </w:rPr>
      </w:pPr>
      <w:r w:rsidRPr="00712E54">
        <w:rPr>
          <w:rFonts w:ascii="Arial" w:hAnsi="Arial" w:cs="Arial"/>
          <w:bCs/>
        </w:rPr>
        <w:t>Zastupitelstvo obce Ostopovice s</w:t>
      </w:r>
      <w:r>
        <w:rPr>
          <w:rFonts w:ascii="Arial" w:hAnsi="Arial" w:cs="Arial"/>
          <w:bCs/>
        </w:rPr>
        <w:t xml:space="preserve">chvaluje  Účetní závěrku za rok </w:t>
      </w:r>
      <w:r w:rsidRPr="001A2126">
        <w:rPr>
          <w:rFonts w:ascii="Arial" w:hAnsi="Arial" w:cs="Arial"/>
          <w:bCs/>
        </w:rPr>
        <w:t>201</w:t>
      </w:r>
      <w:r>
        <w:rPr>
          <w:rFonts w:ascii="Arial" w:hAnsi="Arial" w:cs="Arial"/>
          <w:bCs/>
        </w:rPr>
        <w:t xml:space="preserve">4 </w:t>
      </w:r>
      <w:r w:rsidRPr="001A2126">
        <w:rPr>
          <w:rFonts w:ascii="Arial" w:hAnsi="Arial" w:cs="Arial"/>
          <w:bCs/>
        </w:rPr>
        <w:t>–</w:t>
      </w:r>
      <w:r w:rsidRPr="0021049A">
        <w:rPr>
          <w:rFonts w:ascii="Arial" w:hAnsi="Arial" w:cs="Arial"/>
          <w:bCs/>
          <w:color w:val="FF0000"/>
        </w:rPr>
        <w:t xml:space="preserve"> </w:t>
      </w:r>
      <w:r w:rsidRPr="0021049A">
        <w:rPr>
          <w:rFonts w:ascii="Arial" w:hAnsi="Arial" w:cs="Arial"/>
          <w:bCs/>
        </w:rPr>
        <w:t xml:space="preserve">viz </w:t>
      </w:r>
      <w:r>
        <w:rPr>
          <w:rFonts w:ascii="Arial" w:hAnsi="Arial" w:cs="Arial"/>
          <w:bCs/>
        </w:rPr>
        <w:t xml:space="preserve">Protokol o schvalování účetní závěrky – příloha </w:t>
      </w:r>
      <w:proofErr w:type="gramStart"/>
      <w:r>
        <w:rPr>
          <w:rFonts w:ascii="Arial" w:hAnsi="Arial" w:cs="Arial"/>
          <w:bCs/>
        </w:rPr>
        <w:t>č. 3 tohoto</w:t>
      </w:r>
      <w:proofErr w:type="gramEnd"/>
      <w:r>
        <w:rPr>
          <w:rFonts w:ascii="Arial" w:hAnsi="Arial" w:cs="Arial"/>
          <w:bCs/>
        </w:rPr>
        <w:t xml:space="preserve"> zápisu.</w:t>
      </w:r>
      <w:r w:rsidRPr="0021049A">
        <w:rPr>
          <w:rFonts w:ascii="Arial" w:hAnsi="Arial" w:cs="Arial"/>
          <w:bCs/>
        </w:rPr>
        <w:t xml:space="preserve"> </w:t>
      </w:r>
    </w:p>
    <w:p w:rsidR="00BB0CBE" w:rsidRDefault="00BB0CBE" w:rsidP="006056A3">
      <w:pPr>
        <w:rPr>
          <w:rFonts w:ascii="Arial" w:hAnsi="Arial" w:cs="Arial"/>
          <w:b/>
          <w:bCs/>
        </w:rPr>
      </w:pPr>
      <w:r w:rsidRPr="00336917">
        <w:rPr>
          <w:rFonts w:ascii="Arial" w:hAnsi="Arial" w:cs="Arial"/>
          <w:b/>
          <w:bCs/>
        </w:rPr>
        <w:t>Hlasování: pro</w:t>
      </w:r>
      <w:r>
        <w:rPr>
          <w:rFonts w:ascii="Arial" w:hAnsi="Arial" w:cs="Arial"/>
          <w:b/>
          <w:bCs/>
        </w:rPr>
        <w:t xml:space="preserve"> 15</w:t>
      </w:r>
      <w:r w:rsidRPr="00336917">
        <w:rPr>
          <w:rFonts w:ascii="Arial" w:hAnsi="Arial" w:cs="Arial"/>
          <w:b/>
          <w:bCs/>
        </w:rPr>
        <w:tab/>
      </w:r>
      <w:r>
        <w:rPr>
          <w:rFonts w:ascii="Arial" w:hAnsi="Arial" w:cs="Arial"/>
          <w:b/>
          <w:bCs/>
        </w:rPr>
        <w:t xml:space="preserve">    </w:t>
      </w:r>
      <w:r w:rsidRPr="00336917">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ab/>
        <w:t xml:space="preserve"> </w:t>
      </w:r>
      <w:r w:rsidRPr="00336917">
        <w:rPr>
          <w:rFonts w:ascii="Arial" w:hAnsi="Arial" w:cs="Arial"/>
          <w:b/>
          <w:bCs/>
        </w:rPr>
        <w:t>proti</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Pr>
          <w:rFonts w:ascii="Arial" w:hAnsi="Arial" w:cs="Arial"/>
          <w:b/>
          <w:bCs/>
        </w:rPr>
        <w:tab/>
      </w:r>
      <w:r w:rsidRPr="00336917">
        <w:rPr>
          <w:rFonts w:ascii="Arial" w:hAnsi="Arial" w:cs="Arial"/>
          <w:b/>
          <w:bCs/>
        </w:rPr>
        <w:t xml:space="preserve">zdržel </w:t>
      </w:r>
      <w:proofErr w:type="gramStart"/>
      <w:r w:rsidRPr="00336917">
        <w:rPr>
          <w:rFonts w:ascii="Arial" w:hAnsi="Arial" w:cs="Arial"/>
          <w:b/>
          <w:bCs/>
        </w:rPr>
        <w:t>se</w:t>
      </w:r>
      <w:r>
        <w:rPr>
          <w:rFonts w:ascii="Arial" w:hAnsi="Arial" w:cs="Arial"/>
          <w:b/>
          <w:bCs/>
        </w:rPr>
        <w:t xml:space="preserve">  </w:t>
      </w:r>
      <w:r w:rsidRPr="00336917">
        <w:rPr>
          <w:rFonts w:ascii="Arial" w:hAnsi="Arial" w:cs="Arial"/>
          <w:b/>
          <w:bCs/>
        </w:rPr>
        <w:t>0</w:t>
      </w:r>
      <w:proofErr w:type="gramEnd"/>
    </w:p>
    <w:p w:rsidR="00BB0CBE" w:rsidRPr="006056A3" w:rsidRDefault="00BB0CBE" w:rsidP="006056A3">
      <w:pPr>
        <w:rPr>
          <w:rFonts w:ascii="Arial" w:hAnsi="Arial" w:cs="Arial"/>
          <w:b/>
          <w:bCs/>
        </w:rPr>
      </w:pPr>
    </w:p>
    <w:p w:rsidR="00BB0CBE" w:rsidRDefault="00BB0CBE" w:rsidP="00405C4F">
      <w:pPr>
        <w:jc w:val="both"/>
        <w:rPr>
          <w:rFonts w:ascii="Arial" w:hAnsi="Arial" w:cs="Arial"/>
        </w:rPr>
      </w:pPr>
    </w:p>
    <w:p w:rsidR="00BB0CBE" w:rsidRDefault="00BB0CBE" w:rsidP="007612CD">
      <w:pPr>
        <w:rPr>
          <w:rFonts w:ascii="Arial" w:hAnsi="Arial" w:cs="Arial"/>
          <w:b/>
        </w:rPr>
      </w:pPr>
      <w:r>
        <w:rPr>
          <w:rFonts w:ascii="Arial" w:hAnsi="Arial" w:cs="Arial"/>
          <w:b/>
        </w:rPr>
        <w:t>ad 6) Finanční příspěvky z rozpočtu obce na rok 2015</w:t>
      </w:r>
    </w:p>
    <w:p w:rsidR="00BB0CBE" w:rsidRPr="004A6954" w:rsidRDefault="00BB0CBE" w:rsidP="007612CD">
      <w:pPr>
        <w:rPr>
          <w:rFonts w:ascii="Arial" w:hAnsi="Arial" w:cs="Arial"/>
        </w:rPr>
      </w:pPr>
      <w:r w:rsidRPr="004A6954">
        <w:rPr>
          <w:rFonts w:ascii="Arial" w:hAnsi="Arial" w:cs="Arial"/>
        </w:rPr>
        <w:t xml:space="preserve">Starosta seznamuje </w:t>
      </w:r>
      <w:r>
        <w:rPr>
          <w:rFonts w:ascii="Arial" w:hAnsi="Arial" w:cs="Arial"/>
        </w:rPr>
        <w:t xml:space="preserve">přítomné </w:t>
      </w:r>
      <w:r w:rsidRPr="004A6954">
        <w:rPr>
          <w:rFonts w:ascii="Arial" w:hAnsi="Arial" w:cs="Arial"/>
        </w:rPr>
        <w:t>zastupitele s doručenými žádostmi a předkládá návrh na poskytnutí individuálních dotací vč. návrhů smluv s jednotlivými př</w:t>
      </w:r>
      <w:r>
        <w:rPr>
          <w:rFonts w:ascii="Arial" w:hAnsi="Arial" w:cs="Arial"/>
        </w:rPr>
        <w:t>í</w:t>
      </w:r>
      <w:r w:rsidRPr="004A6954">
        <w:rPr>
          <w:rFonts w:ascii="Arial" w:hAnsi="Arial" w:cs="Arial"/>
        </w:rPr>
        <w:t>jemci.</w:t>
      </w:r>
    </w:p>
    <w:p w:rsidR="00BB0CBE" w:rsidRDefault="00BB0CBE" w:rsidP="007612CD">
      <w:pPr>
        <w:rPr>
          <w:rFonts w:ascii="Arial" w:hAnsi="Arial" w:cs="Arial"/>
        </w:rPr>
      </w:pPr>
    </w:p>
    <w:p w:rsidR="00BB0CBE" w:rsidRPr="003D70F0" w:rsidRDefault="00BB0CBE" w:rsidP="003D70F0">
      <w:pPr>
        <w:rPr>
          <w:rFonts w:ascii="Arial" w:hAnsi="Arial" w:cs="Arial"/>
        </w:rPr>
      </w:pPr>
      <w:proofErr w:type="gramStart"/>
      <w:r w:rsidRPr="003D70F0">
        <w:rPr>
          <w:rFonts w:ascii="Arial" w:hAnsi="Arial" w:cs="Arial"/>
        </w:rPr>
        <w:t>Soupis  individuálních</w:t>
      </w:r>
      <w:proofErr w:type="gramEnd"/>
      <w:r w:rsidRPr="003D70F0">
        <w:rPr>
          <w:rFonts w:ascii="Arial" w:hAnsi="Arial" w:cs="Arial"/>
        </w:rPr>
        <w:t xml:space="preserve"> dotací 2015</w:t>
      </w:r>
      <w:r>
        <w:rPr>
          <w:rFonts w:ascii="Arial" w:hAnsi="Arial" w:cs="Arial"/>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2"/>
        <w:gridCol w:w="1701"/>
      </w:tblGrid>
      <w:tr w:rsidR="00BB0CBE" w:rsidRPr="003D70F0" w:rsidTr="003D70F0">
        <w:tc>
          <w:tcPr>
            <w:tcW w:w="5692" w:type="dxa"/>
          </w:tcPr>
          <w:p w:rsidR="00BB0CBE" w:rsidRPr="003D70F0" w:rsidRDefault="00BB0CBE" w:rsidP="00D51731">
            <w:pPr>
              <w:rPr>
                <w:rFonts w:ascii="Arial" w:hAnsi="Arial" w:cs="Arial"/>
                <w:b/>
              </w:rPr>
            </w:pPr>
            <w:r w:rsidRPr="003D70F0">
              <w:rPr>
                <w:rFonts w:ascii="Arial" w:hAnsi="Arial" w:cs="Arial"/>
                <w:b/>
              </w:rPr>
              <w:t>Žadatel</w:t>
            </w:r>
          </w:p>
        </w:tc>
        <w:tc>
          <w:tcPr>
            <w:tcW w:w="1701" w:type="dxa"/>
          </w:tcPr>
          <w:p w:rsidR="00BB0CBE" w:rsidRPr="003D70F0" w:rsidRDefault="00BB0CBE" w:rsidP="00D51731">
            <w:pPr>
              <w:jc w:val="right"/>
              <w:rPr>
                <w:rFonts w:ascii="Arial" w:hAnsi="Arial" w:cs="Arial"/>
                <w:b/>
              </w:rPr>
            </w:pPr>
            <w:r w:rsidRPr="003D70F0">
              <w:rPr>
                <w:rFonts w:ascii="Arial" w:hAnsi="Arial" w:cs="Arial"/>
                <w:b/>
              </w:rPr>
              <w:t>Částka Kč</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 xml:space="preserve">T. J. Sokol Ostopovice </w:t>
            </w:r>
          </w:p>
        </w:tc>
        <w:tc>
          <w:tcPr>
            <w:tcW w:w="1701" w:type="dxa"/>
          </w:tcPr>
          <w:p w:rsidR="00BB0CBE" w:rsidRPr="003D70F0" w:rsidRDefault="00BB0CBE" w:rsidP="00D51731">
            <w:pPr>
              <w:jc w:val="right"/>
              <w:rPr>
                <w:rFonts w:ascii="Arial" w:hAnsi="Arial" w:cs="Arial"/>
              </w:rPr>
            </w:pPr>
            <w:r w:rsidRPr="003D70F0">
              <w:rPr>
                <w:rFonts w:ascii="Arial" w:hAnsi="Arial" w:cs="Arial"/>
              </w:rPr>
              <w:t>150 000</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 xml:space="preserve">Ing. Jaromír Coufal - Klub </w:t>
            </w:r>
            <w:r>
              <w:rPr>
                <w:rFonts w:ascii="Arial" w:hAnsi="Arial" w:cs="Arial"/>
              </w:rPr>
              <w:t>seniorů</w:t>
            </w:r>
            <w:r w:rsidRPr="003D70F0">
              <w:rPr>
                <w:rFonts w:ascii="Arial" w:hAnsi="Arial" w:cs="Arial"/>
              </w:rPr>
              <w:t xml:space="preserve"> Ostopovice</w:t>
            </w:r>
          </w:p>
        </w:tc>
        <w:tc>
          <w:tcPr>
            <w:tcW w:w="1701" w:type="dxa"/>
          </w:tcPr>
          <w:p w:rsidR="00BB0CBE" w:rsidRPr="003D70F0" w:rsidRDefault="00BB0CBE" w:rsidP="00D51731">
            <w:pPr>
              <w:jc w:val="right"/>
              <w:rPr>
                <w:rFonts w:ascii="Arial" w:hAnsi="Arial" w:cs="Arial"/>
              </w:rPr>
            </w:pPr>
            <w:r w:rsidRPr="003D70F0">
              <w:rPr>
                <w:rFonts w:ascii="Arial" w:hAnsi="Arial" w:cs="Arial"/>
              </w:rPr>
              <w:t>25 000</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Mgr. Marie Kubová</w:t>
            </w:r>
            <w:r>
              <w:rPr>
                <w:rFonts w:ascii="Arial" w:hAnsi="Arial" w:cs="Arial"/>
              </w:rPr>
              <w:t xml:space="preserve"> - </w:t>
            </w:r>
            <w:r w:rsidRPr="00A351B7">
              <w:rPr>
                <w:rFonts w:ascii="Arial" w:hAnsi="Arial" w:cs="Arial"/>
                <w:sz w:val="20"/>
              </w:rPr>
              <w:t xml:space="preserve">oprava kříže na ulici B. Němcové </w:t>
            </w:r>
          </w:p>
        </w:tc>
        <w:tc>
          <w:tcPr>
            <w:tcW w:w="1701" w:type="dxa"/>
          </w:tcPr>
          <w:p w:rsidR="00BB0CBE" w:rsidRPr="003D70F0" w:rsidRDefault="00BB0CBE" w:rsidP="00D51731">
            <w:pPr>
              <w:jc w:val="right"/>
              <w:rPr>
                <w:rFonts w:ascii="Arial" w:hAnsi="Arial" w:cs="Arial"/>
              </w:rPr>
            </w:pPr>
            <w:r w:rsidRPr="003D70F0">
              <w:rPr>
                <w:rFonts w:ascii="Arial" w:hAnsi="Arial" w:cs="Arial"/>
              </w:rPr>
              <w:t>50 000</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Mateřské centrum Ostopovice</w:t>
            </w:r>
          </w:p>
        </w:tc>
        <w:tc>
          <w:tcPr>
            <w:tcW w:w="1701" w:type="dxa"/>
          </w:tcPr>
          <w:p w:rsidR="00BB0CBE" w:rsidRPr="003D70F0" w:rsidRDefault="00BB0CBE" w:rsidP="00D51731">
            <w:pPr>
              <w:jc w:val="right"/>
              <w:rPr>
                <w:rFonts w:ascii="Arial" w:hAnsi="Arial" w:cs="Arial"/>
              </w:rPr>
            </w:pPr>
            <w:r w:rsidRPr="003D70F0">
              <w:rPr>
                <w:rFonts w:ascii="Arial" w:hAnsi="Arial" w:cs="Arial"/>
              </w:rPr>
              <w:t>5 000</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 xml:space="preserve">Radka Švihálková - Spolek Dobromysl </w:t>
            </w:r>
          </w:p>
        </w:tc>
        <w:tc>
          <w:tcPr>
            <w:tcW w:w="1701" w:type="dxa"/>
          </w:tcPr>
          <w:p w:rsidR="00BB0CBE" w:rsidRPr="003D70F0" w:rsidRDefault="00BB0CBE" w:rsidP="00D51731">
            <w:pPr>
              <w:jc w:val="right"/>
              <w:rPr>
                <w:rFonts w:ascii="Arial" w:hAnsi="Arial" w:cs="Arial"/>
              </w:rPr>
            </w:pPr>
            <w:r w:rsidRPr="003D70F0">
              <w:rPr>
                <w:rFonts w:ascii="Arial" w:hAnsi="Arial" w:cs="Arial"/>
              </w:rPr>
              <w:t>5 000</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Radka Dobšíková - Dětský soubor Háječek</w:t>
            </w:r>
          </w:p>
        </w:tc>
        <w:tc>
          <w:tcPr>
            <w:tcW w:w="1701" w:type="dxa"/>
          </w:tcPr>
          <w:p w:rsidR="00BB0CBE" w:rsidRPr="003D70F0" w:rsidRDefault="00BB0CBE" w:rsidP="00D51731">
            <w:pPr>
              <w:jc w:val="right"/>
              <w:rPr>
                <w:rFonts w:ascii="Arial" w:hAnsi="Arial" w:cs="Arial"/>
              </w:rPr>
            </w:pPr>
            <w:r w:rsidRPr="003D70F0">
              <w:rPr>
                <w:rFonts w:ascii="Arial" w:hAnsi="Arial" w:cs="Arial"/>
              </w:rPr>
              <w:t>30 000</w:t>
            </w:r>
          </w:p>
        </w:tc>
      </w:tr>
      <w:tr w:rsidR="00BB0CBE" w:rsidRPr="003D70F0" w:rsidTr="003D70F0">
        <w:tc>
          <w:tcPr>
            <w:tcW w:w="5692" w:type="dxa"/>
          </w:tcPr>
          <w:p w:rsidR="00BB0CBE" w:rsidRPr="003D70F0" w:rsidRDefault="00BB0CBE" w:rsidP="00D51731">
            <w:pPr>
              <w:rPr>
                <w:rFonts w:ascii="Arial" w:hAnsi="Arial" w:cs="Arial"/>
              </w:rPr>
            </w:pPr>
            <w:r w:rsidRPr="003D70F0">
              <w:rPr>
                <w:rFonts w:ascii="Arial" w:hAnsi="Arial" w:cs="Arial"/>
              </w:rPr>
              <w:t xml:space="preserve">ZO ČSV Rajhrad </w:t>
            </w:r>
            <w:proofErr w:type="gramStart"/>
            <w:r w:rsidRPr="003D70F0">
              <w:rPr>
                <w:rFonts w:ascii="Arial" w:hAnsi="Arial" w:cs="Arial"/>
              </w:rPr>
              <w:t>o.s.</w:t>
            </w:r>
            <w:proofErr w:type="gramEnd"/>
          </w:p>
        </w:tc>
        <w:tc>
          <w:tcPr>
            <w:tcW w:w="1701" w:type="dxa"/>
          </w:tcPr>
          <w:p w:rsidR="00BB0CBE" w:rsidRPr="003D70F0" w:rsidRDefault="00BB0CBE" w:rsidP="00D51731">
            <w:pPr>
              <w:jc w:val="right"/>
              <w:rPr>
                <w:rFonts w:ascii="Arial" w:hAnsi="Arial" w:cs="Arial"/>
              </w:rPr>
            </w:pPr>
            <w:r w:rsidRPr="003D70F0">
              <w:rPr>
                <w:rFonts w:ascii="Arial" w:hAnsi="Arial" w:cs="Arial"/>
              </w:rPr>
              <w:t>3 000</w:t>
            </w:r>
          </w:p>
        </w:tc>
      </w:tr>
    </w:tbl>
    <w:p w:rsidR="00BB0CBE" w:rsidRDefault="00BB0CBE" w:rsidP="00405C4F">
      <w:pPr>
        <w:jc w:val="both"/>
        <w:rPr>
          <w:rFonts w:ascii="Arial" w:hAnsi="Arial" w:cs="Arial"/>
          <w:b/>
        </w:rPr>
      </w:pPr>
    </w:p>
    <w:p w:rsidR="00BB0CBE" w:rsidRPr="00671311" w:rsidRDefault="00BB0CBE" w:rsidP="00182CB8">
      <w:pPr>
        <w:rPr>
          <w:rFonts w:ascii="Arial" w:hAnsi="Arial" w:cs="Arial"/>
          <w:b/>
        </w:rPr>
      </w:pPr>
      <w:r w:rsidRPr="00671311">
        <w:rPr>
          <w:rFonts w:ascii="Arial" w:hAnsi="Arial" w:cs="Arial"/>
          <w:b/>
        </w:rPr>
        <w:t xml:space="preserve">Usnesení č. </w:t>
      </w:r>
      <w:r>
        <w:rPr>
          <w:rFonts w:ascii="Arial" w:hAnsi="Arial" w:cs="Arial"/>
          <w:b/>
        </w:rPr>
        <w:t>6</w:t>
      </w:r>
      <w:r w:rsidRPr="00671311">
        <w:rPr>
          <w:rFonts w:ascii="Arial" w:hAnsi="Arial" w:cs="Arial"/>
          <w:b/>
        </w:rPr>
        <w:t xml:space="preserve">. – </w:t>
      </w:r>
      <w:r>
        <w:rPr>
          <w:rFonts w:ascii="Arial" w:hAnsi="Arial" w:cs="Arial"/>
          <w:b/>
        </w:rPr>
        <w:t>2</w:t>
      </w:r>
      <w:r w:rsidRPr="00671311">
        <w:rPr>
          <w:rFonts w:ascii="Arial" w:hAnsi="Arial" w:cs="Arial"/>
          <w:b/>
        </w:rPr>
        <w:t>/201</w:t>
      </w:r>
      <w:r>
        <w:rPr>
          <w:rFonts w:ascii="Arial" w:hAnsi="Arial" w:cs="Arial"/>
          <w:b/>
        </w:rPr>
        <w:t>5</w:t>
      </w:r>
    </w:p>
    <w:p w:rsidR="00BB0CBE" w:rsidRPr="00182CB8" w:rsidRDefault="00BB0CBE" w:rsidP="00182CB8">
      <w:pPr>
        <w:rPr>
          <w:rFonts w:ascii="Arial" w:hAnsi="Arial" w:cs="Arial"/>
          <w:bCs/>
        </w:rPr>
      </w:pPr>
      <w:r w:rsidRPr="00182CB8">
        <w:rPr>
          <w:rFonts w:ascii="Arial" w:hAnsi="Arial" w:cs="Arial"/>
        </w:rPr>
        <w:t>Zastupitelstvo obce Ostopovice schvaluje</w:t>
      </w:r>
      <w:r>
        <w:rPr>
          <w:rFonts w:ascii="Arial" w:hAnsi="Arial" w:cs="Arial"/>
        </w:rPr>
        <w:t xml:space="preserve"> soupis</w:t>
      </w:r>
      <w:r w:rsidRPr="00182CB8">
        <w:rPr>
          <w:rFonts w:ascii="Arial" w:hAnsi="Arial" w:cs="Arial"/>
        </w:rPr>
        <w:t xml:space="preserve"> </w:t>
      </w:r>
      <w:r>
        <w:rPr>
          <w:rFonts w:ascii="Arial" w:hAnsi="Arial" w:cs="Arial"/>
        </w:rPr>
        <w:t xml:space="preserve">individuálních dotací na rok 2015 - viz příloha č. 4 tohoto zápisu. Zastupitelstvo obce schvaluje uzavření smluv o poskytnutí individuální dotace z rozpočtu obce Ostopovice dle schváleného soupisu individuálních dotací na rok </w:t>
      </w:r>
      <w:smartTag w:uri="urn:schemas-microsoft-com:office:smarttags" w:element="metricconverter">
        <w:smartTagPr>
          <w:attr w:name="ProductID" w:val="2015 a"/>
        </w:smartTagPr>
        <w:r>
          <w:rPr>
            <w:rFonts w:ascii="Arial" w:hAnsi="Arial" w:cs="Arial"/>
          </w:rPr>
          <w:t>2015 a</w:t>
        </w:r>
      </w:smartTag>
      <w:r>
        <w:rPr>
          <w:rFonts w:ascii="Arial" w:hAnsi="Arial" w:cs="Arial"/>
        </w:rPr>
        <w:t xml:space="preserve"> pověřuje starostu jejich podpisem.</w:t>
      </w:r>
    </w:p>
    <w:p w:rsidR="00BB0CBE" w:rsidRPr="00671311" w:rsidRDefault="00BB0CBE" w:rsidP="00182CB8">
      <w:pPr>
        <w:pStyle w:val="Default"/>
        <w:rPr>
          <w:b/>
        </w:rPr>
      </w:pPr>
      <w:r w:rsidRPr="00671311">
        <w:rPr>
          <w:b/>
          <w:bCs/>
        </w:rPr>
        <w:t>Hlasování: pro</w:t>
      </w:r>
      <w:r>
        <w:rPr>
          <w:b/>
          <w:bCs/>
        </w:rPr>
        <w:t xml:space="preserve"> 15</w:t>
      </w:r>
      <w:r w:rsidRPr="00671311">
        <w:rPr>
          <w:b/>
          <w:bCs/>
        </w:rPr>
        <w:tab/>
      </w:r>
      <w:r w:rsidRPr="00671311">
        <w:rPr>
          <w:b/>
          <w:bCs/>
        </w:rPr>
        <w:tab/>
      </w:r>
      <w:r w:rsidRPr="00671311">
        <w:rPr>
          <w:b/>
          <w:bCs/>
        </w:rPr>
        <w:tab/>
        <w:t>proti</w:t>
      </w:r>
      <w:r w:rsidRPr="00671311">
        <w:rPr>
          <w:b/>
          <w:bCs/>
        </w:rPr>
        <w:tab/>
        <w:t>0</w:t>
      </w:r>
      <w:r w:rsidRPr="00671311">
        <w:rPr>
          <w:b/>
          <w:bCs/>
        </w:rPr>
        <w:tab/>
      </w:r>
      <w:r w:rsidRPr="00671311">
        <w:rPr>
          <w:b/>
          <w:bCs/>
        </w:rPr>
        <w:tab/>
        <w:t xml:space="preserve">zdržel </w:t>
      </w:r>
      <w:proofErr w:type="gramStart"/>
      <w:r w:rsidRPr="00671311">
        <w:rPr>
          <w:b/>
          <w:bCs/>
        </w:rPr>
        <w:t>se  0</w:t>
      </w:r>
      <w:proofErr w:type="gramEnd"/>
    </w:p>
    <w:p w:rsidR="00BB0CBE" w:rsidRDefault="00BB0CBE" w:rsidP="00F51D17">
      <w:pPr>
        <w:rPr>
          <w:rFonts w:ascii="Arial" w:hAnsi="Arial" w:cs="Arial"/>
          <w:b/>
        </w:rPr>
      </w:pPr>
    </w:p>
    <w:p w:rsidR="00BB0CBE" w:rsidRDefault="00BB0CBE" w:rsidP="00F51D17">
      <w:pPr>
        <w:rPr>
          <w:rFonts w:ascii="Arial" w:hAnsi="Arial" w:cs="Arial"/>
          <w:b/>
        </w:rPr>
      </w:pPr>
    </w:p>
    <w:p w:rsidR="00BB0CBE" w:rsidRDefault="00BB0CBE" w:rsidP="00F51D17">
      <w:pPr>
        <w:rPr>
          <w:rFonts w:ascii="Arial" w:hAnsi="Arial" w:cs="Arial"/>
          <w:b/>
        </w:rPr>
      </w:pPr>
      <w:r>
        <w:rPr>
          <w:rFonts w:ascii="Arial" w:hAnsi="Arial" w:cs="Arial"/>
          <w:b/>
        </w:rPr>
        <w:t xml:space="preserve">ad 7) </w:t>
      </w:r>
      <w:r w:rsidRPr="003F007A">
        <w:rPr>
          <w:rFonts w:ascii="Arial" w:hAnsi="Arial" w:cs="Arial"/>
          <w:b/>
        </w:rPr>
        <w:t xml:space="preserve">Rozpočtové opatření č. </w:t>
      </w:r>
      <w:r>
        <w:rPr>
          <w:rFonts w:ascii="Arial" w:hAnsi="Arial" w:cs="Arial"/>
          <w:b/>
        </w:rPr>
        <w:t>3</w:t>
      </w:r>
      <w:r w:rsidRPr="003F007A">
        <w:rPr>
          <w:rFonts w:ascii="Arial" w:hAnsi="Arial" w:cs="Arial"/>
          <w:b/>
        </w:rPr>
        <w:t>/201</w:t>
      </w:r>
      <w:r>
        <w:rPr>
          <w:rFonts w:ascii="Arial" w:hAnsi="Arial" w:cs="Arial"/>
          <w:b/>
        </w:rPr>
        <w:t>5</w:t>
      </w:r>
    </w:p>
    <w:p w:rsidR="00BB0CBE" w:rsidRDefault="00BB0CBE" w:rsidP="00F51D17">
      <w:pPr>
        <w:rPr>
          <w:rFonts w:ascii="Arial" w:hAnsi="Arial" w:cs="Arial"/>
          <w:bCs/>
        </w:rPr>
      </w:pPr>
      <w:r w:rsidRPr="00336917">
        <w:rPr>
          <w:rFonts w:ascii="Arial" w:hAnsi="Arial" w:cs="Arial"/>
          <w:bCs/>
        </w:rPr>
        <w:t xml:space="preserve">Účetní obce </w:t>
      </w:r>
      <w:smartTag w:uri="urn:schemas-microsoft-com:office:smarttags" w:element="PersonName">
        <w:smartTagPr>
          <w:attr w:name="ProductID" w:val="Magda Jelínková seznámila"/>
        </w:smartTagPr>
        <w:r w:rsidRPr="00336917">
          <w:rPr>
            <w:rFonts w:ascii="Arial" w:hAnsi="Arial" w:cs="Arial"/>
            <w:bCs/>
          </w:rPr>
          <w:t>Magda Jelínková seznámila</w:t>
        </w:r>
      </w:smartTag>
      <w:r w:rsidRPr="00336917">
        <w:rPr>
          <w:rFonts w:ascii="Arial" w:hAnsi="Arial" w:cs="Arial"/>
          <w:bCs/>
        </w:rPr>
        <w:t xml:space="preserve"> </w:t>
      </w:r>
      <w:r>
        <w:rPr>
          <w:rFonts w:ascii="Arial" w:hAnsi="Arial" w:cs="Arial"/>
          <w:bCs/>
        </w:rPr>
        <w:t>zastupitele obce</w:t>
      </w:r>
      <w:r w:rsidRPr="00336917">
        <w:rPr>
          <w:rFonts w:ascii="Arial" w:hAnsi="Arial" w:cs="Arial"/>
          <w:bCs/>
        </w:rPr>
        <w:t xml:space="preserve"> s rozpočtovým opatřením</w:t>
      </w:r>
      <w:r>
        <w:rPr>
          <w:rFonts w:ascii="Arial" w:hAnsi="Arial" w:cs="Arial"/>
          <w:bCs/>
        </w:rPr>
        <w:t xml:space="preserve"> č. 3/2015.</w:t>
      </w:r>
    </w:p>
    <w:p w:rsidR="00BB0CBE" w:rsidRDefault="00BB0CBE" w:rsidP="00F51D17">
      <w:pPr>
        <w:rPr>
          <w:rFonts w:ascii="Arial" w:hAnsi="Arial" w:cs="Arial"/>
          <w:bCs/>
        </w:rPr>
      </w:pPr>
    </w:p>
    <w:p w:rsidR="00BB0CBE" w:rsidRPr="00336917" w:rsidRDefault="00BB0CBE" w:rsidP="00F51D17">
      <w:pPr>
        <w:rPr>
          <w:rFonts w:ascii="Arial" w:hAnsi="Arial" w:cs="Arial"/>
          <w:b/>
          <w:bCs/>
        </w:rPr>
      </w:pPr>
      <w:r>
        <w:rPr>
          <w:rFonts w:ascii="Arial" w:hAnsi="Arial" w:cs="Arial"/>
          <w:b/>
          <w:bCs/>
        </w:rPr>
        <w:t>Usnesení č. 7. – 2/2015</w:t>
      </w:r>
    </w:p>
    <w:p w:rsidR="00BB0CBE" w:rsidRPr="00336917" w:rsidRDefault="00BB0CBE" w:rsidP="00F51D17">
      <w:pPr>
        <w:rPr>
          <w:rFonts w:ascii="Arial" w:hAnsi="Arial" w:cs="Arial"/>
          <w:bCs/>
        </w:rPr>
      </w:pPr>
      <w:r w:rsidRPr="00336917">
        <w:rPr>
          <w:rFonts w:ascii="Arial" w:hAnsi="Arial" w:cs="Arial"/>
          <w:bCs/>
        </w:rPr>
        <w:t xml:space="preserve">Zastupitelstvo obce Ostopovice schvaluje Rozpočtové opatření č. </w:t>
      </w:r>
      <w:r>
        <w:rPr>
          <w:rFonts w:ascii="Arial" w:hAnsi="Arial" w:cs="Arial"/>
          <w:bCs/>
        </w:rPr>
        <w:t>3/2015</w:t>
      </w:r>
      <w:r w:rsidRPr="00336917">
        <w:rPr>
          <w:rFonts w:ascii="Arial" w:hAnsi="Arial" w:cs="Arial"/>
          <w:bCs/>
        </w:rPr>
        <w:t xml:space="preserve"> - viz příloha č. </w:t>
      </w:r>
      <w:r>
        <w:rPr>
          <w:rFonts w:ascii="Arial" w:hAnsi="Arial" w:cs="Arial"/>
          <w:bCs/>
        </w:rPr>
        <w:t>5</w:t>
      </w:r>
      <w:r w:rsidRPr="00336917">
        <w:rPr>
          <w:rFonts w:ascii="Arial" w:hAnsi="Arial" w:cs="Arial"/>
          <w:bCs/>
        </w:rPr>
        <w:t xml:space="preserve"> tohoto zápisu.</w:t>
      </w:r>
    </w:p>
    <w:p w:rsidR="00BB0CBE" w:rsidRDefault="00BB0CBE" w:rsidP="00F51D17">
      <w:pPr>
        <w:rPr>
          <w:rFonts w:ascii="Arial" w:hAnsi="Arial" w:cs="Arial"/>
          <w:b/>
          <w:bCs/>
        </w:rPr>
      </w:pPr>
      <w:r>
        <w:rPr>
          <w:rFonts w:ascii="Arial" w:hAnsi="Arial" w:cs="Arial"/>
          <w:b/>
          <w:bCs/>
        </w:rPr>
        <w:t xml:space="preserve">Hlasování: pro 15  </w:t>
      </w:r>
      <w:r>
        <w:rPr>
          <w:rFonts w:ascii="Arial" w:hAnsi="Arial" w:cs="Arial"/>
          <w:b/>
          <w:bCs/>
        </w:rPr>
        <w:tab/>
      </w:r>
      <w:r w:rsidRPr="00336917">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se</w:t>
      </w:r>
      <w:r>
        <w:rPr>
          <w:rFonts w:ascii="Arial" w:hAnsi="Arial" w:cs="Arial"/>
          <w:b/>
          <w:bCs/>
        </w:rPr>
        <w:t xml:space="preserve">   </w:t>
      </w:r>
      <w:r w:rsidRPr="00336917">
        <w:rPr>
          <w:rFonts w:ascii="Arial" w:hAnsi="Arial" w:cs="Arial"/>
          <w:b/>
          <w:bCs/>
        </w:rPr>
        <w:t xml:space="preserve"> 0</w:t>
      </w:r>
      <w:proofErr w:type="gramEnd"/>
    </w:p>
    <w:p w:rsidR="00BB0CBE" w:rsidRDefault="00BB0CBE" w:rsidP="00F51D17">
      <w:pPr>
        <w:rPr>
          <w:rFonts w:ascii="Arial" w:hAnsi="Arial" w:cs="Arial"/>
          <w:b/>
          <w:bCs/>
        </w:rPr>
      </w:pPr>
    </w:p>
    <w:p w:rsidR="00BB0CBE" w:rsidRPr="0033113A" w:rsidRDefault="00BB0CBE" w:rsidP="00F51D17">
      <w:pPr>
        <w:rPr>
          <w:rFonts w:ascii="Arial" w:hAnsi="Arial" w:cs="Arial"/>
          <w:bCs/>
        </w:rPr>
      </w:pPr>
      <w:r>
        <w:rPr>
          <w:rFonts w:ascii="Arial" w:hAnsi="Arial" w:cs="Arial"/>
          <w:bCs/>
        </w:rPr>
        <w:t>V 19 hod. odchází Petr Vlach.</w:t>
      </w:r>
    </w:p>
    <w:p w:rsidR="00BB0CBE" w:rsidRDefault="00BB0CBE" w:rsidP="00405C4F">
      <w:pPr>
        <w:rPr>
          <w:rFonts w:ascii="Arial" w:hAnsi="Arial" w:cs="Arial"/>
        </w:rPr>
      </w:pPr>
    </w:p>
    <w:p w:rsidR="00BB0CBE" w:rsidRPr="00D3248D" w:rsidRDefault="00BB0CBE" w:rsidP="00D3248D">
      <w:pPr>
        <w:rPr>
          <w:rFonts w:ascii="Arial" w:hAnsi="Arial" w:cs="Arial"/>
          <w:b/>
        </w:rPr>
      </w:pPr>
      <w:r w:rsidRPr="00D3248D">
        <w:rPr>
          <w:rFonts w:ascii="Arial" w:hAnsi="Arial" w:cs="Arial"/>
          <w:b/>
        </w:rPr>
        <w:t xml:space="preserve">ad 8) Smlouva o bezúplatném převodu – pozemek </w:t>
      </w:r>
      <w:proofErr w:type="spellStart"/>
      <w:proofErr w:type="gramStart"/>
      <w:r w:rsidRPr="00D3248D">
        <w:rPr>
          <w:rFonts w:ascii="Arial" w:hAnsi="Arial" w:cs="Arial"/>
          <w:b/>
        </w:rPr>
        <w:t>p.č</w:t>
      </w:r>
      <w:proofErr w:type="spellEnd"/>
      <w:r w:rsidRPr="00D3248D">
        <w:rPr>
          <w:rFonts w:ascii="Arial" w:hAnsi="Arial" w:cs="Arial"/>
          <w:b/>
        </w:rPr>
        <w:t>.</w:t>
      </w:r>
      <w:proofErr w:type="gramEnd"/>
      <w:r w:rsidRPr="00D3248D">
        <w:rPr>
          <w:rFonts w:ascii="Arial" w:hAnsi="Arial" w:cs="Arial"/>
          <w:b/>
        </w:rPr>
        <w:t xml:space="preserve"> 212 v k.</w:t>
      </w:r>
      <w:proofErr w:type="spellStart"/>
      <w:r w:rsidRPr="00D3248D">
        <w:rPr>
          <w:rFonts w:ascii="Arial" w:hAnsi="Arial" w:cs="Arial"/>
          <w:b/>
        </w:rPr>
        <w:t>ú</w:t>
      </w:r>
      <w:proofErr w:type="spellEnd"/>
      <w:r w:rsidRPr="00D3248D">
        <w:rPr>
          <w:rFonts w:ascii="Arial" w:hAnsi="Arial" w:cs="Arial"/>
          <w:b/>
        </w:rPr>
        <w:t>. Ostopovice</w:t>
      </w:r>
    </w:p>
    <w:p w:rsidR="00BB0CBE" w:rsidRDefault="00BB0CBE" w:rsidP="00D3248D">
      <w:pPr>
        <w:rPr>
          <w:rFonts w:ascii="Arial" w:hAnsi="Arial" w:cs="Arial"/>
          <w:b/>
        </w:rPr>
      </w:pPr>
      <w:r w:rsidRPr="00D3248D">
        <w:rPr>
          <w:rFonts w:ascii="Arial" w:hAnsi="Arial" w:cs="Arial"/>
        </w:rPr>
        <w:t>Jedná se o bezúplatný převod vlastnického práva k nemovité věci</w:t>
      </w:r>
      <w:r>
        <w:rPr>
          <w:rFonts w:ascii="Arial" w:hAnsi="Arial" w:cs="Arial"/>
        </w:rPr>
        <w:t xml:space="preserve"> – pozemku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212 -</w:t>
      </w:r>
      <w:r w:rsidRPr="00D3248D">
        <w:rPr>
          <w:rFonts w:ascii="Arial" w:hAnsi="Arial" w:cs="Arial"/>
        </w:rPr>
        <w:t xml:space="preserve"> mezi Obcí Ostopovice a Úřadem pro zastupování státu ve věcech majetkových. </w:t>
      </w:r>
      <w:r>
        <w:rPr>
          <w:rFonts w:ascii="Arial" w:hAnsi="Arial" w:cs="Arial"/>
        </w:rPr>
        <w:t>Pozemek se nachází pod chodníkem na ulici Osvobození, mezi ulicemi Uzavřená a Sadová.</w:t>
      </w:r>
    </w:p>
    <w:p w:rsidR="00BB0CBE" w:rsidRPr="00D3248D" w:rsidRDefault="00BB0CBE" w:rsidP="00D3248D">
      <w:pPr>
        <w:rPr>
          <w:rFonts w:ascii="Arial" w:hAnsi="Arial" w:cs="Arial"/>
          <w:b/>
        </w:rPr>
      </w:pPr>
      <w:r w:rsidRPr="00D3248D">
        <w:rPr>
          <w:rFonts w:ascii="Arial" w:hAnsi="Arial" w:cs="Arial"/>
          <w:b/>
        </w:rPr>
        <w:t xml:space="preserve"> </w:t>
      </w:r>
    </w:p>
    <w:p w:rsidR="00BB0CBE" w:rsidRPr="00671311" w:rsidRDefault="00BB0CBE" w:rsidP="00227526">
      <w:pPr>
        <w:rPr>
          <w:rFonts w:ascii="Arial" w:hAnsi="Arial" w:cs="Arial"/>
          <w:b/>
        </w:rPr>
      </w:pPr>
      <w:r w:rsidRPr="00671311">
        <w:rPr>
          <w:rFonts w:ascii="Arial" w:hAnsi="Arial" w:cs="Arial"/>
          <w:b/>
        </w:rPr>
        <w:t xml:space="preserve">Usnesení č. </w:t>
      </w:r>
      <w:r>
        <w:rPr>
          <w:rFonts w:ascii="Arial" w:hAnsi="Arial" w:cs="Arial"/>
          <w:b/>
        </w:rPr>
        <w:t>8</w:t>
      </w:r>
      <w:r w:rsidRPr="00671311">
        <w:rPr>
          <w:rFonts w:ascii="Arial" w:hAnsi="Arial" w:cs="Arial"/>
          <w:b/>
        </w:rPr>
        <w:t xml:space="preserve">. – </w:t>
      </w:r>
      <w:r>
        <w:rPr>
          <w:rFonts w:ascii="Arial" w:hAnsi="Arial" w:cs="Arial"/>
          <w:b/>
        </w:rPr>
        <w:t>2</w:t>
      </w:r>
      <w:r w:rsidRPr="00671311">
        <w:rPr>
          <w:rFonts w:ascii="Arial" w:hAnsi="Arial" w:cs="Arial"/>
          <w:b/>
        </w:rPr>
        <w:t>/201</w:t>
      </w:r>
      <w:r>
        <w:rPr>
          <w:rFonts w:ascii="Arial" w:hAnsi="Arial" w:cs="Arial"/>
          <w:b/>
        </w:rPr>
        <w:t>5</w:t>
      </w:r>
    </w:p>
    <w:p w:rsidR="00BB0CBE" w:rsidRPr="00BB3FF8" w:rsidRDefault="00BB0CBE" w:rsidP="00FE1B24">
      <w:pPr>
        <w:pStyle w:val="Normlnweb"/>
        <w:spacing w:before="0" w:beforeAutospacing="0" w:after="0" w:afterAutospacing="0"/>
        <w:rPr>
          <w:rFonts w:ascii="Arial" w:hAnsi="Arial" w:cs="Arial"/>
        </w:rPr>
      </w:pPr>
      <w:r w:rsidRPr="00BB3FF8">
        <w:rPr>
          <w:rFonts w:ascii="Arial" w:hAnsi="Arial" w:cs="Arial"/>
        </w:rPr>
        <w:t>Zastupitelstvo</w:t>
      </w:r>
      <w:r>
        <w:rPr>
          <w:rFonts w:ascii="Arial" w:hAnsi="Arial" w:cs="Arial"/>
        </w:rPr>
        <w:t xml:space="preserve"> </w:t>
      </w:r>
      <w:r w:rsidRPr="00BB3FF8">
        <w:rPr>
          <w:rFonts w:ascii="Arial" w:hAnsi="Arial" w:cs="Arial"/>
        </w:rPr>
        <w:t xml:space="preserve">obce Ostopovice schvaluje </w:t>
      </w:r>
      <w:r>
        <w:rPr>
          <w:rFonts w:ascii="Arial" w:hAnsi="Arial" w:cs="Arial"/>
        </w:rPr>
        <w:t xml:space="preserve">Smlouvu č. BP-15/006 o bezúplatném převodu vlastnického práva k nemovité věci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212  v k.</w:t>
      </w:r>
      <w:proofErr w:type="spellStart"/>
      <w:r>
        <w:rPr>
          <w:rFonts w:ascii="Arial" w:hAnsi="Arial" w:cs="Arial"/>
        </w:rPr>
        <w:t>ú</w:t>
      </w:r>
      <w:proofErr w:type="spellEnd"/>
      <w:r>
        <w:rPr>
          <w:rFonts w:ascii="Arial" w:hAnsi="Arial" w:cs="Arial"/>
        </w:rPr>
        <w:t xml:space="preserve">. </w:t>
      </w:r>
      <w:proofErr w:type="gramStart"/>
      <w:r>
        <w:rPr>
          <w:rFonts w:ascii="Arial" w:hAnsi="Arial" w:cs="Arial"/>
        </w:rPr>
        <w:t>Ostopovice</w:t>
      </w:r>
      <w:proofErr w:type="gramEnd"/>
      <w:r>
        <w:rPr>
          <w:rFonts w:ascii="Arial" w:hAnsi="Arial" w:cs="Arial"/>
        </w:rPr>
        <w:t xml:space="preserve"> a pověřuje </w:t>
      </w:r>
      <w:proofErr w:type="gramStart"/>
      <w:r>
        <w:rPr>
          <w:rFonts w:ascii="Arial" w:hAnsi="Arial" w:cs="Arial"/>
        </w:rPr>
        <w:t>starostu</w:t>
      </w:r>
      <w:proofErr w:type="gramEnd"/>
      <w:r>
        <w:rPr>
          <w:rFonts w:ascii="Arial" w:hAnsi="Arial" w:cs="Arial"/>
        </w:rPr>
        <w:t xml:space="preserve"> jejím podpisem.</w:t>
      </w:r>
    </w:p>
    <w:p w:rsidR="00BB0CBE" w:rsidRPr="00671311" w:rsidRDefault="00BB0CBE" w:rsidP="00FE1B24">
      <w:pPr>
        <w:pStyle w:val="Default"/>
        <w:rPr>
          <w:b/>
        </w:rPr>
      </w:pPr>
      <w:r w:rsidRPr="00671311">
        <w:rPr>
          <w:b/>
          <w:bCs/>
        </w:rPr>
        <w:t>Hlasování: pro</w:t>
      </w:r>
      <w:r>
        <w:rPr>
          <w:b/>
          <w:bCs/>
        </w:rPr>
        <w:t xml:space="preserve"> 14</w:t>
      </w:r>
      <w:r w:rsidRPr="00671311">
        <w:rPr>
          <w:b/>
          <w:bCs/>
        </w:rPr>
        <w:tab/>
      </w:r>
      <w:r w:rsidRPr="00671311">
        <w:rPr>
          <w:b/>
          <w:bCs/>
        </w:rPr>
        <w:tab/>
      </w:r>
      <w:r w:rsidRPr="00671311">
        <w:rPr>
          <w:b/>
          <w:bCs/>
        </w:rPr>
        <w:tab/>
        <w:t>proti</w:t>
      </w:r>
      <w:r w:rsidRPr="00671311">
        <w:rPr>
          <w:b/>
          <w:bCs/>
        </w:rPr>
        <w:tab/>
        <w:t>0</w:t>
      </w:r>
      <w:r w:rsidRPr="00671311">
        <w:rPr>
          <w:b/>
          <w:bCs/>
        </w:rPr>
        <w:tab/>
      </w:r>
      <w:r w:rsidRPr="00671311">
        <w:rPr>
          <w:b/>
          <w:bCs/>
        </w:rPr>
        <w:tab/>
        <w:t xml:space="preserve">zdržel </w:t>
      </w:r>
      <w:r>
        <w:rPr>
          <w:b/>
          <w:bCs/>
        </w:rPr>
        <w:t>se 0</w:t>
      </w:r>
    </w:p>
    <w:p w:rsidR="00BB0CBE" w:rsidRDefault="00BB0CBE" w:rsidP="00405C4F">
      <w:pPr>
        <w:jc w:val="both"/>
        <w:rPr>
          <w:rFonts w:ascii="Arial" w:hAnsi="Arial" w:cs="Arial"/>
          <w:b/>
        </w:rPr>
      </w:pPr>
    </w:p>
    <w:p w:rsidR="00BB0CBE" w:rsidRDefault="00BB0CBE" w:rsidP="00405C4F">
      <w:pPr>
        <w:jc w:val="both"/>
        <w:rPr>
          <w:rFonts w:ascii="Arial" w:hAnsi="Arial" w:cs="Arial"/>
          <w:b/>
        </w:rPr>
      </w:pPr>
    </w:p>
    <w:p w:rsidR="00BB0CBE" w:rsidRDefault="00BB0CBE" w:rsidP="00BB3FF8">
      <w:pPr>
        <w:rPr>
          <w:rFonts w:ascii="Arial" w:hAnsi="Arial" w:cs="Arial"/>
          <w:b/>
        </w:rPr>
      </w:pPr>
      <w:r w:rsidRPr="00336917">
        <w:rPr>
          <w:rFonts w:ascii="Arial" w:hAnsi="Arial" w:cs="Arial"/>
          <w:b/>
          <w:bCs/>
        </w:rPr>
        <w:t xml:space="preserve">ad </w:t>
      </w:r>
      <w:r>
        <w:rPr>
          <w:rFonts w:ascii="Arial" w:hAnsi="Arial" w:cs="Arial"/>
          <w:b/>
          <w:bCs/>
        </w:rPr>
        <w:t>9)</w:t>
      </w:r>
      <w:r w:rsidRPr="00336917">
        <w:rPr>
          <w:rFonts w:ascii="Arial" w:hAnsi="Arial" w:cs="Arial"/>
          <w:b/>
          <w:bCs/>
        </w:rPr>
        <w:t xml:space="preserve"> </w:t>
      </w:r>
      <w:r>
        <w:rPr>
          <w:rFonts w:ascii="Arial" w:hAnsi="Arial" w:cs="Arial"/>
          <w:b/>
        </w:rPr>
        <w:t xml:space="preserve">Členství obce v Dobrovolném svazku obcí </w:t>
      </w:r>
      <w:proofErr w:type="spellStart"/>
      <w:r>
        <w:rPr>
          <w:rFonts w:ascii="Arial" w:hAnsi="Arial" w:cs="Arial"/>
          <w:b/>
        </w:rPr>
        <w:t>Šlapanicko</w:t>
      </w:r>
      <w:proofErr w:type="spellEnd"/>
    </w:p>
    <w:p w:rsidR="00BB0CBE" w:rsidRDefault="00BB0CBE" w:rsidP="00405C4F">
      <w:pPr>
        <w:jc w:val="both"/>
        <w:rPr>
          <w:rFonts w:ascii="Arial" w:hAnsi="Arial" w:cs="Arial"/>
        </w:rPr>
      </w:pPr>
      <w:r w:rsidRPr="00E02150">
        <w:rPr>
          <w:rFonts w:ascii="Arial" w:hAnsi="Arial" w:cs="Arial"/>
        </w:rPr>
        <w:t xml:space="preserve">Na setkání zástupců obcí SO ORP </w:t>
      </w:r>
      <w:proofErr w:type="spellStart"/>
      <w:r w:rsidRPr="00E02150">
        <w:rPr>
          <w:rFonts w:ascii="Arial" w:hAnsi="Arial" w:cs="Arial"/>
        </w:rPr>
        <w:t>Šlapanice</w:t>
      </w:r>
      <w:proofErr w:type="spellEnd"/>
      <w:r w:rsidRPr="00E02150">
        <w:rPr>
          <w:rFonts w:ascii="Arial" w:hAnsi="Arial" w:cs="Arial"/>
        </w:rPr>
        <w:t xml:space="preserve"> 28.</w:t>
      </w:r>
      <w:r>
        <w:rPr>
          <w:rFonts w:ascii="Arial" w:hAnsi="Arial" w:cs="Arial"/>
        </w:rPr>
        <w:t xml:space="preserve"> </w:t>
      </w:r>
      <w:r w:rsidRPr="00E02150">
        <w:rPr>
          <w:rFonts w:ascii="Arial" w:hAnsi="Arial" w:cs="Arial"/>
        </w:rPr>
        <w:t>4.</w:t>
      </w:r>
      <w:r>
        <w:rPr>
          <w:rFonts w:ascii="Arial" w:hAnsi="Arial" w:cs="Arial"/>
        </w:rPr>
        <w:t xml:space="preserve"> </w:t>
      </w:r>
      <w:r w:rsidRPr="00E02150">
        <w:rPr>
          <w:rFonts w:ascii="Arial" w:hAnsi="Arial" w:cs="Arial"/>
        </w:rPr>
        <w:t xml:space="preserve">2015 byla jednomyslně odhlasována vůle přítomných zástupců obcí ke vzniku nového Dobrovolného svazku obcí </w:t>
      </w:r>
      <w:proofErr w:type="spellStart"/>
      <w:r w:rsidRPr="00E02150">
        <w:rPr>
          <w:rFonts w:ascii="Arial" w:hAnsi="Arial" w:cs="Arial"/>
        </w:rPr>
        <w:t>Šlapanicko</w:t>
      </w:r>
      <w:proofErr w:type="spellEnd"/>
      <w:r w:rsidRPr="00E02150">
        <w:rPr>
          <w:rFonts w:ascii="Arial" w:hAnsi="Arial" w:cs="Arial"/>
        </w:rPr>
        <w:t xml:space="preserve"> (dále jen DSO). Zastupitelstvo obce </w:t>
      </w:r>
      <w:r>
        <w:rPr>
          <w:rFonts w:ascii="Arial" w:hAnsi="Arial" w:cs="Arial"/>
        </w:rPr>
        <w:t>Ostop</w:t>
      </w:r>
      <w:r w:rsidRPr="00E02150">
        <w:rPr>
          <w:rFonts w:ascii="Arial" w:hAnsi="Arial" w:cs="Arial"/>
        </w:rPr>
        <w:t>ovice by mělo proto nyní rozhodnout o založení a připojení se k DSO.</w:t>
      </w:r>
    </w:p>
    <w:p w:rsidR="00BB0CBE" w:rsidRPr="00E02150" w:rsidRDefault="00BB0CBE" w:rsidP="00405C4F">
      <w:pPr>
        <w:jc w:val="both"/>
        <w:rPr>
          <w:rFonts w:ascii="Arial" w:hAnsi="Arial" w:cs="Arial"/>
          <w:b/>
        </w:rPr>
      </w:pPr>
    </w:p>
    <w:p w:rsidR="00BB0CBE" w:rsidRPr="00E02150" w:rsidRDefault="00BB0CBE" w:rsidP="00E02150">
      <w:pPr>
        <w:jc w:val="both"/>
        <w:rPr>
          <w:rFonts w:ascii="Arial" w:hAnsi="Arial" w:cs="Arial"/>
        </w:rPr>
      </w:pPr>
      <w:r w:rsidRPr="00E02150">
        <w:rPr>
          <w:rFonts w:ascii="Arial" w:hAnsi="Arial" w:cs="Arial"/>
        </w:rPr>
        <w:t xml:space="preserve">Multifunkční DSO by měl zajišťovat přípravu integrovaných projektů pro jednotlivé členské obce a měl by mít i vlastní personální zajištění, které je v současnosti navázáno na projektový tým </w:t>
      </w:r>
      <w:proofErr w:type="spellStart"/>
      <w:r w:rsidRPr="00E02150">
        <w:rPr>
          <w:rFonts w:ascii="Arial" w:hAnsi="Arial" w:cs="Arial"/>
        </w:rPr>
        <w:t>meziobecní</w:t>
      </w:r>
      <w:proofErr w:type="spellEnd"/>
      <w:r w:rsidRPr="00E02150">
        <w:rPr>
          <w:rFonts w:ascii="Arial" w:hAnsi="Arial" w:cs="Arial"/>
        </w:rPr>
        <w:t xml:space="preserve"> spolupráce. Do budoucna se předpokládá personální zajištění skrze dotační podporu tzv. servisního střediska, které by mělo pro obce zajistit jak přípravu společných projektů, dotační management, tak případné právní poradenství, či jiné služby dle zájmu obcí.</w:t>
      </w:r>
    </w:p>
    <w:p w:rsidR="00BB0CBE" w:rsidRPr="00E02150" w:rsidRDefault="00BB0CBE" w:rsidP="00E02150">
      <w:pPr>
        <w:jc w:val="both"/>
        <w:rPr>
          <w:rFonts w:ascii="Arial" w:hAnsi="Arial" w:cs="Arial"/>
        </w:rPr>
      </w:pPr>
    </w:p>
    <w:p w:rsidR="00BB0CBE" w:rsidRPr="00E02150" w:rsidRDefault="00BB0CBE" w:rsidP="00E02150">
      <w:pPr>
        <w:jc w:val="both"/>
        <w:rPr>
          <w:rFonts w:ascii="Arial" w:hAnsi="Arial" w:cs="Arial"/>
        </w:rPr>
      </w:pPr>
      <w:r w:rsidRPr="00E02150">
        <w:rPr>
          <w:rFonts w:ascii="Arial" w:hAnsi="Arial" w:cs="Arial"/>
        </w:rPr>
        <w:t xml:space="preserve">Nový DSO by byl zaměřen na více oblastí zájmu (na rozdíl např. od </w:t>
      </w:r>
      <w:proofErr w:type="gramStart"/>
      <w:r w:rsidRPr="00E02150">
        <w:rPr>
          <w:rFonts w:ascii="Arial" w:hAnsi="Arial" w:cs="Arial"/>
        </w:rPr>
        <w:t>monofunkčního</w:t>
      </w:r>
      <w:proofErr w:type="gramEnd"/>
      <w:r w:rsidRPr="00E02150">
        <w:rPr>
          <w:rFonts w:ascii="Arial" w:hAnsi="Arial" w:cs="Arial"/>
        </w:rPr>
        <w:t xml:space="preserve"> DSO vodovody a kanalizace </w:t>
      </w:r>
      <w:proofErr w:type="spellStart"/>
      <w:r w:rsidRPr="00E02150">
        <w:rPr>
          <w:rFonts w:ascii="Arial" w:hAnsi="Arial" w:cs="Arial"/>
        </w:rPr>
        <w:t>Šlapanicko</w:t>
      </w:r>
      <w:proofErr w:type="spellEnd"/>
      <w:r w:rsidRPr="00E02150">
        <w:rPr>
          <w:rFonts w:ascii="Arial" w:hAnsi="Arial" w:cs="Arial"/>
        </w:rPr>
        <w:t>). Disponoval by organizační strukturou, která by obsahovala kromě obvyklých orgánů také administrativní orgán a kolektivní výkonný orgán, který by zabezpečoval řízení svazku mezi jednotlivými zasedáními nejvyššího orgánu. V čele výkonného orgánu by stanul jednotlivec, který by měl pravomoc smluvně svazek zavazovat a i jinak jednat jeho jménem (v mezích definovaných rozhodnutími nevyššího a výkonného orgánu a samozřejmě stanovami). Výhodou je tedy i společné zastupování ve věcech, které obce chtějí prosadit ať už vůči městu Brnu, nebo vůči JMK.</w:t>
      </w:r>
    </w:p>
    <w:p w:rsidR="00BB0CBE" w:rsidRPr="00E02150" w:rsidRDefault="00BB0CBE" w:rsidP="00E02150">
      <w:pPr>
        <w:jc w:val="both"/>
        <w:rPr>
          <w:rFonts w:ascii="Arial" w:hAnsi="Arial" w:cs="Arial"/>
        </w:rPr>
      </w:pPr>
    </w:p>
    <w:p w:rsidR="00BB0CBE" w:rsidRPr="00E02150" w:rsidRDefault="00BB0CBE" w:rsidP="00E02150">
      <w:pPr>
        <w:jc w:val="both"/>
        <w:rPr>
          <w:rFonts w:ascii="Arial" w:hAnsi="Arial" w:cs="Arial"/>
        </w:rPr>
      </w:pPr>
      <w:r w:rsidRPr="00E02150">
        <w:rPr>
          <w:rFonts w:ascii="Arial" w:hAnsi="Arial" w:cs="Arial"/>
        </w:rPr>
        <w:t xml:space="preserve">DSO může obci v budoucnu sloužit hned v několika úrovních. Jedná se o institut, skrze který obec může dosáhnout na finanční prostředky z nástroje ITI Brněnské </w:t>
      </w:r>
      <w:r w:rsidRPr="00E02150">
        <w:rPr>
          <w:rFonts w:ascii="Arial" w:hAnsi="Arial" w:cs="Arial"/>
        </w:rPr>
        <w:lastRenderedPageBreak/>
        <w:t>metropolitní oblasti. Je to zároveň vhodný institut, který umožní obci čerpat finanční prostředky v rámci integrovaných společných projektů a zajistí jejich další provoz.</w:t>
      </w:r>
    </w:p>
    <w:p w:rsidR="00BB0CBE" w:rsidRPr="00E02150" w:rsidRDefault="00BB0CBE" w:rsidP="00E02150">
      <w:pPr>
        <w:jc w:val="both"/>
        <w:rPr>
          <w:rFonts w:ascii="Arial" w:hAnsi="Arial" w:cs="Arial"/>
        </w:rPr>
      </w:pPr>
    </w:p>
    <w:p w:rsidR="00BB0CBE" w:rsidRPr="00E02150" w:rsidRDefault="00BB0CBE" w:rsidP="00E02150">
      <w:pPr>
        <w:jc w:val="both"/>
        <w:rPr>
          <w:rFonts w:ascii="Arial" w:hAnsi="Arial" w:cs="Arial"/>
        </w:rPr>
      </w:pPr>
      <w:r w:rsidRPr="00E02150">
        <w:rPr>
          <w:rFonts w:ascii="Arial" w:hAnsi="Arial" w:cs="Arial"/>
        </w:rPr>
        <w:t>Dobrovolný svazek obcí působí jako silný partner v soutěžích o účast v grantových a dotačních programech, bez kterých je prakticky nemožné řešit finančně náročnější lokální problémy. Především se jedná o projekty rozšiřování sítě cyklostezek, sociálních služeb, navyšování kapacit sociálního bydlení, domovů pro seniory a domovů se zvláštním režimem, výstavby v dopravní oblasti, odpadovém hospodářství a životním prostředí. Menší projekty by DSO mohl zajišťovat i z vlastních zdrojů. Zejména prohloubení terénních sociálních služeb, podpůrné aktivity pro seniory, matky s dětmi apod.</w:t>
      </w:r>
    </w:p>
    <w:p w:rsidR="00BB0CBE" w:rsidRPr="00E02150" w:rsidRDefault="00BB0CBE" w:rsidP="00E02150">
      <w:pPr>
        <w:jc w:val="both"/>
        <w:rPr>
          <w:rFonts w:ascii="Arial" w:hAnsi="Arial" w:cs="Arial"/>
        </w:rPr>
      </w:pPr>
    </w:p>
    <w:p w:rsidR="00BB0CBE" w:rsidRPr="00E02150" w:rsidRDefault="00BB0CBE" w:rsidP="00E02150">
      <w:pPr>
        <w:jc w:val="both"/>
        <w:rPr>
          <w:rFonts w:ascii="Arial" w:hAnsi="Arial" w:cs="Arial"/>
        </w:rPr>
      </w:pPr>
      <w:r w:rsidRPr="00E02150">
        <w:rPr>
          <w:rFonts w:ascii="Arial" w:hAnsi="Arial" w:cs="Arial"/>
        </w:rPr>
        <w:t>Členské příspěvky by měly být vypočítávány poměrně, podle počtu obyvatel jednotlivých členských obcí a dané aktivitě jednotlivých obcí na společných projektech. Ve stanovách není určen vstupní ani provozní poplatek. Ten by byl stanoven až na základě shody zástupců členských obcí a odpovídal by nákladům na přípravu projektů, míře spoluúčasti na projektech, případně spoluúčasti na financování pracovníků DSO.</w:t>
      </w:r>
    </w:p>
    <w:p w:rsidR="00BB0CBE" w:rsidRPr="00FE1B24" w:rsidRDefault="00BB0CBE" w:rsidP="00BB3FF8">
      <w:pPr>
        <w:jc w:val="both"/>
        <w:rPr>
          <w:rFonts w:ascii="Arial" w:hAnsi="Arial" w:cs="Arial"/>
          <w:b/>
        </w:rPr>
      </w:pPr>
    </w:p>
    <w:p w:rsidR="00BB0CBE" w:rsidRPr="00EE2E3B" w:rsidRDefault="00BB0CBE" w:rsidP="00EE2E3B">
      <w:pPr>
        <w:rPr>
          <w:rFonts w:ascii="Arial" w:hAnsi="Arial" w:cs="Arial"/>
          <w:b/>
        </w:rPr>
      </w:pPr>
      <w:r w:rsidRPr="00EE2E3B">
        <w:rPr>
          <w:rFonts w:ascii="Arial" w:hAnsi="Arial" w:cs="Arial"/>
          <w:b/>
        </w:rPr>
        <w:t xml:space="preserve">Usnesení č. 9. – </w:t>
      </w:r>
      <w:r>
        <w:rPr>
          <w:rFonts w:ascii="Arial" w:hAnsi="Arial" w:cs="Arial"/>
          <w:b/>
        </w:rPr>
        <w:t>2</w:t>
      </w:r>
      <w:r w:rsidRPr="00EE2E3B">
        <w:rPr>
          <w:rFonts w:ascii="Arial" w:hAnsi="Arial" w:cs="Arial"/>
          <w:b/>
        </w:rPr>
        <w:t>/2015</w:t>
      </w:r>
    </w:p>
    <w:p w:rsidR="00BB0CBE" w:rsidRPr="00DC5D7C" w:rsidRDefault="00BB0CBE" w:rsidP="00E02150">
      <w:pPr>
        <w:jc w:val="both"/>
        <w:rPr>
          <w:rFonts w:ascii="Arial" w:hAnsi="Arial" w:cs="Arial"/>
          <w:sz w:val="22"/>
          <w:szCs w:val="22"/>
        </w:rPr>
      </w:pPr>
      <w:r w:rsidRPr="00E02150">
        <w:rPr>
          <w:rFonts w:ascii="Arial" w:hAnsi="Arial" w:cs="Arial"/>
        </w:rPr>
        <w:t>Zastupitelstvo obce Ostopovice</w:t>
      </w:r>
      <w:r>
        <w:rPr>
          <w:rFonts w:ascii="Arial" w:hAnsi="Arial" w:cs="Arial"/>
        </w:rPr>
        <w:t xml:space="preserve"> n</w:t>
      </w:r>
      <w:r w:rsidRPr="00E02150">
        <w:rPr>
          <w:rFonts w:ascii="Arial" w:hAnsi="Arial" w:cs="Arial"/>
        </w:rPr>
        <w:t xml:space="preserve">a základě § 84, odst. (2), písm. e) zákona č. 128/2000 Sb., o obcích (obecní zřízení), ve znění pozdějších předpisů, schvaluje založení Dobrovolného svazku obcí </w:t>
      </w:r>
      <w:proofErr w:type="spellStart"/>
      <w:r w:rsidRPr="00E02150">
        <w:rPr>
          <w:rFonts w:ascii="Arial" w:hAnsi="Arial" w:cs="Arial"/>
        </w:rPr>
        <w:t>Šlapanicko</w:t>
      </w:r>
      <w:proofErr w:type="spellEnd"/>
      <w:r w:rsidRPr="00E02150">
        <w:rPr>
          <w:rFonts w:ascii="Arial" w:hAnsi="Arial" w:cs="Arial"/>
        </w:rPr>
        <w:t xml:space="preserve">, Stanovy Dobrovolného svazku obcí </w:t>
      </w:r>
      <w:proofErr w:type="spellStart"/>
      <w:r w:rsidRPr="00E02150">
        <w:rPr>
          <w:rFonts w:ascii="Arial" w:hAnsi="Arial" w:cs="Arial"/>
        </w:rPr>
        <w:t>Šlapanicko</w:t>
      </w:r>
      <w:proofErr w:type="spellEnd"/>
      <w:r w:rsidRPr="00E02150">
        <w:rPr>
          <w:rFonts w:ascii="Arial" w:hAnsi="Arial" w:cs="Arial"/>
        </w:rPr>
        <w:t xml:space="preserve"> a Smlouvu o zřízení Dobrovolného svazku obcí </w:t>
      </w:r>
      <w:proofErr w:type="spellStart"/>
      <w:r w:rsidRPr="00E02150">
        <w:rPr>
          <w:rFonts w:ascii="Arial" w:hAnsi="Arial" w:cs="Arial"/>
        </w:rPr>
        <w:t>Šlapanicko</w:t>
      </w:r>
      <w:proofErr w:type="spellEnd"/>
      <w:r>
        <w:rPr>
          <w:rFonts w:ascii="Arial" w:hAnsi="Arial" w:cs="Arial"/>
        </w:rPr>
        <w:t xml:space="preserve"> a pověřuje starostu podpisem smlouvy</w:t>
      </w:r>
      <w:r w:rsidRPr="00E02150">
        <w:rPr>
          <w:rFonts w:ascii="Arial" w:hAnsi="Arial" w:cs="Arial"/>
        </w:rPr>
        <w:t xml:space="preserve">. </w:t>
      </w:r>
    </w:p>
    <w:p w:rsidR="00BB0CBE" w:rsidRPr="00EE2E3B" w:rsidRDefault="00BB0CBE" w:rsidP="00EE2E3B">
      <w:pPr>
        <w:jc w:val="both"/>
        <w:rPr>
          <w:rFonts w:ascii="Arial" w:hAnsi="Arial" w:cs="Arial"/>
          <w:b/>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t xml:space="preserve">zdržel se </w:t>
      </w:r>
      <w:r>
        <w:rPr>
          <w:rFonts w:ascii="Arial" w:hAnsi="Arial" w:cs="Arial"/>
          <w:b/>
          <w:bCs/>
        </w:rPr>
        <w:t>0</w:t>
      </w:r>
    </w:p>
    <w:p w:rsidR="00BB0CBE" w:rsidRDefault="00BB0CBE" w:rsidP="00405C4F">
      <w:pPr>
        <w:jc w:val="both"/>
        <w:rPr>
          <w:rFonts w:ascii="Arial" w:hAnsi="Arial" w:cs="Arial"/>
          <w:b/>
        </w:rPr>
      </w:pPr>
    </w:p>
    <w:p w:rsidR="00BB0CBE" w:rsidRDefault="00BB0CBE" w:rsidP="00405C4F">
      <w:pPr>
        <w:jc w:val="both"/>
        <w:rPr>
          <w:rFonts w:ascii="Arial" w:hAnsi="Arial" w:cs="Arial"/>
          <w:b/>
        </w:rPr>
      </w:pPr>
    </w:p>
    <w:p w:rsidR="00BB0CBE" w:rsidRDefault="00BB0CBE" w:rsidP="00BC1F06">
      <w:pPr>
        <w:rPr>
          <w:rFonts w:ascii="Arial" w:hAnsi="Arial" w:cs="Arial"/>
          <w:b/>
        </w:rPr>
      </w:pPr>
      <w:r>
        <w:rPr>
          <w:rFonts w:ascii="Arial" w:hAnsi="Arial" w:cs="Arial"/>
          <w:b/>
        </w:rPr>
        <w:t>ad 10) předání komunikace na ulici Zahradní</w:t>
      </w:r>
    </w:p>
    <w:p w:rsidR="00BB0CBE" w:rsidRPr="00390874" w:rsidRDefault="00BB0CBE" w:rsidP="00C86A6F">
      <w:pPr>
        <w:rPr>
          <w:rFonts w:ascii="Arial" w:hAnsi="Arial" w:cs="Arial"/>
        </w:rPr>
      </w:pPr>
      <w:r w:rsidRPr="00390874">
        <w:rPr>
          <w:rFonts w:ascii="Arial" w:hAnsi="Arial" w:cs="Arial"/>
        </w:rPr>
        <w:t>S</w:t>
      </w:r>
      <w:r>
        <w:rPr>
          <w:rFonts w:ascii="Arial" w:hAnsi="Arial" w:cs="Arial"/>
        </w:rPr>
        <w:t>tarosta předkládá zastupitelstvu</w:t>
      </w:r>
      <w:r w:rsidRPr="00390874">
        <w:rPr>
          <w:rFonts w:ascii="Arial" w:hAnsi="Arial" w:cs="Arial"/>
        </w:rPr>
        <w:t xml:space="preserve"> smlouvy, na základě kterých jsou do majetku obce bezplatně převáděny komunikace a inžený</w:t>
      </w:r>
      <w:r>
        <w:rPr>
          <w:rFonts w:ascii="Arial" w:hAnsi="Arial" w:cs="Arial"/>
        </w:rPr>
        <w:t>rské sítě na ulici</w:t>
      </w:r>
      <w:r w:rsidRPr="00390874">
        <w:rPr>
          <w:rFonts w:ascii="Arial" w:hAnsi="Arial" w:cs="Arial"/>
        </w:rPr>
        <w:t xml:space="preserve"> </w:t>
      </w:r>
      <w:r>
        <w:rPr>
          <w:rFonts w:ascii="Arial" w:hAnsi="Arial" w:cs="Arial"/>
        </w:rPr>
        <w:t>Zahradní</w:t>
      </w:r>
      <w:r w:rsidRPr="00390874">
        <w:rPr>
          <w:rFonts w:ascii="Arial" w:hAnsi="Arial" w:cs="Arial"/>
        </w:rPr>
        <w:t>.</w:t>
      </w:r>
      <w:r>
        <w:rPr>
          <w:rFonts w:ascii="Arial" w:hAnsi="Arial" w:cs="Arial"/>
        </w:rPr>
        <w:t xml:space="preserve"> Inženýrské sítě, zejména vodovod a kanalizace byly před předáním zkontrolovány provozovatelem vodovodu a kanalizace v obci, Ing. Josefem </w:t>
      </w:r>
      <w:proofErr w:type="spellStart"/>
      <w:r>
        <w:rPr>
          <w:rFonts w:ascii="Arial" w:hAnsi="Arial" w:cs="Arial"/>
        </w:rPr>
        <w:t>Jeschem</w:t>
      </w:r>
      <w:proofErr w:type="spellEnd"/>
      <w:r>
        <w:rPr>
          <w:rFonts w:ascii="Arial" w:hAnsi="Arial" w:cs="Arial"/>
        </w:rPr>
        <w:t>, veškeré odhalené vady byly odstraněny.</w:t>
      </w:r>
      <w:r w:rsidRPr="00390874">
        <w:rPr>
          <w:rFonts w:ascii="Arial" w:hAnsi="Arial" w:cs="Arial"/>
        </w:rPr>
        <w:t xml:space="preserve"> </w:t>
      </w:r>
    </w:p>
    <w:p w:rsidR="00BB0CBE" w:rsidRPr="00D3248D" w:rsidRDefault="00BB0CBE" w:rsidP="00B4774B">
      <w:pPr>
        <w:pStyle w:val="Nzev1"/>
      </w:pPr>
      <w:r>
        <w:t xml:space="preserve">Následuje hlasování o </w:t>
      </w:r>
      <w:r w:rsidRPr="00D3248D">
        <w:t>Darovací smlouv</w:t>
      </w:r>
      <w:r>
        <w:t>ě na pozemky ve spodní části komunikace. Tato smlouva obsahuje veškeré pozemky s výjimkou pozemku p.č. 816/20, který je vlastnictví manželů Vrbkových. Důvodem je skutečnost, že manželé Vrbkovi dlouhodobě nereagují na návržená řešení ať už ze strany obce či dalších předávajícíh subjektů. Pozemek p.č. 816/20 však zasahuje pouze okraj předávané komunikace a neleží na něm žádné inženýrské sítě, proto z hlediska budoucí správy komunikace skutečnost, že zůstane v soukromém vlastnictví nepředstavuje zásadní komplikaci.</w:t>
      </w:r>
    </w:p>
    <w:p w:rsidR="00BB0CBE" w:rsidRDefault="00BB0CBE" w:rsidP="00607F7B">
      <w:pPr>
        <w:pStyle w:val="Normln1"/>
        <w:rPr>
          <w:rFonts w:ascii="Arial" w:hAnsi="Arial" w:cs="Arial"/>
          <w:i/>
          <w:iCs/>
          <w:sz w:val="24"/>
          <w:szCs w:val="24"/>
        </w:rPr>
      </w:pPr>
      <w:r w:rsidRPr="00E02150">
        <w:rPr>
          <w:rFonts w:ascii="Arial" w:hAnsi="Arial" w:cs="Arial"/>
          <w:b/>
          <w:bCs/>
          <w:sz w:val="24"/>
          <w:szCs w:val="24"/>
        </w:rPr>
        <w:t xml:space="preserve"> </w:t>
      </w: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1</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FD5770" w:rsidRDefault="00366990" w:rsidP="00366990">
      <w:pPr>
        <w:rPr>
          <w:b/>
          <w:bCs/>
          <w:lang w:val="pt-PT"/>
        </w:rPr>
      </w:pPr>
      <w:r w:rsidRPr="00FD5770">
        <w:rPr>
          <w:rFonts w:ascii="Arial" w:hAnsi="Arial" w:cs="Arial"/>
        </w:rPr>
        <w:t xml:space="preserve">Zastupitelstvo obce Ostopovice schvaluje Darovací smlouvu na pozemky </w:t>
      </w:r>
      <w:proofErr w:type="spellStart"/>
      <w:r w:rsidRPr="00FD5770">
        <w:rPr>
          <w:rFonts w:ascii="Arial" w:hAnsi="Arial" w:cs="Arial"/>
        </w:rPr>
        <w:t>parc</w:t>
      </w:r>
      <w:proofErr w:type="spellEnd"/>
      <w:r w:rsidRPr="00FD5770">
        <w:rPr>
          <w:rFonts w:ascii="Arial" w:hAnsi="Arial" w:cs="Arial"/>
        </w:rPr>
        <w:t xml:space="preserve">. č. </w:t>
      </w:r>
      <w:r w:rsidRPr="00FD5770">
        <w:rPr>
          <w:rFonts w:ascii="Arial" w:hAnsi="Arial" w:cs="Arial"/>
          <w:bCs/>
          <w:lang w:val="pt-PT"/>
        </w:rPr>
        <w:t xml:space="preserve">815/8, 816/11, </w:t>
      </w:r>
      <w:r w:rsidRPr="00FD5770">
        <w:rPr>
          <w:rFonts w:ascii="Arial" w:hAnsi="Arial" w:cs="Arial"/>
          <w:bCs/>
        </w:rPr>
        <w:t xml:space="preserve">815/9, 816/16, </w:t>
      </w:r>
      <w:r w:rsidRPr="00FD5770">
        <w:rPr>
          <w:rFonts w:ascii="Arial" w:hAnsi="Arial" w:cs="Arial"/>
          <w:bCs/>
          <w:lang w:val="pt-PT"/>
        </w:rPr>
        <w:t>816/17, 816/28, 816/22</w:t>
      </w:r>
      <w:r w:rsidRPr="00FD5770">
        <w:rPr>
          <w:rFonts w:ascii="Arial" w:hAnsi="Arial" w:cs="Arial"/>
          <w:bCs/>
        </w:rPr>
        <w:t xml:space="preserve"> a</w:t>
      </w:r>
      <w:r w:rsidRPr="00FD5770">
        <w:rPr>
          <w:rFonts w:ascii="Arial" w:hAnsi="Arial" w:cs="Arial"/>
          <w:bCs/>
          <w:lang w:val="pt-PT"/>
        </w:rPr>
        <w:t xml:space="preserve"> 816/24, vše v </w:t>
      </w:r>
      <w:proofErr w:type="gramStart"/>
      <w:r w:rsidRPr="00FD5770">
        <w:rPr>
          <w:rFonts w:ascii="Arial" w:hAnsi="Arial" w:cs="Arial"/>
          <w:bCs/>
          <w:lang w:val="pt-PT"/>
        </w:rPr>
        <w:t>k.ú.</w:t>
      </w:r>
      <w:proofErr w:type="gramEnd"/>
      <w:r w:rsidRPr="00FD5770">
        <w:rPr>
          <w:rFonts w:ascii="Arial" w:hAnsi="Arial" w:cs="Arial"/>
          <w:bCs/>
          <w:lang w:val="pt-PT"/>
        </w:rPr>
        <w:t xml:space="preserve"> Ostopovice, </w:t>
      </w:r>
      <w:r w:rsidRPr="00FD5770">
        <w:rPr>
          <w:rFonts w:ascii="Arial" w:hAnsi="Arial" w:cs="Arial"/>
        </w:rPr>
        <w:t>mezi Obcí Ostopovice jako obdarovaným na straně</w:t>
      </w:r>
      <w:r w:rsidRPr="004A1E34">
        <w:rPr>
          <w:rFonts w:ascii="Arial" w:hAnsi="Arial" w:cs="Arial"/>
        </w:rPr>
        <w:t xml:space="preserve"> jedné a </w:t>
      </w:r>
      <w:r w:rsidRPr="004A1E34">
        <w:rPr>
          <w:rFonts w:ascii="Arial" w:hAnsi="Arial" w:cs="Arial"/>
          <w:bCs/>
        </w:rPr>
        <w:t xml:space="preserve">manželi  Mgr. Petrem </w:t>
      </w:r>
      <w:proofErr w:type="spellStart"/>
      <w:r w:rsidRPr="004A1E34">
        <w:rPr>
          <w:rFonts w:ascii="Arial" w:hAnsi="Arial" w:cs="Arial"/>
          <w:bCs/>
        </w:rPr>
        <w:t>Havlišem</w:t>
      </w:r>
      <w:proofErr w:type="spellEnd"/>
      <w:r w:rsidRPr="004A1E34">
        <w:rPr>
          <w:rFonts w:ascii="Arial" w:hAnsi="Arial" w:cs="Arial"/>
          <w:bCs/>
        </w:rPr>
        <w:t xml:space="preserve">, MBA a Mgr. Helenou </w:t>
      </w:r>
      <w:proofErr w:type="spellStart"/>
      <w:r w:rsidRPr="004A1E34">
        <w:rPr>
          <w:rFonts w:ascii="Arial" w:hAnsi="Arial" w:cs="Arial"/>
          <w:bCs/>
        </w:rPr>
        <w:t>Havlišovou</w:t>
      </w:r>
      <w:proofErr w:type="spellEnd"/>
      <w:r w:rsidRPr="004A1E34">
        <w:rPr>
          <w:rFonts w:ascii="Arial" w:hAnsi="Arial" w:cs="Arial"/>
          <w:bCs/>
        </w:rPr>
        <w:t xml:space="preserve">, </w:t>
      </w:r>
      <w:r w:rsidRPr="004A1E34">
        <w:rPr>
          <w:rFonts w:ascii="Arial" w:hAnsi="Arial" w:cs="Arial"/>
        </w:rPr>
        <w:t>oba bytem: Zahradní 6, 664 49 Ostopovice,</w:t>
      </w:r>
      <w:r w:rsidRPr="004A1E34">
        <w:rPr>
          <w:rFonts w:ascii="Arial" w:hAnsi="Arial" w:cs="Arial"/>
          <w:bCs/>
        </w:rPr>
        <w:t xml:space="preserve"> </w:t>
      </w:r>
      <w:proofErr w:type="gramStart"/>
      <w:r w:rsidRPr="004A1E34">
        <w:rPr>
          <w:rFonts w:ascii="Arial" w:hAnsi="Arial" w:cs="Arial"/>
          <w:bCs/>
        </w:rPr>
        <w:t>manželi  Ing.</w:t>
      </w:r>
      <w:proofErr w:type="gramEnd"/>
      <w:r w:rsidRPr="004A1E34">
        <w:rPr>
          <w:rFonts w:ascii="Arial" w:hAnsi="Arial" w:cs="Arial"/>
          <w:bCs/>
        </w:rPr>
        <w:t xml:space="preserve"> Miroslavem Polákem a Ing. Dagmarou Polákovou, </w:t>
      </w:r>
      <w:r w:rsidRPr="004A1E34">
        <w:rPr>
          <w:rFonts w:ascii="Arial" w:hAnsi="Arial" w:cs="Arial"/>
        </w:rPr>
        <w:t xml:space="preserve">oba bytem: Zahradní 11, 664 49 Ostopovice, </w:t>
      </w:r>
      <w:r w:rsidRPr="004A1E34">
        <w:rPr>
          <w:rFonts w:ascii="Arial" w:hAnsi="Arial" w:cs="Arial"/>
          <w:bCs/>
        </w:rPr>
        <w:t xml:space="preserve">manželi Ing. </w:t>
      </w:r>
      <w:proofErr w:type="gramStart"/>
      <w:r w:rsidRPr="004A1E34">
        <w:rPr>
          <w:rFonts w:ascii="Arial" w:hAnsi="Arial" w:cs="Arial"/>
          <w:bCs/>
        </w:rPr>
        <w:t>Miroslavem  Palou</w:t>
      </w:r>
      <w:proofErr w:type="gramEnd"/>
      <w:r w:rsidRPr="004A1E34">
        <w:rPr>
          <w:rFonts w:ascii="Arial" w:hAnsi="Arial" w:cs="Arial"/>
          <w:bCs/>
        </w:rPr>
        <w:t xml:space="preserve"> a MUDr. </w:t>
      </w:r>
      <w:r w:rsidRPr="004A1E34">
        <w:rPr>
          <w:rFonts w:ascii="Arial" w:hAnsi="Arial" w:cs="Arial"/>
          <w:bCs/>
        </w:rPr>
        <w:lastRenderedPageBreak/>
        <w:t xml:space="preserve">Janou Palovou, </w:t>
      </w:r>
      <w:r w:rsidRPr="004A1E34">
        <w:rPr>
          <w:rFonts w:ascii="Arial" w:hAnsi="Arial" w:cs="Arial"/>
        </w:rPr>
        <w:t>oba bytem: A. B. </w:t>
      </w:r>
      <w:proofErr w:type="spellStart"/>
      <w:r w:rsidRPr="004A1E34">
        <w:rPr>
          <w:rFonts w:ascii="Arial" w:hAnsi="Arial" w:cs="Arial"/>
        </w:rPr>
        <w:t>Svojsíka</w:t>
      </w:r>
      <w:proofErr w:type="spellEnd"/>
      <w:r w:rsidRPr="004A1E34">
        <w:rPr>
          <w:rFonts w:ascii="Arial" w:hAnsi="Arial" w:cs="Arial"/>
        </w:rPr>
        <w:t xml:space="preserve"> 51, Dědice, 682 01 Vyškov</w:t>
      </w:r>
      <w:r w:rsidRPr="004A1E34">
        <w:rPr>
          <w:rFonts w:ascii="Arial" w:hAnsi="Arial" w:cs="Arial"/>
          <w:bCs/>
        </w:rPr>
        <w:t xml:space="preserve">, manželi Igorem Mati a Mgr. Ivetou Mati, </w:t>
      </w:r>
      <w:r w:rsidRPr="004A1E34">
        <w:rPr>
          <w:rFonts w:ascii="Arial" w:hAnsi="Arial" w:cs="Arial"/>
        </w:rPr>
        <w:t xml:space="preserve">oba bytem: </w:t>
      </w:r>
      <w:proofErr w:type="spellStart"/>
      <w:r w:rsidRPr="004A1E34">
        <w:rPr>
          <w:rFonts w:ascii="Arial" w:hAnsi="Arial" w:cs="Arial"/>
        </w:rPr>
        <w:t>Koniklecova</w:t>
      </w:r>
      <w:proofErr w:type="spellEnd"/>
      <w:r w:rsidRPr="004A1E34">
        <w:rPr>
          <w:rFonts w:ascii="Arial" w:hAnsi="Arial" w:cs="Arial"/>
        </w:rPr>
        <w:t xml:space="preserve"> 13, 634 00 Brno, </w:t>
      </w:r>
      <w:r w:rsidRPr="004A1E34">
        <w:rPr>
          <w:rFonts w:ascii="Arial" w:hAnsi="Arial" w:cs="Arial"/>
          <w:bCs/>
        </w:rPr>
        <w:t xml:space="preserve">manželi Ing. Liborem Urbánkem a Leonou Urbánkovou, </w:t>
      </w:r>
      <w:r w:rsidRPr="004A1E34">
        <w:rPr>
          <w:rFonts w:ascii="Arial" w:hAnsi="Arial" w:cs="Arial"/>
        </w:rPr>
        <w:t>oba bytem: Zahradní 13, 664 49 Ostopovice, m</w:t>
      </w:r>
      <w:r w:rsidRPr="004A1E34">
        <w:rPr>
          <w:rFonts w:ascii="Arial" w:hAnsi="Arial" w:cs="Arial"/>
          <w:bCs/>
        </w:rPr>
        <w:t>anželi MUDr. Petrem Kalou a PhDr. Simonou Kalovou,</w:t>
      </w:r>
      <w:r w:rsidRPr="004A1E34">
        <w:rPr>
          <w:rFonts w:ascii="Arial" w:hAnsi="Arial" w:cs="Arial"/>
          <w:b/>
          <w:bCs/>
        </w:rPr>
        <w:t xml:space="preserve"> </w:t>
      </w:r>
      <w:r w:rsidRPr="004A1E34">
        <w:rPr>
          <w:rFonts w:ascii="Arial" w:hAnsi="Arial" w:cs="Arial"/>
          <w:bCs/>
        </w:rPr>
        <w:t>oba b</w:t>
      </w:r>
      <w:r w:rsidRPr="004A1E34">
        <w:rPr>
          <w:rFonts w:ascii="Arial" w:hAnsi="Arial" w:cs="Arial"/>
        </w:rPr>
        <w:t xml:space="preserve">ytem: Zahradní 4, 664 49 </w:t>
      </w:r>
      <w:proofErr w:type="gramStart"/>
      <w:r w:rsidRPr="004A1E34">
        <w:rPr>
          <w:rFonts w:ascii="Arial" w:hAnsi="Arial" w:cs="Arial"/>
        </w:rPr>
        <w:t>Ostopovice,  panem</w:t>
      </w:r>
      <w:proofErr w:type="gramEnd"/>
      <w:r w:rsidRPr="004A1E34">
        <w:rPr>
          <w:rFonts w:ascii="Arial" w:hAnsi="Arial" w:cs="Arial"/>
        </w:rPr>
        <w:t xml:space="preserve"> </w:t>
      </w:r>
      <w:r w:rsidRPr="004A1E34">
        <w:rPr>
          <w:rFonts w:ascii="Arial" w:hAnsi="Arial" w:cs="Arial"/>
          <w:bCs/>
          <w:lang w:val="es-ES_tradnl"/>
        </w:rPr>
        <w:t xml:space="preserve">Ing. Pavlem Papajoanem, </w:t>
      </w:r>
      <w:r w:rsidRPr="004A1E34">
        <w:rPr>
          <w:rFonts w:ascii="Arial" w:hAnsi="Arial" w:cs="Arial"/>
        </w:rPr>
        <w:t xml:space="preserve">bytem: Zahradní 390/7, 664 49 Ostopovice, </w:t>
      </w:r>
      <w:r w:rsidRPr="004A1E34">
        <w:rPr>
          <w:rFonts w:ascii="Arial" w:hAnsi="Arial" w:cs="Arial"/>
          <w:bCs/>
        </w:rPr>
        <w:t xml:space="preserve">manželi Ing. Jitkou Zemanovou, </w:t>
      </w:r>
      <w:r w:rsidRPr="004A1E34">
        <w:rPr>
          <w:rFonts w:ascii="Arial" w:hAnsi="Arial" w:cs="Arial"/>
        </w:rPr>
        <w:t>bytem: Uzavřená 167/10, 664 49 Ostopovice</w:t>
      </w:r>
      <w:r w:rsidRPr="004A1E34">
        <w:rPr>
          <w:rFonts w:ascii="Arial" w:hAnsi="Arial" w:cs="Arial"/>
          <w:bCs/>
        </w:rPr>
        <w:t xml:space="preserve"> a Ivanem Zemanem, </w:t>
      </w:r>
      <w:r w:rsidRPr="004A1E34">
        <w:rPr>
          <w:rFonts w:ascii="Arial" w:hAnsi="Arial" w:cs="Arial"/>
        </w:rPr>
        <w:t>bytem: Okružná 1338/49, 900 28, Ivanka Při Dunaji, Senec, Slovensko a p</w:t>
      </w:r>
      <w:r w:rsidRPr="004A1E34">
        <w:rPr>
          <w:rFonts w:ascii="Arial" w:hAnsi="Arial" w:cs="Arial"/>
          <w:bCs/>
        </w:rPr>
        <w:t xml:space="preserve">aní Marikou </w:t>
      </w:r>
      <w:proofErr w:type="gramStart"/>
      <w:r w:rsidRPr="004A1E34">
        <w:rPr>
          <w:rFonts w:ascii="Arial" w:hAnsi="Arial" w:cs="Arial"/>
          <w:bCs/>
          <w:lang w:val="pt-PT"/>
        </w:rPr>
        <w:t>Kulh</w:t>
      </w:r>
      <w:proofErr w:type="spellStart"/>
      <w:r w:rsidRPr="004A1E34">
        <w:rPr>
          <w:rFonts w:ascii="Arial" w:hAnsi="Arial" w:cs="Arial"/>
          <w:bCs/>
        </w:rPr>
        <w:t>ánkovou</w:t>
      </w:r>
      <w:proofErr w:type="spellEnd"/>
      <w:r w:rsidRPr="004A1E34">
        <w:rPr>
          <w:rFonts w:ascii="Arial" w:hAnsi="Arial" w:cs="Arial"/>
          <w:bCs/>
        </w:rPr>
        <w:t xml:space="preserve"> </w:t>
      </w:r>
      <w:r w:rsidRPr="004A1E34">
        <w:rPr>
          <w:rFonts w:ascii="Arial" w:hAnsi="Arial" w:cs="Arial"/>
          <w:bCs/>
          <w:color w:val="FF2C21"/>
        </w:rPr>
        <w:t xml:space="preserve"> </w:t>
      </w:r>
      <w:r w:rsidRPr="004A1E34">
        <w:rPr>
          <w:rFonts w:ascii="Arial" w:hAnsi="Arial" w:cs="Arial"/>
        </w:rPr>
        <w:t>bytem</w:t>
      </w:r>
      <w:proofErr w:type="gramEnd"/>
      <w:r w:rsidRPr="004A1E34">
        <w:rPr>
          <w:rFonts w:ascii="Arial" w:hAnsi="Arial" w:cs="Arial"/>
        </w:rPr>
        <w:t>: Vinohradská 262/13, 664 49 Ostopovice</w:t>
      </w:r>
      <w:r>
        <w:rPr>
          <w:rFonts w:ascii="Arial" w:hAnsi="Arial" w:cs="Arial"/>
        </w:rPr>
        <w:t>,</w:t>
      </w:r>
      <w:r w:rsidRPr="004A1E34">
        <w:rPr>
          <w:rFonts w:ascii="Arial" w:hAnsi="Arial" w:cs="Arial"/>
        </w:rPr>
        <w:t xml:space="preserve"> jako dárci na straně </w:t>
      </w:r>
      <w:proofErr w:type="gramStart"/>
      <w:r w:rsidRPr="004A1E34">
        <w:rPr>
          <w:rFonts w:ascii="Arial" w:hAnsi="Arial" w:cs="Arial"/>
        </w:rPr>
        <w:t>druhé  a pověřuje</w:t>
      </w:r>
      <w:proofErr w:type="gramEnd"/>
      <w:r w:rsidRPr="004A1E34">
        <w:rPr>
          <w:rFonts w:ascii="Arial" w:hAnsi="Arial" w:cs="Arial"/>
        </w:rPr>
        <w:t xml:space="preserve"> starostu jejím podpisem. </w:t>
      </w:r>
    </w:p>
    <w:p w:rsidR="00366990" w:rsidRPr="00EE2E3B" w:rsidRDefault="00366990" w:rsidP="00366990">
      <w:pPr>
        <w:jc w:val="both"/>
        <w:rPr>
          <w:rFonts w:ascii="Arial" w:hAnsi="Arial" w:cs="Arial"/>
          <w:b/>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r>
      <w:r>
        <w:rPr>
          <w:rFonts w:ascii="Arial" w:hAnsi="Arial" w:cs="Arial"/>
          <w:b/>
          <w:bCs/>
        </w:rPr>
        <w:tab/>
      </w:r>
      <w:r w:rsidRPr="00EE2E3B">
        <w:rPr>
          <w:rFonts w:ascii="Arial" w:hAnsi="Arial" w:cs="Arial"/>
          <w:b/>
          <w:bCs/>
        </w:rPr>
        <w:t xml:space="preserve">zdržel </w:t>
      </w:r>
      <w:proofErr w:type="gramStart"/>
      <w:r w:rsidRPr="00EE2E3B">
        <w:rPr>
          <w:rFonts w:ascii="Arial" w:hAnsi="Arial" w:cs="Arial"/>
          <w:b/>
          <w:bCs/>
        </w:rPr>
        <w:t xml:space="preserve">se  </w:t>
      </w:r>
      <w:r>
        <w:rPr>
          <w:rFonts w:ascii="Arial" w:hAnsi="Arial" w:cs="Arial"/>
          <w:b/>
          <w:bCs/>
        </w:rPr>
        <w:t>0</w:t>
      </w:r>
      <w:proofErr w:type="gramEnd"/>
    </w:p>
    <w:p w:rsidR="00EF4A04" w:rsidRDefault="00EF4A04" w:rsidP="00E02150">
      <w:pPr>
        <w:pStyle w:val="Normln1"/>
        <w:spacing w:before="120" w:line="120" w:lineRule="auto"/>
        <w:rPr>
          <w:rFonts w:ascii="Arial" w:hAnsi="Arial" w:cs="Arial"/>
          <w:sz w:val="24"/>
          <w:szCs w:val="24"/>
        </w:rPr>
      </w:pPr>
    </w:p>
    <w:p w:rsidR="00BB0CBE" w:rsidRPr="004E6DC8" w:rsidRDefault="00BB0CBE" w:rsidP="00E02150">
      <w:pPr>
        <w:pStyle w:val="Normln1"/>
        <w:spacing w:before="120" w:line="120" w:lineRule="auto"/>
        <w:rPr>
          <w:rFonts w:ascii="Arial" w:hAnsi="Arial" w:cs="Arial"/>
          <w:sz w:val="24"/>
          <w:szCs w:val="24"/>
        </w:rPr>
      </w:pPr>
      <w:r w:rsidRPr="004E6DC8">
        <w:rPr>
          <w:rFonts w:ascii="Arial" w:hAnsi="Arial" w:cs="Arial"/>
          <w:sz w:val="24"/>
          <w:szCs w:val="24"/>
        </w:rPr>
        <w:t>Následuje hlasování o Darovací smlouvě na pozemky v </w:t>
      </w:r>
      <w:proofErr w:type="gramStart"/>
      <w:r w:rsidRPr="004E6DC8">
        <w:rPr>
          <w:rFonts w:ascii="Arial" w:hAnsi="Arial" w:cs="Arial"/>
          <w:sz w:val="24"/>
          <w:szCs w:val="24"/>
        </w:rPr>
        <w:t>horní  části</w:t>
      </w:r>
      <w:proofErr w:type="gramEnd"/>
      <w:r w:rsidRPr="004E6DC8">
        <w:rPr>
          <w:rFonts w:ascii="Arial" w:hAnsi="Arial" w:cs="Arial"/>
          <w:sz w:val="24"/>
          <w:szCs w:val="24"/>
        </w:rPr>
        <w:t xml:space="preserve"> komunikace.</w:t>
      </w:r>
    </w:p>
    <w:p w:rsidR="00BB0CBE" w:rsidRDefault="00BB0CBE" w:rsidP="004E6DC8">
      <w:pPr>
        <w:pStyle w:val="Normln1"/>
        <w:rPr>
          <w:rFonts w:ascii="Arial" w:hAnsi="Arial" w:cs="Arial"/>
          <w:i/>
          <w:iCs/>
        </w:rPr>
      </w:pPr>
    </w:p>
    <w:p w:rsidR="00EF4A04" w:rsidRDefault="00EF4A04" w:rsidP="00366990">
      <w:pPr>
        <w:rPr>
          <w:rFonts w:ascii="Arial" w:hAnsi="Arial" w:cs="Arial"/>
          <w:b/>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2</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4E6DC8" w:rsidRDefault="00366990" w:rsidP="00366990">
      <w:r w:rsidRPr="004A1E34">
        <w:rPr>
          <w:rFonts w:ascii="Arial" w:hAnsi="Arial" w:cs="Arial"/>
        </w:rPr>
        <w:t>Zastupitelstvo obce Ostopovice schvaluje Darovací smlouvu</w:t>
      </w:r>
      <w:r>
        <w:rPr>
          <w:rFonts w:ascii="Arial" w:hAnsi="Arial" w:cs="Arial"/>
        </w:rPr>
        <w:t xml:space="preserve"> na pozemky</w:t>
      </w:r>
      <w:r w:rsidRPr="004E6DC8">
        <w:rPr>
          <w:rFonts w:ascii="Arial" w:hAnsi="Arial" w:cs="Arial"/>
        </w:rPr>
        <w:t xml:space="preserve"> </w:t>
      </w:r>
      <w:proofErr w:type="spellStart"/>
      <w:r w:rsidRPr="004E6DC8">
        <w:rPr>
          <w:rFonts w:ascii="Arial" w:hAnsi="Arial" w:cs="Arial"/>
          <w:bCs/>
        </w:rPr>
        <w:t>parc</w:t>
      </w:r>
      <w:proofErr w:type="spellEnd"/>
      <w:r w:rsidRPr="004E6DC8">
        <w:rPr>
          <w:rFonts w:ascii="Arial" w:hAnsi="Arial" w:cs="Arial"/>
          <w:bCs/>
        </w:rPr>
        <w:t>. č. 816/7,</w:t>
      </w:r>
      <w:r w:rsidRPr="004E6DC8">
        <w:rPr>
          <w:rFonts w:ascii="Arial" w:hAnsi="Arial" w:cs="Arial"/>
          <w:bCs/>
          <w:lang w:val="pt-PT"/>
        </w:rPr>
        <w:t xml:space="preserve"> </w:t>
      </w:r>
      <w:r w:rsidRPr="004E6DC8">
        <w:rPr>
          <w:rFonts w:ascii="Arial" w:hAnsi="Arial" w:cs="Arial"/>
          <w:bCs/>
        </w:rPr>
        <w:t xml:space="preserve">808/1, 810/1, </w:t>
      </w:r>
      <w:r>
        <w:rPr>
          <w:rFonts w:ascii="Arial" w:hAnsi="Arial" w:cs="Arial"/>
          <w:bCs/>
        </w:rPr>
        <w:t xml:space="preserve">810/5, </w:t>
      </w:r>
      <w:r w:rsidRPr="004E6DC8">
        <w:rPr>
          <w:rFonts w:ascii="Arial" w:hAnsi="Arial" w:cs="Arial"/>
          <w:bCs/>
          <w:lang w:val="pt-PT"/>
        </w:rPr>
        <w:t>816/142</w:t>
      </w:r>
      <w:r w:rsidRPr="004E6DC8">
        <w:rPr>
          <w:rFonts w:ascii="Arial" w:hAnsi="Arial" w:cs="Arial"/>
        </w:rPr>
        <w:t xml:space="preserve">, </w:t>
      </w:r>
      <w:r w:rsidRPr="004E6DC8">
        <w:rPr>
          <w:rFonts w:ascii="Arial" w:hAnsi="Arial" w:cs="Arial"/>
          <w:bCs/>
          <w:lang w:val="pt-PT"/>
        </w:rPr>
        <w:t>808/3</w:t>
      </w:r>
      <w:r w:rsidRPr="004E6DC8">
        <w:rPr>
          <w:rFonts w:ascii="Arial" w:hAnsi="Arial" w:cs="Arial"/>
        </w:rPr>
        <w:t xml:space="preserve">, </w:t>
      </w:r>
      <w:r w:rsidRPr="004E6DC8">
        <w:rPr>
          <w:rFonts w:ascii="Arial" w:hAnsi="Arial" w:cs="Arial"/>
          <w:bCs/>
          <w:lang w:val="pt-PT"/>
        </w:rPr>
        <w:t xml:space="preserve">810/7a 810/8, vše v </w:t>
      </w:r>
      <w:proofErr w:type="gramStart"/>
      <w:r w:rsidRPr="004E6DC8">
        <w:rPr>
          <w:rFonts w:ascii="Arial" w:hAnsi="Arial" w:cs="Arial"/>
          <w:bCs/>
          <w:lang w:val="pt-PT"/>
        </w:rPr>
        <w:t>k.ú.</w:t>
      </w:r>
      <w:proofErr w:type="gramEnd"/>
      <w:r w:rsidRPr="004E6DC8">
        <w:rPr>
          <w:rFonts w:ascii="Arial" w:hAnsi="Arial" w:cs="Arial"/>
          <w:bCs/>
          <w:lang w:val="pt-PT"/>
        </w:rPr>
        <w:t xml:space="preserve"> Ostopovice</w:t>
      </w:r>
      <w:r>
        <w:rPr>
          <w:rFonts w:ascii="Arial" w:hAnsi="Arial" w:cs="Arial"/>
          <w:bCs/>
          <w:lang w:val="pt-PT"/>
        </w:rPr>
        <w:t xml:space="preserve">, </w:t>
      </w:r>
      <w:r w:rsidRPr="004A1E34">
        <w:rPr>
          <w:rFonts w:ascii="Arial" w:hAnsi="Arial" w:cs="Arial"/>
        </w:rPr>
        <w:t xml:space="preserve">mezi Obcí Ostopovice </w:t>
      </w:r>
      <w:r w:rsidRPr="004A1E34">
        <w:rPr>
          <w:rFonts w:ascii="Arial" w:hAnsi="Arial" w:cs="Arial"/>
          <w:bCs/>
        </w:rPr>
        <w:t xml:space="preserve">jako obdarovaným na straně jedné a paní Vladislavou Bohatovou, </w:t>
      </w:r>
      <w:r w:rsidRPr="004A1E34">
        <w:rPr>
          <w:rFonts w:ascii="Arial" w:hAnsi="Arial" w:cs="Arial"/>
        </w:rPr>
        <w:t>bytem: Š</w:t>
      </w:r>
      <w:r w:rsidRPr="004A1E34">
        <w:rPr>
          <w:rFonts w:ascii="Arial" w:hAnsi="Arial" w:cs="Arial"/>
          <w:lang w:val="nl-NL"/>
        </w:rPr>
        <w:t xml:space="preserve">vermova 280/12, 625 00 Brno, </w:t>
      </w:r>
      <w:r w:rsidRPr="004A1E34">
        <w:rPr>
          <w:rFonts w:ascii="Arial" w:hAnsi="Arial" w:cs="Arial"/>
          <w:bCs/>
        </w:rPr>
        <w:t>manželi</w:t>
      </w:r>
      <w:r w:rsidRPr="004A1E34">
        <w:rPr>
          <w:rFonts w:ascii="Arial" w:hAnsi="Arial" w:cs="Arial"/>
        </w:rPr>
        <w:t xml:space="preserve">  </w:t>
      </w:r>
      <w:r w:rsidRPr="004A1E34">
        <w:rPr>
          <w:rFonts w:ascii="Arial" w:hAnsi="Arial" w:cs="Arial"/>
          <w:bCs/>
        </w:rPr>
        <w:t xml:space="preserve">Ing. Miroslavem Polákem Ing. Dagmarou Polákovou, </w:t>
      </w:r>
      <w:r w:rsidRPr="004A1E34">
        <w:rPr>
          <w:rFonts w:ascii="Arial" w:hAnsi="Arial" w:cs="Arial"/>
        </w:rPr>
        <w:t>oba bytem: Zahradní</w:t>
      </w:r>
      <w:r>
        <w:rPr>
          <w:rFonts w:ascii="Arial" w:hAnsi="Arial" w:cs="Arial"/>
        </w:rPr>
        <w:t xml:space="preserve"> 11, 664 49 Ostopovice, </w:t>
      </w:r>
      <w:r w:rsidRPr="004A1E34">
        <w:rPr>
          <w:rFonts w:ascii="Arial" w:hAnsi="Arial" w:cs="Arial"/>
        </w:rPr>
        <w:t>manželi</w:t>
      </w:r>
      <w:r w:rsidRPr="004A1E34">
        <w:rPr>
          <w:rFonts w:ascii="Arial" w:hAnsi="Arial" w:cs="Arial"/>
          <w:bCs/>
        </w:rPr>
        <w:t xml:space="preserve"> Ing. Liborem Urbánkem a Leonou Urbánkovou, </w:t>
      </w:r>
      <w:r w:rsidRPr="004A1E34">
        <w:rPr>
          <w:rFonts w:ascii="Arial" w:hAnsi="Arial" w:cs="Arial"/>
        </w:rPr>
        <w:t>oba bytem: Zahradní 13, 664 49 Ostopovice</w:t>
      </w:r>
      <w:r>
        <w:rPr>
          <w:rFonts w:ascii="Arial" w:hAnsi="Arial" w:cs="Arial"/>
        </w:rPr>
        <w:t xml:space="preserve"> a p</w:t>
      </w:r>
      <w:r w:rsidRPr="009906DC">
        <w:rPr>
          <w:rFonts w:ascii="Arial" w:hAnsi="Arial" w:cs="Arial"/>
        </w:rPr>
        <w:t xml:space="preserve">aní </w:t>
      </w:r>
      <w:r w:rsidRPr="00B47667">
        <w:rPr>
          <w:rFonts w:ascii="Arial" w:hAnsi="Arial" w:cs="Arial"/>
        </w:rPr>
        <w:t>Renatou Batelkovou,</w:t>
      </w:r>
      <w:r>
        <w:rPr>
          <w:rFonts w:ascii="Arial" w:hAnsi="Arial" w:cs="Arial"/>
          <w:b/>
        </w:rPr>
        <w:t xml:space="preserve"> </w:t>
      </w:r>
      <w:r w:rsidRPr="009906DC">
        <w:rPr>
          <w:rFonts w:ascii="Arial" w:hAnsi="Arial" w:cs="Arial"/>
        </w:rPr>
        <w:t xml:space="preserve">bytem: Hraničky 94/1, 664 41 </w:t>
      </w:r>
      <w:proofErr w:type="spellStart"/>
      <w:r w:rsidRPr="009906DC">
        <w:rPr>
          <w:rFonts w:ascii="Arial" w:hAnsi="Arial" w:cs="Arial"/>
        </w:rPr>
        <w:t>Troubsko</w:t>
      </w:r>
      <w:proofErr w:type="spellEnd"/>
      <w:r>
        <w:rPr>
          <w:rFonts w:ascii="Arial" w:hAnsi="Arial" w:cs="Arial"/>
        </w:rPr>
        <w:t>,</w:t>
      </w:r>
      <w:r>
        <w:t xml:space="preserve"> </w:t>
      </w:r>
      <w:r w:rsidRPr="004A1E34">
        <w:rPr>
          <w:rFonts w:ascii="Arial" w:hAnsi="Arial" w:cs="Arial"/>
        </w:rPr>
        <w:t xml:space="preserve">jako dárci na straně druhé a pověřuje starostu jejím podpisem. </w:t>
      </w:r>
    </w:p>
    <w:p w:rsidR="00366990" w:rsidRPr="00EE2E3B" w:rsidRDefault="00366990" w:rsidP="00366990">
      <w:pPr>
        <w:jc w:val="both"/>
        <w:rPr>
          <w:rFonts w:ascii="Arial" w:hAnsi="Arial" w:cs="Arial"/>
          <w:b/>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r>
      <w:r>
        <w:rPr>
          <w:rFonts w:ascii="Arial" w:hAnsi="Arial" w:cs="Arial"/>
          <w:b/>
          <w:bCs/>
        </w:rPr>
        <w:tab/>
      </w:r>
      <w:r w:rsidRPr="00EE2E3B">
        <w:rPr>
          <w:rFonts w:ascii="Arial" w:hAnsi="Arial" w:cs="Arial"/>
          <w:b/>
          <w:bCs/>
        </w:rPr>
        <w:t xml:space="preserve">zdržel </w:t>
      </w:r>
      <w:proofErr w:type="gramStart"/>
      <w:r w:rsidRPr="00EE2E3B">
        <w:rPr>
          <w:rFonts w:ascii="Arial" w:hAnsi="Arial" w:cs="Arial"/>
          <w:b/>
          <w:bCs/>
        </w:rPr>
        <w:t xml:space="preserve">se  </w:t>
      </w:r>
      <w:r>
        <w:rPr>
          <w:rFonts w:ascii="Arial" w:hAnsi="Arial" w:cs="Arial"/>
          <w:b/>
          <w:bCs/>
        </w:rPr>
        <w:t>0</w:t>
      </w:r>
      <w:proofErr w:type="gramEnd"/>
    </w:p>
    <w:p w:rsidR="00BB0CBE" w:rsidRPr="00B4774B" w:rsidRDefault="00BB0CBE" w:rsidP="00366990">
      <w:pPr>
        <w:pStyle w:val="Normln1"/>
      </w:pPr>
    </w:p>
    <w:p w:rsidR="00BB0CBE" w:rsidRPr="004E6DC8" w:rsidRDefault="00BB0CBE" w:rsidP="004E6DC8">
      <w:pPr>
        <w:pStyle w:val="Normln1"/>
        <w:spacing w:before="120" w:line="120" w:lineRule="auto"/>
        <w:rPr>
          <w:rFonts w:ascii="Arial" w:hAnsi="Arial" w:cs="Arial"/>
          <w:sz w:val="24"/>
          <w:szCs w:val="24"/>
        </w:rPr>
      </w:pPr>
      <w:r w:rsidRPr="004E6DC8">
        <w:rPr>
          <w:rFonts w:ascii="Arial" w:hAnsi="Arial" w:cs="Arial"/>
          <w:sz w:val="24"/>
          <w:szCs w:val="24"/>
        </w:rPr>
        <w:t xml:space="preserve">Následuje hlasování o Darovací smlouvě na </w:t>
      </w:r>
      <w:r>
        <w:rPr>
          <w:rFonts w:ascii="Arial" w:hAnsi="Arial" w:cs="Arial"/>
          <w:sz w:val="24"/>
          <w:szCs w:val="24"/>
        </w:rPr>
        <w:t>těleso komunikace a sítě:</w:t>
      </w:r>
    </w:p>
    <w:p w:rsidR="00BB0CBE" w:rsidRDefault="00BB0CBE" w:rsidP="00B4774B">
      <w:pPr>
        <w:pStyle w:val="Normln1"/>
        <w:rPr>
          <w:rFonts w:ascii="Arial" w:hAnsi="Arial" w:cs="Arial"/>
          <w:b/>
          <w:bCs/>
          <w:sz w:val="24"/>
          <w:szCs w:val="24"/>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3</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4A1E34" w:rsidRDefault="00366990" w:rsidP="00366990">
      <w:pPr>
        <w:pStyle w:val="Normln1"/>
        <w:rPr>
          <w:rFonts w:ascii="Arial" w:hAnsi="Arial" w:cs="Arial"/>
          <w:bCs/>
          <w:sz w:val="24"/>
          <w:szCs w:val="24"/>
        </w:rPr>
      </w:pPr>
      <w:r w:rsidRPr="004A1E34">
        <w:rPr>
          <w:rFonts w:ascii="Arial" w:hAnsi="Arial" w:cs="Arial"/>
          <w:sz w:val="24"/>
          <w:szCs w:val="24"/>
        </w:rPr>
        <w:t>Zastupitelstvo obce Ostopovice schvaluje Darovací smlouvu</w:t>
      </w:r>
      <w:r>
        <w:rPr>
          <w:rFonts w:ascii="Arial" w:hAnsi="Arial" w:cs="Arial"/>
          <w:sz w:val="24"/>
          <w:szCs w:val="24"/>
        </w:rPr>
        <w:t xml:space="preserve"> na objekt komunikace a inženýrské sítě na ulici Zahradní</w:t>
      </w:r>
      <w:r w:rsidRPr="004A1E34">
        <w:rPr>
          <w:rFonts w:ascii="Arial" w:hAnsi="Arial" w:cs="Arial"/>
          <w:sz w:val="24"/>
          <w:szCs w:val="24"/>
        </w:rPr>
        <w:t xml:space="preserve"> mezi Obcí Ostopovice jako obdarovan</w:t>
      </w:r>
      <w:r>
        <w:rPr>
          <w:rFonts w:ascii="Arial" w:hAnsi="Arial" w:cs="Arial"/>
          <w:sz w:val="24"/>
          <w:szCs w:val="24"/>
        </w:rPr>
        <w:t>ým</w:t>
      </w:r>
      <w:r w:rsidRPr="004A1E34">
        <w:rPr>
          <w:rFonts w:ascii="Arial" w:hAnsi="Arial" w:cs="Arial"/>
          <w:sz w:val="24"/>
          <w:szCs w:val="24"/>
        </w:rPr>
        <w:t xml:space="preserve"> na straně jedné a </w:t>
      </w:r>
      <w:proofErr w:type="gramStart"/>
      <w:r w:rsidRPr="004A1E34">
        <w:rPr>
          <w:rFonts w:ascii="Arial" w:hAnsi="Arial" w:cs="Arial"/>
          <w:bCs/>
          <w:sz w:val="24"/>
          <w:szCs w:val="24"/>
        </w:rPr>
        <w:t>manželi  Mgr.</w:t>
      </w:r>
      <w:proofErr w:type="gramEnd"/>
      <w:r w:rsidRPr="004A1E34">
        <w:rPr>
          <w:rFonts w:ascii="Arial" w:hAnsi="Arial" w:cs="Arial"/>
          <w:bCs/>
          <w:sz w:val="24"/>
          <w:szCs w:val="24"/>
        </w:rPr>
        <w:t xml:space="preserve"> Petrem </w:t>
      </w:r>
      <w:proofErr w:type="spellStart"/>
      <w:r w:rsidRPr="004A1E34">
        <w:rPr>
          <w:rFonts w:ascii="Arial" w:hAnsi="Arial" w:cs="Arial"/>
          <w:bCs/>
          <w:sz w:val="24"/>
          <w:szCs w:val="24"/>
        </w:rPr>
        <w:t>Havlišem</w:t>
      </w:r>
      <w:proofErr w:type="spellEnd"/>
      <w:r w:rsidRPr="004A1E34">
        <w:rPr>
          <w:rFonts w:ascii="Arial" w:hAnsi="Arial" w:cs="Arial"/>
          <w:bCs/>
          <w:sz w:val="24"/>
          <w:szCs w:val="24"/>
        </w:rPr>
        <w:t xml:space="preserve">, MBA a Mgr. Helenou </w:t>
      </w:r>
      <w:proofErr w:type="spellStart"/>
      <w:r w:rsidRPr="004A1E34">
        <w:rPr>
          <w:rFonts w:ascii="Arial" w:hAnsi="Arial" w:cs="Arial"/>
          <w:bCs/>
          <w:sz w:val="24"/>
          <w:szCs w:val="24"/>
        </w:rPr>
        <w:t>Havlišovou</w:t>
      </w:r>
      <w:proofErr w:type="spellEnd"/>
      <w:r w:rsidRPr="004A1E34">
        <w:rPr>
          <w:rFonts w:ascii="Arial" w:hAnsi="Arial" w:cs="Arial"/>
          <w:bCs/>
          <w:sz w:val="24"/>
          <w:szCs w:val="24"/>
        </w:rPr>
        <w:t xml:space="preserve">, </w:t>
      </w:r>
      <w:r w:rsidRPr="004A1E34">
        <w:rPr>
          <w:rFonts w:ascii="Arial" w:hAnsi="Arial" w:cs="Arial"/>
          <w:sz w:val="24"/>
          <w:szCs w:val="24"/>
        </w:rPr>
        <w:t>oba bytem: Zahradní 6, 664 49 Ostopovice,</w:t>
      </w:r>
      <w:r w:rsidRPr="004A1E34">
        <w:rPr>
          <w:rFonts w:ascii="Arial" w:hAnsi="Arial" w:cs="Arial"/>
          <w:bCs/>
          <w:sz w:val="24"/>
          <w:szCs w:val="24"/>
        </w:rPr>
        <w:t xml:space="preserve"> </w:t>
      </w:r>
      <w:proofErr w:type="gramStart"/>
      <w:r w:rsidRPr="004A1E34">
        <w:rPr>
          <w:rFonts w:ascii="Arial" w:hAnsi="Arial" w:cs="Arial"/>
          <w:bCs/>
          <w:sz w:val="24"/>
          <w:szCs w:val="24"/>
        </w:rPr>
        <w:t>manželi  Ing.</w:t>
      </w:r>
      <w:proofErr w:type="gramEnd"/>
      <w:r w:rsidRPr="004A1E34">
        <w:rPr>
          <w:rFonts w:ascii="Arial" w:hAnsi="Arial" w:cs="Arial"/>
          <w:bCs/>
          <w:sz w:val="24"/>
          <w:szCs w:val="24"/>
        </w:rPr>
        <w:t xml:space="preserve"> Miroslavem Polákem a Ing. Dagmarou Polákovou, </w:t>
      </w:r>
      <w:r w:rsidRPr="004A1E34">
        <w:rPr>
          <w:rFonts w:ascii="Arial" w:hAnsi="Arial" w:cs="Arial"/>
          <w:sz w:val="24"/>
          <w:szCs w:val="24"/>
        </w:rPr>
        <w:t xml:space="preserve">oba bytem: Zahradní 11, 664 49 Ostopovice, </w:t>
      </w:r>
      <w:r w:rsidRPr="004A1E34">
        <w:rPr>
          <w:rFonts w:ascii="Arial" w:hAnsi="Arial" w:cs="Arial"/>
          <w:bCs/>
          <w:sz w:val="24"/>
          <w:szCs w:val="24"/>
        </w:rPr>
        <w:t xml:space="preserve">manželi Ing. </w:t>
      </w:r>
      <w:proofErr w:type="gramStart"/>
      <w:r w:rsidRPr="004A1E34">
        <w:rPr>
          <w:rFonts w:ascii="Arial" w:hAnsi="Arial" w:cs="Arial"/>
          <w:bCs/>
          <w:sz w:val="24"/>
          <w:szCs w:val="24"/>
        </w:rPr>
        <w:t>Miroslavem  Palou</w:t>
      </w:r>
      <w:proofErr w:type="gramEnd"/>
      <w:r w:rsidRPr="004A1E34">
        <w:rPr>
          <w:rFonts w:ascii="Arial" w:hAnsi="Arial" w:cs="Arial"/>
          <w:bCs/>
          <w:sz w:val="24"/>
          <w:szCs w:val="24"/>
        </w:rPr>
        <w:t xml:space="preserve"> a MUDr. Janou Palovou, </w:t>
      </w:r>
      <w:r w:rsidRPr="004A1E34">
        <w:rPr>
          <w:rFonts w:ascii="Arial" w:hAnsi="Arial" w:cs="Arial"/>
          <w:sz w:val="24"/>
          <w:szCs w:val="24"/>
        </w:rPr>
        <w:t>oba bytem: A. B. </w:t>
      </w:r>
      <w:proofErr w:type="spellStart"/>
      <w:r w:rsidRPr="004A1E34">
        <w:rPr>
          <w:rFonts w:ascii="Arial" w:hAnsi="Arial" w:cs="Arial"/>
          <w:sz w:val="24"/>
          <w:szCs w:val="24"/>
        </w:rPr>
        <w:t>Svojsíka</w:t>
      </w:r>
      <w:proofErr w:type="spellEnd"/>
      <w:r w:rsidRPr="004A1E34">
        <w:rPr>
          <w:rFonts w:ascii="Arial" w:hAnsi="Arial" w:cs="Arial"/>
          <w:sz w:val="24"/>
          <w:szCs w:val="24"/>
        </w:rPr>
        <w:t xml:space="preserve"> 51, Dědice, 682 01 Vyškov</w:t>
      </w:r>
      <w:r w:rsidRPr="004A1E34">
        <w:rPr>
          <w:rFonts w:ascii="Arial" w:hAnsi="Arial" w:cs="Arial"/>
          <w:bCs/>
          <w:sz w:val="24"/>
          <w:szCs w:val="24"/>
        </w:rPr>
        <w:t xml:space="preserve">, manželi Igorem Mati a Mgr. Ivetou Mati, </w:t>
      </w:r>
      <w:r w:rsidRPr="004A1E34">
        <w:rPr>
          <w:rFonts w:ascii="Arial" w:hAnsi="Arial" w:cs="Arial"/>
          <w:sz w:val="24"/>
          <w:szCs w:val="24"/>
        </w:rPr>
        <w:t xml:space="preserve">oba bytem: </w:t>
      </w:r>
      <w:proofErr w:type="spellStart"/>
      <w:r w:rsidRPr="004A1E34">
        <w:rPr>
          <w:rFonts w:ascii="Arial" w:hAnsi="Arial" w:cs="Arial"/>
          <w:sz w:val="24"/>
          <w:szCs w:val="24"/>
        </w:rPr>
        <w:t>Koniklecova</w:t>
      </w:r>
      <w:proofErr w:type="spellEnd"/>
      <w:r w:rsidRPr="004A1E34">
        <w:rPr>
          <w:rFonts w:ascii="Arial" w:hAnsi="Arial" w:cs="Arial"/>
          <w:sz w:val="24"/>
          <w:szCs w:val="24"/>
        </w:rPr>
        <w:t xml:space="preserve"> 13, 634 00 Brno, </w:t>
      </w:r>
      <w:r w:rsidRPr="004A1E34">
        <w:rPr>
          <w:rFonts w:ascii="Arial" w:hAnsi="Arial" w:cs="Arial"/>
          <w:bCs/>
          <w:sz w:val="24"/>
          <w:szCs w:val="24"/>
        </w:rPr>
        <w:t xml:space="preserve">manželi Ing. Liborem Urbánkem a Leonou Urbánkovou, </w:t>
      </w:r>
      <w:r w:rsidRPr="004A1E34">
        <w:rPr>
          <w:rFonts w:ascii="Arial" w:hAnsi="Arial" w:cs="Arial"/>
          <w:sz w:val="24"/>
          <w:szCs w:val="24"/>
        </w:rPr>
        <w:t>oba bytem: Zahradní 13, 664 49 Ostopovice</w:t>
      </w:r>
      <w:r>
        <w:rPr>
          <w:rFonts w:ascii="Arial" w:hAnsi="Arial" w:cs="Arial"/>
          <w:sz w:val="24"/>
          <w:szCs w:val="24"/>
        </w:rPr>
        <w:t xml:space="preserve"> a</w:t>
      </w:r>
      <w:r w:rsidRPr="004A1E34">
        <w:rPr>
          <w:rFonts w:ascii="Arial" w:hAnsi="Arial" w:cs="Arial"/>
          <w:sz w:val="24"/>
          <w:szCs w:val="24"/>
        </w:rPr>
        <w:t xml:space="preserve"> m</w:t>
      </w:r>
      <w:r w:rsidRPr="004A1E34">
        <w:rPr>
          <w:rFonts w:ascii="Arial" w:hAnsi="Arial" w:cs="Arial"/>
          <w:bCs/>
          <w:sz w:val="24"/>
          <w:szCs w:val="24"/>
        </w:rPr>
        <w:t>anželi MUDr. Petrem Kalou a PhDr. Simonou Kalovou,</w:t>
      </w:r>
      <w:r w:rsidRPr="004A1E34">
        <w:rPr>
          <w:rFonts w:ascii="Arial" w:hAnsi="Arial" w:cs="Arial"/>
          <w:b/>
          <w:bCs/>
          <w:sz w:val="24"/>
          <w:szCs w:val="24"/>
        </w:rPr>
        <w:t xml:space="preserve"> </w:t>
      </w:r>
      <w:r w:rsidRPr="004A1E34">
        <w:rPr>
          <w:rFonts w:ascii="Arial" w:hAnsi="Arial" w:cs="Arial"/>
          <w:bCs/>
          <w:sz w:val="24"/>
          <w:szCs w:val="24"/>
        </w:rPr>
        <w:t>oba b</w:t>
      </w:r>
      <w:r w:rsidRPr="004A1E34">
        <w:rPr>
          <w:rFonts w:ascii="Arial" w:hAnsi="Arial" w:cs="Arial"/>
          <w:sz w:val="24"/>
          <w:szCs w:val="24"/>
        </w:rPr>
        <w:t xml:space="preserve">ytem: Zahradní 4, 664 49 Ostopovice jako dárci na straně </w:t>
      </w:r>
      <w:proofErr w:type="gramStart"/>
      <w:r w:rsidRPr="004A1E34">
        <w:rPr>
          <w:rFonts w:ascii="Arial" w:hAnsi="Arial" w:cs="Arial"/>
          <w:sz w:val="24"/>
          <w:szCs w:val="24"/>
        </w:rPr>
        <w:t>druhé  a pověřuje</w:t>
      </w:r>
      <w:proofErr w:type="gramEnd"/>
      <w:r w:rsidRPr="004A1E34">
        <w:rPr>
          <w:rFonts w:ascii="Arial" w:hAnsi="Arial" w:cs="Arial"/>
          <w:sz w:val="24"/>
          <w:szCs w:val="24"/>
        </w:rPr>
        <w:t xml:space="preserve"> starostu jejím podpisem. </w:t>
      </w:r>
    </w:p>
    <w:p w:rsidR="00366990" w:rsidRDefault="00366990" w:rsidP="00366990">
      <w:pPr>
        <w:jc w:val="both"/>
        <w:rPr>
          <w:rFonts w:ascii="Arial" w:hAnsi="Arial" w:cs="Arial"/>
          <w:b/>
          <w:bCs/>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t>zdržel se</w:t>
      </w:r>
      <w:r>
        <w:rPr>
          <w:rFonts w:ascii="Arial" w:hAnsi="Arial" w:cs="Arial"/>
          <w:b/>
          <w:bCs/>
        </w:rPr>
        <w:t xml:space="preserve"> 0</w:t>
      </w:r>
      <w:r w:rsidRPr="00EE2E3B">
        <w:rPr>
          <w:rFonts w:ascii="Arial" w:hAnsi="Arial" w:cs="Arial"/>
          <w:b/>
          <w:bCs/>
        </w:rPr>
        <w:t xml:space="preserve">  </w:t>
      </w:r>
    </w:p>
    <w:p w:rsidR="00BB0CBE" w:rsidRPr="00681E47" w:rsidRDefault="00BB0CBE" w:rsidP="00366990">
      <w:pPr>
        <w:pStyle w:val="Nadpis1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120" w:lineRule="auto"/>
        <w:jc w:val="left"/>
        <w:outlineLvl w:val="9"/>
        <w:rPr>
          <w:i/>
          <w:iCs/>
        </w:rPr>
      </w:pPr>
      <w:r w:rsidRPr="00681E47">
        <w:rPr>
          <w:i/>
          <w:iCs/>
        </w:rPr>
        <w:t xml:space="preserve">     </w:t>
      </w:r>
      <w:r w:rsidRPr="00681E47">
        <w:rPr>
          <w:i/>
          <w:iCs/>
        </w:rPr>
        <w:tab/>
      </w:r>
    </w:p>
    <w:p w:rsidR="00BB0CBE" w:rsidRPr="004E6DC8" w:rsidRDefault="00BB0CBE" w:rsidP="004E6DC8">
      <w:pPr>
        <w:pStyle w:val="Normln1"/>
        <w:spacing w:before="120" w:line="120" w:lineRule="auto"/>
        <w:rPr>
          <w:rFonts w:ascii="Arial" w:hAnsi="Arial" w:cs="Arial"/>
          <w:sz w:val="24"/>
          <w:szCs w:val="24"/>
        </w:rPr>
      </w:pPr>
      <w:r w:rsidRPr="004E6DC8">
        <w:rPr>
          <w:rFonts w:ascii="Arial" w:hAnsi="Arial" w:cs="Arial"/>
          <w:sz w:val="24"/>
          <w:szCs w:val="24"/>
        </w:rPr>
        <w:t>Následuje hlasování o Dohodě o zajištění údržby pozemní komunikace</w:t>
      </w:r>
      <w:r>
        <w:rPr>
          <w:rFonts w:ascii="Arial" w:hAnsi="Arial" w:cs="Arial"/>
          <w:sz w:val="24"/>
          <w:szCs w:val="24"/>
        </w:rPr>
        <w:t>:</w:t>
      </w:r>
      <w:r w:rsidRPr="004E6DC8">
        <w:rPr>
          <w:rFonts w:ascii="Arial" w:hAnsi="Arial" w:cs="Arial"/>
          <w:sz w:val="24"/>
          <w:szCs w:val="24"/>
        </w:rPr>
        <w:t xml:space="preserve"> </w:t>
      </w:r>
    </w:p>
    <w:p w:rsidR="00EF4A04" w:rsidRDefault="00EF4A04" w:rsidP="00366990">
      <w:pPr>
        <w:rPr>
          <w:rFonts w:ascii="Arial" w:hAnsi="Arial" w:cs="Arial"/>
          <w:b/>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4</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DC5D7C" w:rsidRDefault="00366990" w:rsidP="00366990">
      <w:pPr>
        <w:jc w:val="both"/>
        <w:rPr>
          <w:rFonts w:ascii="Arial" w:hAnsi="Arial" w:cs="Arial"/>
          <w:sz w:val="22"/>
          <w:szCs w:val="22"/>
        </w:rPr>
      </w:pPr>
      <w:r w:rsidRPr="00E02150">
        <w:rPr>
          <w:rFonts w:ascii="Arial" w:hAnsi="Arial" w:cs="Arial"/>
        </w:rPr>
        <w:t>Zastupitelstvo obce Ostopovice</w:t>
      </w:r>
      <w:r>
        <w:rPr>
          <w:rFonts w:ascii="Arial" w:hAnsi="Arial" w:cs="Arial"/>
        </w:rPr>
        <w:t xml:space="preserve"> schvaluje </w:t>
      </w:r>
      <w:r w:rsidRPr="00552EDD">
        <w:rPr>
          <w:rFonts w:ascii="Arial" w:hAnsi="Arial" w:cs="Arial"/>
        </w:rPr>
        <w:t>Dohodu o zajištění údržby pozemní komunikace mezi</w:t>
      </w:r>
      <w:r>
        <w:rPr>
          <w:rFonts w:ascii="Arial" w:hAnsi="Arial" w:cs="Arial"/>
        </w:rPr>
        <w:t xml:space="preserve"> Obcí Ostopovice </w:t>
      </w:r>
      <w:r w:rsidRPr="004A1E34">
        <w:rPr>
          <w:rFonts w:ascii="Arial" w:hAnsi="Arial" w:cs="Arial"/>
        </w:rPr>
        <w:t xml:space="preserve">na straně jedné a </w:t>
      </w:r>
      <w:proofErr w:type="gramStart"/>
      <w:r w:rsidRPr="004A1E34">
        <w:rPr>
          <w:rFonts w:ascii="Arial" w:hAnsi="Arial" w:cs="Arial"/>
          <w:bCs/>
        </w:rPr>
        <w:t>manželi  Mgr.</w:t>
      </w:r>
      <w:proofErr w:type="gramEnd"/>
      <w:r w:rsidRPr="004A1E34">
        <w:rPr>
          <w:rFonts w:ascii="Arial" w:hAnsi="Arial" w:cs="Arial"/>
          <w:bCs/>
        </w:rPr>
        <w:t xml:space="preserve"> Petrem </w:t>
      </w:r>
      <w:proofErr w:type="spellStart"/>
      <w:r w:rsidRPr="004A1E34">
        <w:rPr>
          <w:rFonts w:ascii="Arial" w:hAnsi="Arial" w:cs="Arial"/>
          <w:bCs/>
        </w:rPr>
        <w:t>Havlišem</w:t>
      </w:r>
      <w:proofErr w:type="spellEnd"/>
      <w:r w:rsidRPr="004A1E34">
        <w:rPr>
          <w:rFonts w:ascii="Arial" w:hAnsi="Arial" w:cs="Arial"/>
          <w:bCs/>
        </w:rPr>
        <w:t xml:space="preserve">, MBA a Mgr. Helenou </w:t>
      </w:r>
      <w:proofErr w:type="spellStart"/>
      <w:r w:rsidRPr="004A1E34">
        <w:rPr>
          <w:rFonts w:ascii="Arial" w:hAnsi="Arial" w:cs="Arial"/>
          <w:bCs/>
        </w:rPr>
        <w:t>Havlišovou</w:t>
      </w:r>
      <w:proofErr w:type="spellEnd"/>
      <w:r w:rsidRPr="004A1E34">
        <w:rPr>
          <w:rFonts w:ascii="Arial" w:hAnsi="Arial" w:cs="Arial"/>
          <w:bCs/>
        </w:rPr>
        <w:t xml:space="preserve">, </w:t>
      </w:r>
      <w:r w:rsidRPr="004A1E34">
        <w:rPr>
          <w:rFonts w:ascii="Arial" w:hAnsi="Arial" w:cs="Arial"/>
        </w:rPr>
        <w:t>oba bytem: Zahradní 6, 664 49 Ostopovice,</w:t>
      </w:r>
      <w:r w:rsidRPr="004A1E34">
        <w:rPr>
          <w:rFonts w:ascii="Arial" w:hAnsi="Arial" w:cs="Arial"/>
          <w:bCs/>
        </w:rPr>
        <w:t xml:space="preserve"> </w:t>
      </w:r>
      <w:proofErr w:type="gramStart"/>
      <w:r w:rsidRPr="004A1E34">
        <w:rPr>
          <w:rFonts w:ascii="Arial" w:hAnsi="Arial" w:cs="Arial"/>
          <w:bCs/>
        </w:rPr>
        <w:t>manželi  Ing.</w:t>
      </w:r>
      <w:proofErr w:type="gramEnd"/>
      <w:r w:rsidRPr="004A1E34">
        <w:rPr>
          <w:rFonts w:ascii="Arial" w:hAnsi="Arial" w:cs="Arial"/>
          <w:bCs/>
        </w:rPr>
        <w:t xml:space="preserve"> Miroslavem Polákem a Ing. Dagmarou Polákovou, </w:t>
      </w:r>
      <w:r w:rsidRPr="004A1E34">
        <w:rPr>
          <w:rFonts w:ascii="Arial" w:hAnsi="Arial" w:cs="Arial"/>
        </w:rPr>
        <w:t xml:space="preserve">oba bytem: Zahradní 11, 664 49 Ostopovice, </w:t>
      </w:r>
      <w:r w:rsidRPr="004A1E34">
        <w:rPr>
          <w:rFonts w:ascii="Arial" w:hAnsi="Arial" w:cs="Arial"/>
          <w:bCs/>
        </w:rPr>
        <w:t xml:space="preserve">manželi Ing. </w:t>
      </w:r>
      <w:proofErr w:type="gramStart"/>
      <w:r w:rsidRPr="004A1E34">
        <w:rPr>
          <w:rFonts w:ascii="Arial" w:hAnsi="Arial" w:cs="Arial"/>
          <w:bCs/>
        </w:rPr>
        <w:t>Miroslavem  Palou</w:t>
      </w:r>
      <w:proofErr w:type="gramEnd"/>
      <w:r w:rsidRPr="004A1E34">
        <w:rPr>
          <w:rFonts w:ascii="Arial" w:hAnsi="Arial" w:cs="Arial"/>
          <w:bCs/>
        </w:rPr>
        <w:t xml:space="preserve"> a MUDr. Janou Palovou, </w:t>
      </w:r>
      <w:r w:rsidRPr="004A1E34">
        <w:rPr>
          <w:rFonts w:ascii="Arial" w:hAnsi="Arial" w:cs="Arial"/>
        </w:rPr>
        <w:t>oba bytem: A. B. </w:t>
      </w:r>
      <w:proofErr w:type="spellStart"/>
      <w:r w:rsidRPr="004A1E34">
        <w:rPr>
          <w:rFonts w:ascii="Arial" w:hAnsi="Arial" w:cs="Arial"/>
        </w:rPr>
        <w:t>Svojsíka</w:t>
      </w:r>
      <w:proofErr w:type="spellEnd"/>
      <w:r w:rsidRPr="004A1E34">
        <w:rPr>
          <w:rFonts w:ascii="Arial" w:hAnsi="Arial" w:cs="Arial"/>
        </w:rPr>
        <w:t xml:space="preserve"> 51, Dědice, 682 01 Vyškov</w:t>
      </w:r>
      <w:r w:rsidRPr="004A1E34">
        <w:rPr>
          <w:rFonts w:ascii="Arial" w:hAnsi="Arial" w:cs="Arial"/>
          <w:bCs/>
        </w:rPr>
        <w:t xml:space="preserve">, manželi Igorem Mati a Mgr. Ivetou Mati, </w:t>
      </w:r>
      <w:r w:rsidRPr="004A1E34">
        <w:rPr>
          <w:rFonts w:ascii="Arial" w:hAnsi="Arial" w:cs="Arial"/>
        </w:rPr>
        <w:t xml:space="preserve">oba bytem: </w:t>
      </w:r>
      <w:proofErr w:type="spellStart"/>
      <w:r w:rsidRPr="004A1E34">
        <w:rPr>
          <w:rFonts w:ascii="Arial" w:hAnsi="Arial" w:cs="Arial"/>
        </w:rPr>
        <w:t>Koniklecova</w:t>
      </w:r>
      <w:proofErr w:type="spellEnd"/>
      <w:r w:rsidRPr="004A1E34">
        <w:rPr>
          <w:rFonts w:ascii="Arial" w:hAnsi="Arial" w:cs="Arial"/>
        </w:rPr>
        <w:t xml:space="preserve"> 13, 634 00 Brno, </w:t>
      </w:r>
      <w:r w:rsidRPr="004A1E34">
        <w:rPr>
          <w:rFonts w:ascii="Arial" w:hAnsi="Arial" w:cs="Arial"/>
          <w:bCs/>
        </w:rPr>
        <w:t xml:space="preserve">manželi </w:t>
      </w:r>
      <w:r w:rsidRPr="004A1E34">
        <w:rPr>
          <w:rFonts w:ascii="Arial" w:hAnsi="Arial" w:cs="Arial"/>
          <w:bCs/>
        </w:rPr>
        <w:lastRenderedPageBreak/>
        <w:t xml:space="preserve">Ing. Liborem Urbánkem a Leonou Urbánkovou, </w:t>
      </w:r>
      <w:r w:rsidRPr="004A1E34">
        <w:rPr>
          <w:rFonts w:ascii="Arial" w:hAnsi="Arial" w:cs="Arial"/>
        </w:rPr>
        <w:t>oba bytem: Zahradní 13, 664 49 Ostopovice</w:t>
      </w:r>
      <w:r>
        <w:rPr>
          <w:rFonts w:ascii="Arial" w:hAnsi="Arial" w:cs="Arial"/>
        </w:rPr>
        <w:t xml:space="preserve"> a</w:t>
      </w:r>
      <w:r w:rsidRPr="004A1E34">
        <w:rPr>
          <w:rFonts w:ascii="Arial" w:hAnsi="Arial" w:cs="Arial"/>
        </w:rPr>
        <w:t xml:space="preserve"> m</w:t>
      </w:r>
      <w:r w:rsidRPr="004A1E34">
        <w:rPr>
          <w:rFonts w:ascii="Arial" w:hAnsi="Arial" w:cs="Arial"/>
          <w:bCs/>
        </w:rPr>
        <w:t>anželi MUDr. Petrem Kalou a PhDr. Simonou Kalovou,</w:t>
      </w:r>
      <w:r w:rsidRPr="004A1E34">
        <w:rPr>
          <w:rFonts w:ascii="Arial" w:hAnsi="Arial" w:cs="Arial"/>
          <w:b/>
          <w:bCs/>
        </w:rPr>
        <w:t xml:space="preserve"> </w:t>
      </w:r>
      <w:r w:rsidRPr="004A1E34">
        <w:rPr>
          <w:rFonts w:ascii="Arial" w:hAnsi="Arial" w:cs="Arial"/>
          <w:bCs/>
        </w:rPr>
        <w:t>oba b</w:t>
      </w:r>
      <w:r w:rsidRPr="004A1E34">
        <w:rPr>
          <w:rFonts w:ascii="Arial" w:hAnsi="Arial" w:cs="Arial"/>
        </w:rPr>
        <w:t xml:space="preserve">ytem: Zahradní 4, 664 49 Ostopovice na straně </w:t>
      </w:r>
      <w:proofErr w:type="gramStart"/>
      <w:r w:rsidRPr="004A1E34">
        <w:rPr>
          <w:rFonts w:ascii="Arial" w:hAnsi="Arial" w:cs="Arial"/>
        </w:rPr>
        <w:t>druhé  a pověřuje</w:t>
      </w:r>
      <w:proofErr w:type="gramEnd"/>
      <w:r w:rsidRPr="004A1E34">
        <w:rPr>
          <w:rFonts w:ascii="Arial" w:hAnsi="Arial" w:cs="Arial"/>
        </w:rPr>
        <w:t xml:space="preserve"> starostu jejím podpisem. </w:t>
      </w:r>
    </w:p>
    <w:p w:rsidR="00366990" w:rsidRPr="009658EA" w:rsidRDefault="00366990" w:rsidP="00366990">
      <w:pPr>
        <w:pStyle w:val="SmlouvaA"/>
        <w:spacing w:after="120"/>
        <w:jc w:val="left"/>
        <w:rPr>
          <w:sz w:val="24"/>
          <w:szCs w:val="24"/>
        </w:rPr>
      </w:pPr>
      <w:r w:rsidRPr="009658EA">
        <w:rPr>
          <w:rFonts w:ascii="Arial" w:hAnsi="Arial" w:cs="Arial"/>
          <w:bCs w:val="0"/>
          <w:sz w:val="24"/>
          <w:szCs w:val="24"/>
        </w:rPr>
        <w:t>Hlasování: pro</w:t>
      </w:r>
      <w:r>
        <w:rPr>
          <w:rFonts w:ascii="Arial" w:hAnsi="Arial" w:cs="Arial"/>
          <w:bCs w:val="0"/>
          <w:sz w:val="24"/>
          <w:szCs w:val="24"/>
        </w:rPr>
        <w:t xml:space="preserve"> 14</w:t>
      </w:r>
      <w:r w:rsidRPr="009658EA">
        <w:rPr>
          <w:rFonts w:ascii="Arial" w:hAnsi="Arial" w:cs="Arial"/>
          <w:bCs w:val="0"/>
          <w:sz w:val="24"/>
          <w:szCs w:val="24"/>
        </w:rPr>
        <w:tab/>
      </w:r>
      <w:r w:rsidRPr="009658EA">
        <w:rPr>
          <w:rFonts w:ascii="Arial" w:hAnsi="Arial" w:cs="Arial"/>
          <w:bCs w:val="0"/>
          <w:sz w:val="24"/>
          <w:szCs w:val="24"/>
        </w:rPr>
        <w:tab/>
      </w:r>
      <w:r>
        <w:rPr>
          <w:rFonts w:ascii="Arial" w:hAnsi="Arial" w:cs="Arial"/>
          <w:bCs w:val="0"/>
          <w:sz w:val="24"/>
          <w:szCs w:val="24"/>
        </w:rPr>
        <w:t xml:space="preserve"> </w:t>
      </w:r>
      <w:r>
        <w:rPr>
          <w:rFonts w:ascii="Arial" w:hAnsi="Arial" w:cs="Arial"/>
          <w:bCs w:val="0"/>
          <w:sz w:val="24"/>
          <w:szCs w:val="24"/>
        </w:rPr>
        <w:tab/>
      </w:r>
      <w:r w:rsidRPr="009658EA">
        <w:rPr>
          <w:rFonts w:ascii="Arial" w:hAnsi="Arial" w:cs="Arial"/>
          <w:bCs w:val="0"/>
          <w:sz w:val="24"/>
          <w:szCs w:val="24"/>
        </w:rPr>
        <w:tab/>
        <w:t>proti</w:t>
      </w:r>
      <w:r w:rsidRPr="009658EA">
        <w:rPr>
          <w:rFonts w:ascii="Arial" w:hAnsi="Arial" w:cs="Arial"/>
          <w:bCs w:val="0"/>
          <w:sz w:val="24"/>
          <w:szCs w:val="24"/>
        </w:rPr>
        <w:tab/>
        <w:t>0</w:t>
      </w:r>
      <w:r w:rsidRPr="009658EA">
        <w:rPr>
          <w:rFonts w:ascii="Arial" w:hAnsi="Arial" w:cs="Arial"/>
          <w:bCs w:val="0"/>
          <w:sz w:val="24"/>
          <w:szCs w:val="24"/>
        </w:rPr>
        <w:tab/>
      </w:r>
      <w:r w:rsidRPr="009658EA">
        <w:rPr>
          <w:rFonts w:ascii="Arial" w:hAnsi="Arial" w:cs="Arial"/>
          <w:bCs w:val="0"/>
          <w:sz w:val="24"/>
          <w:szCs w:val="24"/>
        </w:rPr>
        <w:tab/>
        <w:t xml:space="preserve">zdržel </w:t>
      </w:r>
      <w:proofErr w:type="gramStart"/>
      <w:r w:rsidRPr="009658EA">
        <w:rPr>
          <w:rFonts w:ascii="Arial" w:hAnsi="Arial" w:cs="Arial"/>
          <w:bCs w:val="0"/>
          <w:sz w:val="24"/>
          <w:szCs w:val="24"/>
        </w:rPr>
        <w:t xml:space="preserve">se  </w:t>
      </w:r>
      <w:r>
        <w:rPr>
          <w:rFonts w:ascii="Arial" w:hAnsi="Arial" w:cs="Arial"/>
          <w:bCs w:val="0"/>
          <w:sz w:val="24"/>
          <w:szCs w:val="24"/>
        </w:rPr>
        <w:t>0</w:t>
      </w:r>
      <w:proofErr w:type="gramEnd"/>
    </w:p>
    <w:p w:rsidR="00BB0CBE" w:rsidRDefault="00BB0CBE" w:rsidP="00366990">
      <w:pPr>
        <w:jc w:val="both"/>
        <w:rPr>
          <w:rFonts w:ascii="Arial" w:hAnsi="Arial" w:cs="Arial"/>
        </w:rPr>
      </w:pPr>
    </w:p>
    <w:p w:rsidR="00BB0CBE" w:rsidRDefault="00BB0CBE" w:rsidP="00405C4F">
      <w:pPr>
        <w:jc w:val="both"/>
        <w:rPr>
          <w:rFonts w:ascii="Arial" w:hAnsi="Arial" w:cs="Arial"/>
          <w:b/>
        </w:rPr>
      </w:pPr>
      <w:r>
        <w:rPr>
          <w:rFonts w:ascii="Arial" w:hAnsi="Arial" w:cs="Arial"/>
          <w:b/>
        </w:rPr>
        <w:t xml:space="preserve">ad 11) koupě pozemku </w:t>
      </w:r>
      <w:proofErr w:type="spellStart"/>
      <w:proofErr w:type="gramStart"/>
      <w:r>
        <w:rPr>
          <w:rFonts w:ascii="Arial" w:hAnsi="Arial" w:cs="Arial"/>
          <w:b/>
        </w:rPr>
        <w:t>p.č</w:t>
      </w:r>
      <w:proofErr w:type="spellEnd"/>
      <w:r>
        <w:rPr>
          <w:rFonts w:ascii="Arial" w:hAnsi="Arial" w:cs="Arial"/>
          <w:b/>
        </w:rPr>
        <w:t>.</w:t>
      </w:r>
      <w:proofErr w:type="gramEnd"/>
      <w:r>
        <w:rPr>
          <w:rFonts w:ascii="Arial" w:hAnsi="Arial" w:cs="Arial"/>
          <w:b/>
        </w:rPr>
        <w:t xml:space="preserve"> 87/2 v k.</w:t>
      </w:r>
      <w:proofErr w:type="spellStart"/>
      <w:r>
        <w:rPr>
          <w:rFonts w:ascii="Arial" w:hAnsi="Arial" w:cs="Arial"/>
          <w:b/>
        </w:rPr>
        <w:t>ú</w:t>
      </w:r>
      <w:proofErr w:type="spellEnd"/>
      <w:r>
        <w:rPr>
          <w:rFonts w:ascii="Arial" w:hAnsi="Arial" w:cs="Arial"/>
          <w:b/>
        </w:rPr>
        <w:t>. Ostopovice</w:t>
      </w:r>
    </w:p>
    <w:p w:rsidR="00BB0CBE" w:rsidRPr="00472D7C" w:rsidRDefault="00BB0CBE" w:rsidP="00472D7C">
      <w:pPr>
        <w:rPr>
          <w:rFonts w:ascii="Arial" w:hAnsi="Arial" w:cs="Arial"/>
        </w:rPr>
      </w:pPr>
      <w:r w:rsidRPr="00472D7C">
        <w:rPr>
          <w:rFonts w:ascii="Arial" w:hAnsi="Arial" w:cs="Arial"/>
        </w:rPr>
        <w:t>Petr Martinů informuje o</w:t>
      </w:r>
      <w:r w:rsidRPr="00472D7C">
        <w:rPr>
          <w:rFonts w:ascii="Arial" w:hAnsi="Arial" w:cs="Arial"/>
          <w:b/>
        </w:rPr>
        <w:t xml:space="preserve"> </w:t>
      </w:r>
      <w:r w:rsidRPr="00472D7C">
        <w:rPr>
          <w:rFonts w:ascii="Arial" w:hAnsi="Arial" w:cs="Arial"/>
        </w:rPr>
        <w:t xml:space="preserve">jednání ve věci koupě pozemku </w:t>
      </w:r>
      <w:proofErr w:type="spellStart"/>
      <w:proofErr w:type="gramStart"/>
      <w:r w:rsidRPr="00472D7C">
        <w:rPr>
          <w:rFonts w:ascii="Arial" w:hAnsi="Arial" w:cs="Arial"/>
        </w:rPr>
        <w:t>p.č</w:t>
      </w:r>
      <w:proofErr w:type="spellEnd"/>
      <w:r w:rsidRPr="00472D7C">
        <w:rPr>
          <w:rFonts w:ascii="Arial" w:hAnsi="Arial" w:cs="Arial"/>
        </w:rPr>
        <w:t>.</w:t>
      </w:r>
      <w:proofErr w:type="gramEnd"/>
      <w:r w:rsidRPr="00472D7C">
        <w:rPr>
          <w:rFonts w:ascii="Arial" w:hAnsi="Arial" w:cs="Arial"/>
        </w:rPr>
        <w:t xml:space="preserve"> 87/2 v k.</w:t>
      </w:r>
      <w:proofErr w:type="spellStart"/>
      <w:r w:rsidRPr="00472D7C">
        <w:rPr>
          <w:rFonts w:ascii="Arial" w:hAnsi="Arial" w:cs="Arial"/>
        </w:rPr>
        <w:t>ú</w:t>
      </w:r>
      <w:proofErr w:type="spellEnd"/>
      <w:r w:rsidRPr="00472D7C">
        <w:rPr>
          <w:rFonts w:ascii="Arial" w:hAnsi="Arial" w:cs="Arial"/>
        </w:rPr>
        <w:t>. Ostopovice</w:t>
      </w:r>
      <w:r>
        <w:rPr>
          <w:rFonts w:ascii="Arial" w:hAnsi="Arial" w:cs="Arial"/>
        </w:rPr>
        <w:t xml:space="preserve"> (pozemek pod chovatelským domkem na ul. U Dráhy</w:t>
      </w:r>
      <w:r w:rsidRPr="00472D7C">
        <w:rPr>
          <w:rFonts w:ascii="Arial" w:hAnsi="Arial" w:cs="Arial"/>
        </w:rPr>
        <w:t>, nyní ve vlastnictví České republiky</w:t>
      </w:r>
      <w:r>
        <w:rPr>
          <w:rFonts w:ascii="Arial" w:hAnsi="Arial" w:cs="Arial"/>
        </w:rPr>
        <w:t>)</w:t>
      </w:r>
      <w:r w:rsidRPr="00472D7C">
        <w:rPr>
          <w:rFonts w:ascii="Arial" w:hAnsi="Arial" w:cs="Arial"/>
        </w:rPr>
        <w:t>, které absolvoval dne 5.</w:t>
      </w:r>
      <w:r>
        <w:rPr>
          <w:rFonts w:ascii="Arial" w:hAnsi="Arial" w:cs="Arial"/>
        </w:rPr>
        <w:t xml:space="preserve"> </w:t>
      </w:r>
      <w:r w:rsidRPr="00472D7C">
        <w:rPr>
          <w:rFonts w:ascii="Arial" w:hAnsi="Arial" w:cs="Arial"/>
        </w:rPr>
        <w:t>5.</w:t>
      </w:r>
      <w:r>
        <w:rPr>
          <w:rFonts w:ascii="Arial" w:hAnsi="Arial" w:cs="Arial"/>
        </w:rPr>
        <w:t xml:space="preserve"> </w:t>
      </w:r>
      <w:r w:rsidRPr="00472D7C">
        <w:rPr>
          <w:rFonts w:ascii="Arial" w:hAnsi="Arial" w:cs="Arial"/>
        </w:rPr>
        <w:t xml:space="preserve">2015 na Úřadu pro </w:t>
      </w:r>
      <w:proofErr w:type="spellStart"/>
      <w:r w:rsidRPr="00472D7C">
        <w:rPr>
          <w:rFonts w:ascii="Arial" w:hAnsi="Arial" w:cs="Arial"/>
        </w:rPr>
        <w:t>zast</w:t>
      </w:r>
      <w:proofErr w:type="spellEnd"/>
      <w:r w:rsidRPr="00472D7C">
        <w:rPr>
          <w:rFonts w:ascii="Arial" w:hAnsi="Arial" w:cs="Arial"/>
        </w:rPr>
        <w:t>. státu ve věcech majetkových.</w:t>
      </w:r>
    </w:p>
    <w:p w:rsidR="00BB0CBE" w:rsidRDefault="00BB0CBE" w:rsidP="00472D7C">
      <w:pPr>
        <w:rPr>
          <w:rFonts w:ascii="Arial" w:hAnsi="Arial" w:cs="Arial"/>
        </w:rPr>
      </w:pPr>
      <w:r w:rsidRPr="00472D7C">
        <w:rPr>
          <w:rFonts w:ascii="Arial" w:hAnsi="Arial" w:cs="Arial"/>
        </w:rPr>
        <w:br/>
      </w:r>
      <w:r>
        <w:rPr>
          <w:rFonts w:ascii="Arial" w:hAnsi="Arial" w:cs="Arial"/>
        </w:rPr>
        <w:t>Obcí zadaný znalecký posudek od I</w:t>
      </w:r>
      <w:r w:rsidRPr="00472D7C">
        <w:rPr>
          <w:rFonts w:ascii="Arial" w:hAnsi="Arial" w:cs="Arial"/>
        </w:rPr>
        <w:t xml:space="preserve">ng. R. Novotného </w:t>
      </w:r>
      <w:r>
        <w:rPr>
          <w:rFonts w:ascii="Arial" w:hAnsi="Arial" w:cs="Arial"/>
        </w:rPr>
        <w:t>úřad</w:t>
      </w:r>
      <w:r w:rsidRPr="00472D7C">
        <w:rPr>
          <w:rFonts w:ascii="Arial" w:hAnsi="Arial" w:cs="Arial"/>
        </w:rPr>
        <w:t xml:space="preserve"> vzal na vědomí</w:t>
      </w:r>
      <w:r>
        <w:rPr>
          <w:rFonts w:ascii="Arial" w:hAnsi="Arial" w:cs="Arial"/>
        </w:rPr>
        <w:t xml:space="preserve">, nicméně setrvává na ceně stanovené jejich znalcem, která je </w:t>
      </w:r>
      <w:r w:rsidRPr="00472D7C">
        <w:rPr>
          <w:rFonts w:ascii="Arial" w:hAnsi="Arial" w:cs="Arial"/>
        </w:rPr>
        <w:t>830</w:t>
      </w:r>
      <w:r>
        <w:rPr>
          <w:rFonts w:ascii="Arial" w:hAnsi="Arial" w:cs="Arial"/>
        </w:rPr>
        <w:t>.</w:t>
      </w:r>
      <w:r w:rsidRPr="00472D7C">
        <w:rPr>
          <w:rFonts w:ascii="Arial" w:hAnsi="Arial" w:cs="Arial"/>
        </w:rPr>
        <w:t>000,-</w:t>
      </w:r>
      <w:r>
        <w:rPr>
          <w:rFonts w:ascii="Arial" w:hAnsi="Arial" w:cs="Arial"/>
        </w:rPr>
        <w:t xml:space="preserve"> Kč</w:t>
      </w:r>
      <w:r w:rsidRPr="00472D7C">
        <w:rPr>
          <w:rFonts w:ascii="Arial" w:hAnsi="Arial" w:cs="Arial"/>
        </w:rPr>
        <w:t xml:space="preserve">. </w:t>
      </w:r>
      <w:r>
        <w:rPr>
          <w:rFonts w:ascii="Arial" w:hAnsi="Arial" w:cs="Arial"/>
        </w:rPr>
        <w:t>Pokud obec bude chtít pozemek od úřadu odkoupit, je</w:t>
      </w:r>
      <w:r w:rsidRPr="00472D7C">
        <w:rPr>
          <w:rFonts w:ascii="Arial" w:hAnsi="Arial" w:cs="Arial"/>
        </w:rPr>
        <w:t xml:space="preserve"> další postup </w:t>
      </w:r>
      <w:r>
        <w:rPr>
          <w:rFonts w:ascii="Arial" w:hAnsi="Arial" w:cs="Arial"/>
        </w:rPr>
        <w:t>následující:</w:t>
      </w:r>
    </w:p>
    <w:p w:rsidR="00BB0CBE" w:rsidRDefault="00BB0CBE" w:rsidP="007522C8">
      <w:pPr>
        <w:numPr>
          <w:ilvl w:val="0"/>
          <w:numId w:val="15"/>
        </w:numPr>
        <w:rPr>
          <w:rFonts w:ascii="Arial" w:hAnsi="Arial" w:cs="Arial"/>
        </w:rPr>
      </w:pPr>
      <w:r w:rsidRPr="00472D7C">
        <w:rPr>
          <w:rFonts w:ascii="Arial" w:hAnsi="Arial" w:cs="Arial"/>
        </w:rPr>
        <w:t xml:space="preserve">obec se musí domluvit s chovateli a uzavřít darovací smlouvu, že obec přijme dar - budovu  </w:t>
      </w:r>
    </w:p>
    <w:p w:rsidR="00BB0CBE" w:rsidRPr="007522C8" w:rsidRDefault="00BB0CBE" w:rsidP="007522C8">
      <w:pPr>
        <w:numPr>
          <w:ilvl w:val="0"/>
          <w:numId w:val="15"/>
        </w:numPr>
        <w:rPr>
          <w:rFonts w:ascii="Arial" w:hAnsi="Arial" w:cs="Arial"/>
          <w:b/>
        </w:rPr>
      </w:pPr>
      <w:r w:rsidRPr="00472D7C">
        <w:rPr>
          <w:rFonts w:ascii="Arial" w:hAnsi="Arial" w:cs="Arial"/>
        </w:rPr>
        <w:t xml:space="preserve">současně by se uzavřela smlouva o smlouvě budoucí, že jakmile se obec stane vlastníkem budovy, dá ji do nájmu chovatelům např. na 10 nebo 15 let za roční nájemné 1,- Kč a energie. </w:t>
      </w:r>
      <w:r>
        <w:rPr>
          <w:rFonts w:ascii="Arial" w:hAnsi="Arial" w:cs="Arial"/>
        </w:rPr>
        <w:t>Smlouva nájemní by se pak uzavřela ihned po zápisu vkladu budovy do katastru nemovitostí.</w:t>
      </w:r>
    </w:p>
    <w:p w:rsidR="00BB0CBE" w:rsidRPr="007522C8" w:rsidRDefault="00BB0CBE" w:rsidP="007522C8">
      <w:pPr>
        <w:numPr>
          <w:ilvl w:val="0"/>
          <w:numId w:val="15"/>
        </w:numPr>
        <w:rPr>
          <w:rFonts w:ascii="Arial" w:hAnsi="Arial" w:cs="Arial"/>
          <w:b/>
        </w:rPr>
      </w:pPr>
      <w:r w:rsidRPr="00472D7C">
        <w:rPr>
          <w:rFonts w:ascii="Arial" w:hAnsi="Arial" w:cs="Arial"/>
        </w:rPr>
        <w:t>poté, co bude obec na výpisu z KN uvedena jako vlastník budovy, požádá znovu výše uvedený úřad o uzavření kupní smlouvy na pozemek - úřad jej nechá aktuálně ocenit znovu jejich znalcem a bude chtít znalcem zjištěnou kupní cenu okolo 83</w:t>
      </w:r>
      <w:r>
        <w:rPr>
          <w:rFonts w:ascii="Arial" w:hAnsi="Arial" w:cs="Arial"/>
        </w:rPr>
        <w:t>0.</w:t>
      </w:r>
      <w:r w:rsidRPr="00472D7C">
        <w:rPr>
          <w:rFonts w:ascii="Arial" w:hAnsi="Arial" w:cs="Arial"/>
        </w:rPr>
        <w:t xml:space="preserve">000,- Kč + nájemné za </w:t>
      </w:r>
      <w:r>
        <w:rPr>
          <w:rFonts w:ascii="Arial" w:hAnsi="Arial" w:cs="Arial"/>
        </w:rPr>
        <w:t>dobu, která uplyne</w:t>
      </w:r>
      <w:r w:rsidRPr="00472D7C">
        <w:rPr>
          <w:rFonts w:ascii="Arial" w:hAnsi="Arial" w:cs="Arial"/>
        </w:rPr>
        <w:t xml:space="preserve"> mezi nabytím budovy obcí a převodem pozemku na obec </w:t>
      </w:r>
      <w:r>
        <w:rPr>
          <w:rFonts w:ascii="Arial" w:hAnsi="Arial" w:cs="Arial"/>
        </w:rPr>
        <w:t>a dále</w:t>
      </w:r>
      <w:r w:rsidRPr="00472D7C">
        <w:rPr>
          <w:rFonts w:ascii="Arial" w:hAnsi="Arial" w:cs="Arial"/>
        </w:rPr>
        <w:t xml:space="preserve"> daň z nabytí nemovitých věcí ve výši 4% z kupní ceny. </w:t>
      </w:r>
    </w:p>
    <w:p w:rsidR="00BB0CBE" w:rsidRDefault="00BB0CBE" w:rsidP="007522C8">
      <w:pPr>
        <w:rPr>
          <w:rFonts w:ascii="Arial" w:hAnsi="Arial" w:cs="Arial"/>
        </w:rPr>
      </w:pPr>
      <w:r>
        <w:rPr>
          <w:rFonts w:ascii="Arial" w:hAnsi="Arial" w:cs="Arial"/>
        </w:rPr>
        <w:t>O</w:t>
      </w:r>
      <w:r w:rsidRPr="00472D7C">
        <w:rPr>
          <w:rFonts w:ascii="Arial" w:hAnsi="Arial" w:cs="Arial"/>
        </w:rPr>
        <w:t xml:space="preserve">čekávatelný výdaj </w:t>
      </w:r>
      <w:r>
        <w:rPr>
          <w:rFonts w:ascii="Arial" w:hAnsi="Arial" w:cs="Arial"/>
        </w:rPr>
        <w:t>by se tedy pohyboval kolem 850 – 900 tis. Kč.</w:t>
      </w:r>
    </w:p>
    <w:p w:rsidR="00BB0CBE" w:rsidRDefault="00BB0CBE" w:rsidP="007522C8">
      <w:pPr>
        <w:rPr>
          <w:rFonts w:ascii="Arial" w:hAnsi="Arial" w:cs="Arial"/>
        </w:rPr>
      </w:pPr>
    </w:p>
    <w:p w:rsidR="00BB0CBE" w:rsidRDefault="00BB0CBE" w:rsidP="007522C8">
      <w:pPr>
        <w:rPr>
          <w:rFonts w:ascii="Arial" w:hAnsi="Arial" w:cs="Arial"/>
        </w:rPr>
      </w:pPr>
      <w:r>
        <w:rPr>
          <w:rFonts w:ascii="Arial" w:hAnsi="Arial" w:cs="Arial"/>
        </w:rPr>
        <w:t xml:space="preserve">Následuje diskuse ohledně ceny a dalšího využití pozemku. U zastupitelů převažuje názor, že cena je s ohledem na charakter pozemku (občanská vybavenost) i stavbu na něm stojící příliš vysoká. Zastupitelé se proto rozhodli vyčkat na další informace o průběhu soudního sporu mezi UZSVM a chovateli ohledně výše nájmu, kdy do 30. 6. 2015 by měl být soudu k dispozici další znalecký posudek o stanovení obvyklé výše nájmu za pozemek v této lokalitě. </w:t>
      </w:r>
    </w:p>
    <w:p w:rsidR="00BB0CBE" w:rsidRDefault="00BB0CBE" w:rsidP="00405C4F">
      <w:pPr>
        <w:jc w:val="both"/>
        <w:rPr>
          <w:rFonts w:ascii="Arial" w:hAnsi="Arial" w:cs="Arial"/>
          <w:b/>
        </w:rPr>
      </w:pPr>
    </w:p>
    <w:p w:rsidR="00BB0CBE" w:rsidRDefault="00BB0CBE" w:rsidP="00405C4F">
      <w:pPr>
        <w:jc w:val="both"/>
        <w:rPr>
          <w:rFonts w:ascii="Arial" w:hAnsi="Arial" w:cs="Arial"/>
          <w:b/>
        </w:rPr>
      </w:pPr>
    </w:p>
    <w:p w:rsidR="00BB0CBE" w:rsidRDefault="00BB0CBE" w:rsidP="00607F7B">
      <w:pPr>
        <w:jc w:val="both"/>
        <w:rPr>
          <w:rFonts w:ascii="Arial" w:hAnsi="Arial" w:cs="Arial"/>
          <w:b/>
        </w:rPr>
      </w:pPr>
      <w:r>
        <w:rPr>
          <w:rFonts w:ascii="Arial" w:hAnsi="Arial" w:cs="Arial"/>
          <w:b/>
        </w:rPr>
        <w:t>ad 12) různé</w:t>
      </w:r>
    </w:p>
    <w:p w:rsidR="00BB0CBE" w:rsidRPr="00607F7B" w:rsidRDefault="00BB0CBE" w:rsidP="00607F7B">
      <w:pPr>
        <w:jc w:val="both"/>
        <w:rPr>
          <w:rFonts w:ascii="Arial" w:hAnsi="Arial" w:cs="Arial"/>
          <w:b/>
        </w:rPr>
      </w:pPr>
      <w:r>
        <w:rPr>
          <w:rFonts w:ascii="Arial" w:hAnsi="Arial" w:cs="Arial"/>
        </w:rPr>
        <w:t>S</w:t>
      </w:r>
      <w:r w:rsidRPr="00CA6551">
        <w:rPr>
          <w:rFonts w:ascii="Arial" w:hAnsi="Arial" w:cs="Arial"/>
        </w:rPr>
        <w:t>tarosta informuje o výzvě k řešení situace pozemních komunikací na ul. B. Němcové, kterou zaslal vlastník jedné z nemovitostí Pavel Chaloupka dne 17.</w:t>
      </w:r>
      <w:r>
        <w:rPr>
          <w:rFonts w:ascii="Arial" w:hAnsi="Arial" w:cs="Arial"/>
        </w:rPr>
        <w:t xml:space="preserve"> </w:t>
      </w:r>
      <w:r w:rsidRPr="00CA6551">
        <w:rPr>
          <w:rFonts w:ascii="Arial" w:hAnsi="Arial" w:cs="Arial"/>
        </w:rPr>
        <w:t>5.</w:t>
      </w:r>
      <w:r>
        <w:rPr>
          <w:rFonts w:ascii="Arial" w:hAnsi="Arial" w:cs="Arial"/>
        </w:rPr>
        <w:t xml:space="preserve"> </w:t>
      </w:r>
      <w:r w:rsidRPr="00CA6551">
        <w:rPr>
          <w:rFonts w:ascii="Arial" w:hAnsi="Arial" w:cs="Arial"/>
        </w:rPr>
        <w:t>2015 a kterou zastupitelé obdrželi prostřednictvím e-mailu.</w:t>
      </w:r>
    </w:p>
    <w:p w:rsidR="00BB0CBE" w:rsidRPr="00CA6551" w:rsidRDefault="00BB0CBE" w:rsidP="002B30E7">
      <w:pPr>
        <w:spacing w:before="100" w:beforeAutospacing="1"/>
        <w:jc w:val="both"/>
        <w:rPr>
          <w:rFonts w:ascii="Arial" w:hAnsi="Arial" w:cs="Arial"/>
        </w:rPr>
      </w:pPr>
      <w:r w:rsidRPr="00CA6551">
        <w:rPr>
          <w:rFonts w:ascii="Arial" w:hAnsi="Arial" w:cs="Arial"/>
        </w:rPr>
        <w:t xml:space="preserve">P. Chaloupka upozorňuje na údajně neřešenou situaci vzniklou při realizaci stavby „Vodovod Ostopovice“ při které měly být v části </w:t>
      </w:r>
      <w:proofErr w:type="gramStart"/>
      <w:r w:rsidRPr="00CA6551">
        <w:rPr>
          <w:rFonts w:ascii="Arial" w:hAnsi="Arial" w:cs="Arial"/>
        </w:rPr>
        <w:t xml:space="preserve">ulice </w:t>
      </w:r>
      <w:proofErr w:type="spellStart"/>
      <w:r w:rsidRPr="00CA6551">
        <w:rPr>
          <w:rFonts w:ascii="Arial" w:hAnsi="Arial" w:cs="Arial"/>
        </w:rPr>
        <w:t>B.Němcové</w:t>
      </w:r>
      <w:proofErr w:type="spellEnd"/>
      <w:proofErr w:type="gramEnd"/>
      <w:r w:rsidRPr="00CA6551">
        <w:rPr>
          <w:rFonts w:ascii="Arial" w:hAnsi="Arial" w:cs="Arial"/>
        </w:rPr>
        <w:t xml:space="preserve"> odstraněny obrubníky, v důsledku čehož </w:t>
      </w:r>
      <w:r>
        <w:rPr>
          <w:rFonts w:ascii="Arial" w:hAnsi="Arial" w:cs="Arial"/>
        </w:rPr>
        <w:t xml:space="preserve">dle tvrzení SÚS JMK </w:t>
      </w:r>
      <w:r w:rsidRPr="00CA6551">
        <w:rPr>
          <w:rFonts w:ascii="Arial" w:hAnsi="Arial" w:cs="Arial"/>
        </w:rPr>
        <w:t xml:space="preserve">dochází k pohybu vozovky a otřesům, které se negativně promítají na blízkých domech a životech jejich obyvatel. P. </w:t>
      </w:r>
      <w:r>
        <w:rPr>
          <w:rFonts w:ascii="Arial" w:hAnsi="Arial" w:cs="Arial"/>
        </w:rPr>
        <w:t>C</w:t>
      </w:r>
      <w:r w:rsidRPr="00CA6551">
        <w:rPr>
          <w:rFonts w:ascii="Arial" w:hAnsi="Arial" w:cs="Arial"/>
        </w:rPr>
        <w:t>haloupka žádá nápravu této situace.</w:t>
      </w:r>
    </w:p>
    <w:p w:rsidR="00BB0CBE" w:rsidRPr="00CA6551" w:rsidRDefault="00BB0CBE" w:rsidP="00405C4F">
      <w:pPr>
        <w:jc w:val="both"/>
        <w:rPr>
          <w:rFonts w:ascii="Arial" w:hAnsi="Arial" w:cs="Arial"/>
          <w:b/>
        </w:rPr>
      </w:pPr>
    </w:p>
    <w:p w:rsidR="00BB0CBE" w:rsidRDefault="00BB0CBE" w:rsidP="00405C4F">
      <w:pPr>
        <w:jc w:val="both"/>
        <w:rPr>
          <w:rFonts w:ascii="Arial" w:hAnsi="Arial" w:cs="Arial"/>
        </w:rPr>
      </w:pPr>
      <w:r w:rsidRPr="00CA6551">
        <w:rPr>
          <w:rFonts w:ascii="Arial" w:hAnsi="Arial" w:cs="Arial"/>
        </w:rPr>
        <w:t xml:space="preserve">Starosta v reakci uvádí, že umístění obrubníků a zpevněných ploch na ulici B. Němcové se projekčně řeší už více než rok. Byl zpracován projekt zpevněných ploch, který se musel na základě požadavků SUS JMK rozšiřovat a dopracovávat. Nedávno </w:t>
      </w:r>
      <w:r w:rsidRPr="00CA6551">
        <w:rPr>
          <w:rFonts w:ascii="Arial" w:hAnsi="Arial" w:cs="Arial"/>
        </w:rPr>
        <w:lastRenderedPageBreak/>
        <w:t xml:space="preserve">navíc SUS JMK ještě doplnila své požadavky o rozšíření krajské komunikace, což dále celou věc zdržuje a vyžádá si pravděpodobně další dopracování projektu. V této souvislosti je třeba ještě vyřešit, kdo toto rozšíření komunikace bude platit, neboť se jedná o krajskou komunikaci. O tomto v současné době jedná se SUS JMK, projektant v současné době zpracovává vyčíslení nákladů na rozšíření krajské komunikace, které by jako vlastník komunikace měla hradit právě SUS JMK, která svým požadavkem </w:t>
      </w:r>
      <w:r>
        <w:rPr>
          <w:rFonts w:ascii="Arial" w:hAnsi="Arial" w:cs="Arial"/>
        </w:rPr>
        <w:t xml:space="preserve">tyto dodatečné </w:t>
      </w:r>
      <w:r w:rsidRPr="00CA6551">
        <w:rPr>
          <w:rFonts w:ascii="Arial" w:hAnsi="Arial" w:cs="Arial"/>
        </w:rPr>
        <w:t>náklady vyvolala.</w:t>
      </w:r>
    </w:p>
    <w:p w:rsidR="00BB0CBE" w:rsidRDefault="00BB0CBE" w:rsidP="00405C4F">
      <w:pPr>
        <w:jc w:val="both"/>
        <w:rPr>
          <w:rFonts w:ascii="Arial" w:hAnsi="Arial" w:cs="Arial"/>
          <w:b/>
        </w:rPr>
      </w:pPr>
    </w:p>
    <w:p w:rsidR="00BB0CBE" w:rsidRDefault="00BB0CBE" w:rsidP="00405C4F">
      <w:pPr>
        <w:jc w:val="both"/>
        <w:rPr>
          <w:rFonts w:ascii="Arial" w:hAnsi="Arial" w:cs="Arial"/>
          <w:b/>
        </w:rPr>
      </w:pPr>
      <w:r>
        <w:rPr>
          <w:rFonts w:ascii="Arial" w:hAnsi="Arial" w:cs="Arial"/>
          <w:b/>
        </w:rPr>
        <w:t>ad 13) závěr</w:t>
      </w:r>
    </w:p>
    <w:p w:rsidR="00BB0CBE" w:rsidRPr="00336917" w:rsidRDefault="00BB0CBE" w:rsidP="00405C4F">
      <w:pPr>
        <w:jc w:val="both"/>
        <w:rPr>
          <w:rFonts w:ascii="Arial" w:hAnsi="Arial" w:cs="Arial"/>
        </w:rPr>
      </w:pPr>
      <w:r w:rsidRPr="00336917">
        <w:rPr>
          <w:rFonts w:ascii="Arial" w:hAnsi="Arial" w:cs="Arial"/>
        </w:rPr>
        <w:t>Starosta se rozloučil se všemi přítomnými a v</w:t>
      </w:r>
      <w:r>
        <w:rPr>
          <w:rFonts w:ascii="Arial" w:hAnsi="Arial" w:cs="Arial"/>
        </w:rPr>
        <w:t xml:space="preserve">e 20.30 </w:t>
      </w:r>
      <w:r w:rsidRPr="00336917">
        <w:rPr>
          <w:rFonts w:ascii="Arial" w:hAnsi="Arial" w:cs="Arial"/>
        </w:rPr>
        <w:t>hod. ukončil zasedání.</w:t>
      </w:r>
    </w:p>
    <w:p w:rsidR="00BB0CBE" w:rsidRDefault="00BB0CBE" w:rsidP="00405C4F">
      <w:pPr>
        <w:jc w:val="both"/>
        <w:rPr>
          <w:rFonts w:ascii="Arial" w:hAnsi="Arial" w:cs="Arial"/>
        </w:rPr>
      </w:pPr>
      <w:r w:rsidRPr="00336917">
        <w:rPr>
          <w:rFonts w:ascii="Arial" w:hAnsi="Arial" w:cs="Arial"/>
        </w:rPr>
        <w:tab/>
      </w:r>
    </w:p>
    <w:p w:rsidR="00BB0CBE" w:rsidRPr="00336917" w:rsidRDefault="00BB0CBE" w:rsidP="00405C4F">
      <w:pPr>
        <w:jc w:val="both"/>
        <w:rPr>
          <w:rFonts w:ascii="Arial" w:hAnsi="Arial" w:cs="Arial"/>
        </w:rPr>
      </w:pPr>
    </w:p>
    <w:p w:rsidR="00BB0CBE" w:rsidRDefault="00BB0CBE" w:rsidP="001E00C5">
      <w:pPr>
        <w:jc w:val="both"/>
        <w:rPr>
          <w:rFonts w:ascii="Arial" w:hAnsi="Arial" w:cs="Arial"/>
        </w:rPr>
      </w:pPr>
      <w:r w:rsidRPr="00336917">
        <w:rPr>
          <w:rFonts w:ascii="Arial" w:hAnsi="Arial" w:cs="Arial"/>
        </w:rPr>
        <w:t>Zapsal</w:t>
      </w:r>
      <w:r>
        <w:rPr>
          <w:rFonts w:ascii="Arial" w:hAnsi="Arial" w:cs="Arial"/>
        </w:rPr>
        <w:t>a</w:t>
      </w:r>
      <w:r w:rsidRPr="00336917">
        <w:rPr>
          <w:rFonts w:ascii="Arial" w:hAnsi="Arial" w:cs="Arial"/>
        </w:rPr>
        <w:t xml:space="preserve">: </w:t>
      </w:r>
      <w:r w:rsidRPr="00336917">
        <w:rPr>
          <w:rFonts w:ascii="Arial" w:hAnsi="Arial" w:cs="Arial"/>
        </w:rPr>
        <w:tab/>
      </w:r>
      <w:r>
        <w:rPr>
          <w:rFonts w:ascii="Arial" w:hAnsi="Arial" w:cs="Arial"/>
        </w:rPr>
        <w:t xml:space="preserve">Radka </w:t>
      </w:r>
      <w:proofErr w:type="gramStart"/>
      <w:r>
        <w:rPr>
          <w:rFonts w:ascii="Arial" w:hAnsi="Arial" w:cs="Arial"/>
        </w:rPr>
        <w:t>Švihálková               …</w:t>
      </w:r>
      <w:proofErr w:type="gramEnd"/>
      <w:r>
        <w:rPr>
          <w:rFonts w:ascii="Arial" w:hAnsi="Arial" w:cs="Arial"/>
        </w:rPr>
        <w:t>………………………..</w:t>
      </w:r>
    </w:p>
    <w:p w:rsidR="00BB0CBE" w:rsidRDefault="00BB0CBE" w:rsidP="001E00C5">
      <w:pPr>
        <w:jc w:val="both"/>
        <w:rPr>
          <w:rFonts w:ascii="Arial" w:hAnsi="Arial" w:cs="Arial"/>
        </w:rPr>
      </w:pPr>
    </w:p>
    <w:p w:rsidR="00BB0CBE" w:rsidRDefault="00BB0CBE" w:rsidP="001E00C5">
      <w:pPr>
        <w:jc w:val="both"/>
        <w:rPr>
          <w:rFonts w:ascii="Arial" w:hAnsi="Arial" w:cs="Arial"/>
        </w:rPr>
      </w:pPr>
      <w:r w:rsidRPr="00336917">
        <w:rPr>
          <w:rFonts w:ascii="Arial" w:hAnsi="Arial" w:cs="Arial"/>
        </w:rPr>
        <w:t xml:space="preserve">Ověřili:   </w:t>
      </w:r>
      <w:r w:rsidRPr="00336917">
        <w:rPr>
          <w:rFonts w:ascii="Arial" w:hAnsi="Arial" w:cs="Arial"/>
        </w:rPr>
        <w:tab/>
      </w:r>
      <w:r>
        <w:rPr>
          <w:rFonts w:ascii="Arial" w:hAnsi="Arial" w:cs="Arial"/>
        </w:rPr>
        <w:t xml:space="preserve">Petr Martinů </w:t>
      </w:r>
      <w:r>
        <w:rPr>
          <w:rFonts w:ascii="Arial" w:hAnsi="Arial" w:cs="Arial"/>
        </w:rPr>
        <w:tab/>
      </w:r>
      <w:r>
        <w:rPr>
          <w:rFonts w:ascii="Arial" w:hAnsi="Arial" w:cs="Arial"/>
        </w:rPr>
        <w:tab/>
      </w:r>
      <w:r>
        <w:rPr>
          <w:rFonts w:ascii="Arial" w:hAnsi="Arial" w:cs="Arial"/>
        </w:rPr>
        <w:tab/>
        <w:t xml:space="preserve"> ……………………………</w:t>
      </w:r>
    </w:p>
    <w:p w:rsidR="00BB0CBE" w:rsidRDefault="00BB0CBE" w:rsidP="001E00C5">
      <w:pPr>
        <w:jc w:val="both"/>
        <w:rPr>
          <w:rFonts w:ascii="Arial" w:hAnsi="Arial" w:cs="Arial"/>
        </w:rPr>
      </w:pPr>
      <w:r w:rsidRPr="00336917">
        <w:rPr>
          <w:rFonts w:ascii="Arial" w:hAnsi="Arial" w:cs="Arial"/>
        </w:rPr>
        <w:tab/>
      </w:r>
      <w:r w:rsidRPr="00336917">
        <w:rPr>
          <w:rFonts w:ascii="Arial" w:hAnsi="Arial" w:cs="Arial"/>
        </w:rPr>
        <w:tab/>
      </w:r>
    </w:p>
    <w:p w:rsidR="00BB0CBE" w:rsidRDefault="00BB0CBE" w:rsidP="00405C4F">
      <w:pPr>
        <w:rPr>
          <w:rFonts w:ascii="Arial" w:hAnsi="Arial" w:cs="Arial"/>
        </w:rPr>
      </w:pPr>
      <w:r>
        <w:rPr>
          <w:rFonts w:ascii="Arial" w:hAnsi="Arial" w:cs="Arial"/>
        </w:rPr>
        <w:tab/>
      </w:r>
      <w:r>
        <w:rPr>
          <w:rFonts w:ascii="Arial" w:hAnsi="Arial" w:cs="Arial"/>
        </w:rPr>
        <w:tab/>
        <w:t>Pavel Papajoanu                 …………………………….</w:t>
      </w:r>
    </w:p>
    <w:p w:rsidR="00BB0CBE" w:rsidRDefault="00BB0CBE" w:rsidP="001E00C5">
      <w:pPr>
        <w:rPr>
          <w:rFonts w:ascii="Arial" w:hAnsi="Arial" w:cs="Arial"/>
        </w:rPr>
      </w:pPr>
    </w:p>
    <w:p w:rsidR="00BB0CBE" w:rsidRPr="00336917" w:rsidRDefault="00BB0CBE" w:rsidP="001E00C5">
      <w:pPr>
        <w:rPr>
          <w:rFonts w:ascii="Arial" w:hAnsi="Arial" w:cs="Arial"/>
          <w:sz w:val="18"/>
          <w:szCs w:val="18"/>
        </w:rPr>
      </w:pPr>
      <w:r>
        <w:rPr>
          <w:rFonts w:ascii="Arial" w:hAnsi="Arial" w:cs="Arial"/>
        </w:rPr>
        <w:t xml:space="preserve">Starosta obce: </w:t>
      </w:r>
      <w:proofErr w:type="spellStart"/>
      <w:r w:rsidRPr="00336917">
        <w:rPr>
          <w:rFonts w:ascii="Arial" w:hAnsi="Arial" w:cs="Arial"/>
        </w:rPr>
        <w:t>MgA</w:t>
      </w:r>
      <w:proofErr w:type="spellEnd"/>
      <w:r w:rsidRPr="00336917">
        <w:rPr>
          <w:rFonts w:ascii="Arial" w:hAnsi="Arial" w:cs="Arial"/>
        </w:rPr>
        <w:t xml:space="preserve">. Jan Symon </w:t>
      </w:r>
      <w:r>
        <w:rPr>
          <w:rFonts w:ascii="Arial" w:hAnsi="Arial" w:cs="Arial"/>
        </w:rPr>
        <w:t xml:space="preserve">             …………………………….</w:t>
      </w:r>
    </w:p>
    <w:p w:rsidR="00BB0CBE" w:rsidRDefault="00BB0CBE" w:rsidP="00405C4F">
      <w:pPr>
        <w:jc w:val="both"/>
        <w:rPr>
          <w:rFonts w:ascii="Arial" w:hAnsi="Arial" w:cs="Arial"/>
          <w:sz w:val="18"/>
          <w:szCs w:val="18"/>
        </w:rPr>
      </w:pPr>
    </w:p>
    <w:p w:rsidR="00BB0CBE" w:rsidRDefault="00BB0CBE" w:rsidP="00405C4F">
      <w:pPr>
        <w:jc w:val="both"/>
        <w:rPr>
          <w:rFonts w:ascii="Arial" w:hAnsi="Arial" w:cs="Arial"/>
          <w:sz w:val="18"/>
          <w:szCs w:val="18"/>
        </w:rPr>
      </w:pPr>
    </w:p>
    <w:p w:rsidR="00BB0CBE" w:rsidRDefault="00BB0CBE" w:rsidP="00405C4F">
      <w:pPr>
        <w:jc w:val="both"/>
        <w:rPr>
          <w:rFonts w:ascii="Arial" w:hAnsi="Arial" w:cs="Arial"/>
          <w:sz w:val="18"/>
          <w:szCs w:val="18"/>
        </w:rPr>
      </w:pPr>
    </w:p>
    <w:p w:rsidR="00BB0CBE" w:rsidRDefault="00BB0CBE" w:rsidP="00405C4F">
      <w:pPr>
        <w:jc w:val="both"/>
        <w:rPr>
          <w:rFonts w:ascii="Arial" w:hAnsi="Arial" w:cs="Arial"/>
          <w:sz w:val="18"/>
          <w:szCs w:val="18"/>
        </w:rPr>
      </w:pPr>
    </w:p>
    <w:p w:rsidR="00BB0CBE" w:rsidRDefault="00BB0CBE" w:rsidP="00405C4F">
      <w:pPr>
        <w:jc w:val="both"/>
        <w:rPr>
          <w:rFonts w:ascii="Arial" w:hAnsi="Arial" w:cs="Arial"/>
          <w:sz w:val="18"/>
          <w:szCs w:val="18"/>
        </w:rPr>
      </w:pPr>
    </w:p>
    <w:p w:rsidR="00BB0CBE" w:rsidRDefault="00BB0CBE" w:rsidP="00405C4F">
      <w:pPr>
        <w:jc w:val="both"/>
        <w:rPr>
          <w:rFonts w:ascii="Arial" w:hAnsi="Arial" w:cs="Arial"/>
          <w:sz w:val="18"/>
          <w:szCs w:val="18"/>
        </w:rPr>
      </w:pPr>
    </w:p>
    <w:p w:rsidR="00BB0CBE" w:rsidRDefault="00BB0CBE" w:rsidP="00405C4F">
      <w:pPr>
        <w:jc w:val="both"/>
        <w:rPr>
          <w:rFonts w:ascii="Arial" w:hAnsi="Arial" w:cs="Arial"/>
          <w:sz w:val="18"/>
          <w:szCs w:val="18"/>
        </w:rPr>
      </w:pPr>
      <w:r>
        <w:rPr>
          <w:rFonts w:ascii="Arial" w:hAnsi="Arial" w:cs="Arial"/>
          <w:sz w:val="18"/>
          <w:szCs w:val="18"/>
        </w:rPr>
        <w:t xml:space="preserve">                      </w:t>
      </w:r>
    </w:p>
    <w:p w:rsidR="00BB0CBE" w:rsidRDefault="00BB0CBE" w:rsidP="006056A3">
      <w:pPr>
        <w:jc w:val="center"/>
        <w:rPr>
          <w:rFonts w:ascii="Arial" w:hAnsi="Arial" w:cs="Arial"/>
          <w:sz w:val="32"/>
          <w:szCs w:val="32"/>
        </w:rPr>
      </w:pPr>
      <w:r>
        <w:rPr>
          <w:rFonts w:ascii="Arial" w:hAnsi="Arial" w:cs="Arial"/>
          <w:sz w:val="18"/>
          <w:szCs w:val="18"/>
        </w:rPr>
        <w:br w:type="page"/>
      </w:r>
      <w:r w:rsidRPr="006C5AEA">
        <w:rPr>
          <w:rFonts w:ascii="Arial" w:hAnsi="Arial" w:cs="Arial"/>
          <w:sz w:val="32"/>
          <w:szCs w:val="32"/>
        </w:rPr>
        <w:lastRenderedPageBreak/>
        <w:t xml:space="preserve">Výpis usnesení </w:t>
      </w:r>
      <w:proofErr w:type="gramStart"/>
      <w:r w:rsidRPr="006C5AEA">
        <w:rPr>
          <w:rFonts w:ascii="Arial" w:hAnsi="Arial" w:cs="Arial"/>
          <w:sz w:val="32"/>
          <w:szCs w:val="32"/>
        </w:rPr>
        <w:t>z</w:t>
      </w:r>
      <w:r>
        <w:rPr>
          <w:rFonts w:ascii="Arial" w:hAnsi="Arial" w:cs="Arial"/>
          <w:sz w:val="32"/>
          <w:szCs w:val="32"/>
        </w:rPr>
        <w:t>e</w:t>
      </w:r>
      <w:proofErr w:type="gramEnd"/>
      <w:r>
        <w:rPr>
          <w:rFonts w:ascii="Arial" w:hAnsi="Arial" w:cs="Arial"/>
          <w:sz w:val="32"/>
          <w:szCs w:val="32"/>
        </w:rPr>
        <w:t xml:space="preserve">  2</w:t>
      </w:r>
      <w:r w:rsidRPr="006C5AEA">
        <w:rPr>
          <w:rFonts w:ascii="Arial" w:hAnsi="Arial" w:cs="Arial"/>
          <w:sz w:val="32"/>
          <w:szCs w:val="32"/>
        </w:rPr>
        <w:t>. zasedání zastupitelstva obce</w:t>
      </w:r>
      <w:r>
        <w:rPr>
          <w:rFonts w:ascii="Arial" w:hAnsi="Arial" w:cs="Arial"/>
          <w:sz w:val="32"/>
          <w:szCs w:val="32"/>
        </w:rPr>
        <w:t xml:space="preserve"> konaného dne 21. 5. 2015</w:t>
      </w:r>
    </w:p>
    <w:p w:rsidR="00BB0CBE" w:rsidRDefault="00BB0CBE" w:rsidP="006056A3">
      <w:pPr>
        <w:jc w:val="both"/>
        <w:rPr>
          <w:rFonts w:ascii="Arial" w:hAnsi="Arial" w:cs="Arial"/>
          <w:sz w:val="18"/>
          <w:szCs w:val="18"/>
        </w:rPr>
      </w:pPr>
    </w:p>
    <w:p w:rsidR="00BB0CBE" w:rsidRDefault="00BB0CBE" w:rsidP="006056A3">
      <w:pPr>
        <w:jc w:val="both"/>
        <w:rPr>
          <w:rFonts w:ascii="Arial" w:hAnsi="Arial" w:cs="Arial"/>
          <w:sz w:val="18"/>
          <w:szCs w:val="18"/>
        </w:rPr>
      </w:pPr>
    </w:p>
    <w:p w:rsidR="00BB0CBE" w:rsidRPr="00336917" w:rsidRDefault="00BB0CBE" w:rsidP="005D5D7E">
      <w:pPr>
        <w:jc w:val="both"/>
        <w:rPr>
          <w:rFonts w:ascii="Arial" w:hAnsi="Arial" w:cs="Arial"/>
          <w:b/>
        </w:rPr>
      </w:pPr>
      <w:r w:rsidRPr="00336917">
        <w:rPr>
          <w:rFonts w:ascii="Arial" w:hAnsi="Arial" w:cs="Arial"/>
          <w:b/>
        </w:rPr>
        <w:t xml:space="preserve">Usnesení </w:t>
      </w:r>
      <w:proofErr w:type="gramStart"/>
      <w:r w:rsidRPr="00336917">
        <w:rPr>
          <w:rFonts w:ascii="Arial" w:hAnsi="Arial" w:cs="Arial"/>
          <w:b/>
        </w:rPr>
        <w:t>č.1.1</w:t>
      </w:r>
      <w:proofErr w:type="gramEnd"/>
      <w:r w:rsidRPr="00336917">
        <w:rPr>
          <w:rFonts w:ascii="Arial" w:hAnsi="Arial" w:cs="Arial"/>
          <w:b/>
        </w:rPr>
        <w:t xml:space="preserve">. – </w:t>
      </w:r>
      <w:r>
        <w:rPr>
          <w:rFonts w:ascii="Arial" w:hAnsi="Arial" w:cs="Arial"/>
          <w:b/>
        </w:rPr>
        <w:t>2</w:t>
      </w:r>
      <w:r w:rsidRPr="00336917">
        <w:rPr>
          <w:rFonts w:ascii="Arial" w:hAnsi="Arial" w:cs="Arial"/>
          <w:b/>
        </w:rPr>
        <w:t>/201</w:t>
      </w:r>
      <w:r>
        <w:rPr>
          <w:rFonts w:ascii="Arial" w:hAnsi="Arial" w:cs="Arial"/>
          <w:b/>
        </w:rPr>
        <w:t>5</w:t>
      </w:r>
    </w:p>
    <w:p w:rsidR="00BB0CBE" w:rsidRDefault="00BB0CBE" w:rsidP="005D5D7E">
      <w:pPr>
        <w:jc w:val="both"/>
        <w:rPr>
          <w:rFonts w:ascii="Arial" w:hAnsi="Arial" w:cs="Arial"/>
          <w:bCs/>
        </w:rPr>
      </w:pPr>
      <w:r w:rsidRPr="00336917">
        <w:rPr>
          <w:rFonts w:ascii="Arial" w:hAnsi="Arial" w:cs="Arial"/>
          <w:bCs/>
        </w:rPr>
        <w:t xml:space="preserve">Zastupitelstvo obce Ostopovice schvaluje za ověřovatele zápisu o průběhu </w:t>
      </w:r>
      <w:r>
        <w:rPr>
          <w:rFonts w:ascii="Arial" w:hAnsi="Arial" w:cs="Arial"/>
          <w:bCs/>
        </w:rPr>
        <w:t>2</w:t>
      </w:r>
      <w:r w:rsidRPr="00336917">
        <w:rPr>
          <w:rFonts w:ascii="Arial" w:hAnsi="Arial" w:cs="Arial"/>
          <w:bCs/>
        </w:rPr>
        <w:t xml:space="preserve">. zasedání zastupitelstva obce </w:t>
      </w:r>
      <w:r>
        <w:rPr>
          <w:rFonts w:ascii="Arial" w:hAnsi="Arial" w:cs="Arial"/>
          <w:bCs/>
        </w:rPr>
        <w:t xml:space="preserve">Petra </w:t>
      </w:r>
      <w:proofErr w:type="gramStart"/>
      <w:r>
        <w:rPr>
          <w:rFonts w:ascii="Arial" w:hAnsi="Arial" w:cs="Arial"/>
          <w:bCs/>
        </w:rPr>
        <w:t>Martinů  a Pavla</w:t>
      </w:r>
      <w:proofErr w:type="gramEnd"/>
      <w:r>
        <w:rPr>
          <w:rFonts w:ascii="Arial" w:hAnsi="Arial" w:cs="Arial"/>
          <w:bCs/>
        </w:rPr>
        <w:t xml:space="preserve"> Papajoanu.</w:t>
      </w:r>
    </w:p>
    <w:p w:rsidR="00BB0CBE" w:rsidRDefault="00BB0CBE" w:rsidP="005D5D7E">
      <w:pPr>
        <w:jc w:val="both"/>
        <w:rPr>
          <w:rFonts w:ascii="Arial" w:hAnsi="Arial" w:cs="Arial"/>
          <w:b/>
          <w:bCs/>
        </w:rPr>
      </w:pPr>
      <w:r w:rsidRPr="00336917">
        <w:rPr>
          <w:rFonts w:ascii="Arial" w:hAnsi="Arial" w:cs="Arial"/>
          <w:b/>
          <w:bCs/>
        </w:rPr>
        <w:t>Hlasování: pro</w:t>
      </w:r>
      <w:r>
        <w:rPr>
          <w:rFonts w:ascii="Arial" w:hAnsi="Arial" w:cs="Arial"/>
          <w:b/>
          <w:bCs/>
        </w:rPr>
        <w:t xml:space="preserve"> 13</w:t>
      </w:r>
      <w:r w:rsidRPr="00336917">
        <w:rPr>
          <w:rFonts w:ascii="Arial" w:hAnsi="Arial" w:cs="Arial"/>
          <w:b/>
          <w:bCs/>
        </w:rPr>
        <w:tab/>
      </w:r>
      <w:r w:rsidRPr="00336917">
        <w:rPr>
          <w:rFonts w:ascii="Arial" w:hAnsi="Arial" w:cs="Arial"/>
          <w:b/>
          <w:bCs/>
        </w:rPr>
        <w:tab/>
      </w:r>
      <w:r w:rsidRPr="00336917">
        <w:rPr>
          <w:rFonts w:ascii="Arial" w:hAnsi="Arial" w:cs="Arial"/>
          <w:b/>
          <w:bCs/>
        </w:rPr>
        <w:tab/>
      </w:r>
      <w:r w:rsidRPr="00336917">
        <w:rPr>
          <w:rFonts w:ascii="Arial" w:hAnsi="Arial" w:cs="Arial"/>
          <w:b/>
          <w:bCs/>
        </w:rPr>
        <w:tab/>
        <w:t>proti</w:t>
      </w:r>
      <w:r w:rsidRPr="00336917">
        <w:rPr>
          <w:rFonts w:ascii="Arial" w:hAnsi="Arial" w:cs="Arial"/>
          <w:b/>
          <w:bCs/>
        </w:rPr>
        <w:tab/>
      </w:r>
      <w:r>
        <w:rPr>
          <w:rFonts w:ascii="Arial" w:hAnsi="Arial" w:cs="Arial"/>
          <w:b/>
          <w:bCs/>
        </w:rPr>
        <w:t>0</w:t>
      </w:r>
      <w:r w:rsidRPr="00336917">
        <w:rPr>
          <w:rFonts w:ascii="Arial" w:hAnsi="Arial" w:cs="Arial"/>
          <w:b/>
          <w:bCs/>
        </w:rPr>
        <w:tab/>
      </w:r>
      <w:r w:rsidRPr="00336917">
        <w:rPr>
          <w:rFonts w:ascii="Arial" w:hAnsi="Arial" w:cs="Arial"/>
          <w:b/>
          <w:bCs/>
        </w:rPr>
        <w:tab/>
      </w:r>
      <w:r>
        <w:rPr>
          <w:rFonts w:ascii="Arial" w:hAnsi="Arial" w:cs="Arial"/>
          <w:b/>
          <w:bCs/>
        </w:rPr>
        <w:t xml:space="preserve"> </w:t>
      </w:r>
      <w:r w:rsidRPr="00336917">
        <w:rPr>
          <w:rFonts w:ascii="Arial" w:hAnsi="Arial" w:cs="Arial"/>
          <w:b/>
          <w:bCs/>
        </w:rPr>
        <w:t>zdržel se</w:t>
      </w:r>
      <w:r>
        <w:rPr>
          <w:rFonts w:ascii="Arial" w:hAnsi="Arial" w:cs="Arial"/>
          <w:b/>
          <w:bCs/>
        </w:rPr>
        <w:t xml:space="preserve"> 0</w:t>
      </w:r>
      <w:r w:rsidRPr="00336917">
        <w:rPr>
          <w:rFonts w:ascii="Arial" w:hAnsi="Arial" w:cs="Arial"/>
          <w:b/>
          <w:bCs/>
        </w:rPr>
        <w:t xml:space="preserve"> </w:t>
      </w:r>
      <w:r>
        <w:rPr>
          <w:rFonts w:ascii="Arial" w:hAnsi="Arial" w:cs="Arial"/>
          <w:b/>
          <w:bCs/>
        </w:rPr>
        <w:t xml:space="preserve"> </w:t>
      </w:r>
    </w:p>
    <w:p w:rsidR="00BB0CBE" w:rsidRDefault="00BB0CBE" w:rsidP="005D5D7E">
      <w:pPr>
        <w:jc w:val="both"/>
        <w:rPr>
          <w:rFonts w:ascii="Arial" w:hAnsi="Arial" w:cs="Arial"/>
          <w:bCs/>
        </w:rPr>
      </w:pPr>
    </w:p>
    <w:p w:rsidR="00BB0CBE" w:rsidRPr="00336917" w:rsidRDefault="00BB0CBE" w:rsidP="005D5D7E">
      <w:pPr>
        <w:jc w:val="both"/>
        <w:rPr>
          <w:rFonts w:ascii="Arial" w:hAnsi="Arial" w:cs="Arial"/>
          <w:b/>
        </w:rPr>
      </w:pPr>
      <w:r w:rsidRPr="00336917">
        <w:rPr>
          <w:rFonts w:ascii="Arial" w:hAnsi="Arial" w:cs="Arial"/>
          <w:b/>
        </w:rPr>
        <w:t xml:space="preserve">Usnesení č. 1. 2. – </w:t>
      </w:r>
      <w:r>
        <w:rPr>
          <w:rFonts w:ascii="Arial" w:hAnsi="Arial" w:cs="Arial"/>
          <w:b/>
        </w:rPr>
        <w:t>2</w:t>
      </w:r>
      <w:r w:rsidRPr="00336917">
        <w:rPr>
          <w:rFonts w:ascii="Arial" w:hAnsi="Arial" w:cs="Arial"/>
          <w:b/>
        </w:rPr>
        <w:t>/201</w:t>
      </w:r>
      <w:r>
        <w:rPr>
          <w:rFonts w:ascii="Arial" w:hAnsi="Arial" w:cs="Arial"/>
          <w:b/>
        </w:rPr>
        <w:t>5</w:t>
      </w:r>
    </w:p>
    <w:p w:rsidR="00BB0CBE" w:rsidRPr="00336917" w:rsidRDefault="00BB0CBE" w:rsidP="005D5D7E">
      <w:pPr>
        <w:rPr>
          <w:rFonts w:ascii="Arial" w:hAnsi="Arial" w:cs="Arial"/>
          <w:sz w:val="18"/>
          <w:szCs w:val="18"/>
        </w:rPr>
      </w:pPr>
      <w:r w:rsidRPr="00336917">
        <w:rPr>
          <w:rFonts w:ascii="Arial" w:hAnsi="Arial" w:cs="Arial"/>
          <w:bCs/>
        </w:rPr>
        <w:t xml:space="preserve">Zastupitelstvo obce Ostopovice </w:t>
      </w:r>
      <w:r>
        <w:rPr>
          <w:rFonts w:ascii="Arial" w:hAnsi="Arial" w:cs="Arial"/>
        </w:rPr>
        <w:t xml:space="preserve">schvaluje upravený </w:t>
      </w:r>
      <w:r w:rsidRPr="00336917">
        <w:rPr>
          <w:rFonts w:ascii="Arial" w:hAnsi="Arial" w:cs="Arial"/>
          <w:bCs/>
        </w:rPr>
        <w:t>program zasedání zastupitelstva</w:t>
      </w:r>
      <w:r>
        <w:rPr>
          <w:rFonts w:ascii="Arial" w:hAnsi="Arial" w:cs="Arial"/>
          <w:bCs/>
        </w:rPr>
        <w:t>.</w:t>
      </w:r>
    </w:p>
    <w:p w:rsidR="00BB0CBE" w:rsidRPr="00336917" w:rsidRDefault="00BB0CBE" w:rsidP="005D5D7E">
      <w:pPr>
        <w:rPr>
          <w:rFonts w:ascii="Arial" w:hAnsi="Arial" w:cs="Arial"/>
          <w:b/>
          <w:bCs/>
        </w:rPr>
      </w:pPr>
      <w:r w:rsidRPr="00336917">
        <w:rPr>
          <w:rFonts w:ascii="Arial" w:hAnsi="Arial" w:cs="Arial"/>
          <w:b/>
          <w:bCs/>
        </w:rPr>
        <w:t>Hlasování: pro</w:t>
      </w:r>
      <w:r>
        <w:rPr>
          <w:rFonts w:ascii="Arial" w:hAnsi="Arial" w:cs="Arial"/>
          <w:b/>
          <w:bCs/>
        </w:rPr>
        <w:t xml:space="preserve"> 14</w:t>
      </w:r>
      <w:r>
        <w:rPr>
          <w:rFonts w:ascii="Arial" w:hAnsi="Arial" w:cs="Arial"/>
          <w:b/>
          <w:bCs/>
        </w:rPr>
        <w:tab/>
      </w:r>
      <w:r w:rsidRPr="00336917">
        <w:rPr>
          <w:rFonts w:ascii="Arial" w:hAnsi="Arial" w:cs="Arial"/>
          <w:b/>
          <w:bCs/>
        </w:rPr>
        <w:t xml:space="preserve">  </w:t>
      </w:r>
      <w:r w:rsidRPr="00336917">
        <w:rPr>
          <w:rFonts w:ascii="Arial" w:hAnsi="Arial" w:cs="Arial"/>
          <w:b/>
          <w:bCs/>
        </w:rPr>
        <w:tab/>
      </w:r>
      <w:r>
        <w:rPr>
          <w:rFonts w:ascii="Arial" w:hAnsi="Arial" w:cs="Arial"/>
          <w:b/>
          <w:bCs/>
        </w:rPr>
        <w:tab/>
      </w:r>
      <w:r w:rsidRPr="00336917">
        <w:rPr>
          <w:rFonts w:ascii="Arial" w:hAnsi="Arial" w:cs="Arial"/>
          <w:b/>
          <w:bCs/>
        </w:rPr>
        <w:tab/>
        <w:t>proti</w:t>
      </w:r>
      <w:r>
        <w:rPr>
          <w:rFonts w:ascii="Arial" w:hAnsi="Arial" w:cs="Arial"/>
          <w:b/>
          <w:bCs/>
        </w:rPr>
        <w:t xml:space="preserve">    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 xml:space="preserve">se </w:t>
      </w:r>
      <w:r>
        <w:rPr>
          <w:rFonts w:ascii="Arial" w:hAnsi="Arial" w:cs="Arial"/>
          <w:b/>
          <w:bCs/>
        </w:rPr>
        <w:t xml:space="preserve">    </w:t>
      </w:r>
      <w:r w:rsidRPr="00336917">
        <w:rPr>
          <w:rFonts w:ascii="Arial" w:hAnsi="Arial" w:cs="Arial"/>
          <w:b/>
          <w:bCs/>
        </w:rPr>
        <w:t>0</w:t>
      </w:r>
      <w:proofErr w:type="gramEnd"/>
    </w:p>
    <w:p w:rsidR="00BB0CBE" w:rsidRDefault="00BB0CBE" w:rsidP="005D5D7E">
      <w:pPr>
        <w:jc w:val="both"/>
        <w:rPr>
          <w:rFonts w:ascii="Arial" w:hAnsi="Arial" w:cs="Arial"/>
          <w:b/>
        </w:rPr>
      </w:pPr>
    </w:p>
    <w:p w:rsidR="00BB0CBE" w:rsidRPr="00336917" w:rsidRDefault="00BB0CBE" w:rsidP="005D5D7E">
      <w:pPr>
        <w:jc w:val="both"/>
        <w:rPr>
          <w:rFonts w:ascii="Arial" w:hAnsi="Arial" w:cs="Arial"/>
          <w:b/>
        </w:rPr>
      </w:pPr>
      <w:r w:rsidRPr="00336917">
        <w:rPr>
          <w:rFonts w:ascii="Arial" w:hAnsi="Arial" w:cs="Arial"/>
          <w:b/>
        </w:rPr>
        <w:t xml:space="preserve">Usnesení č. 2. – </w:t>
      </w:r>
      <w:r>
        <w:rPr>
          <w:rFonts w:ascii="Arial" w:hAnsi="Arial" w:cs="Arial"/>
          <w:b/>
        </w:rPr>
        <w:t>2</w:t>
      </w:r>
      <w:r w:rsidRPr="00336917">
        <w:rPr>
          <w:rFonts w:ascii="Arial" w:hAnsi="Arial" w:cs="Arial"/>
          <w:b/>
        </w:rPr>
        <w:t>/</w:t>
      </w:r>
      <w:r>
        <w:rPr>
          <w:rFonts w:ascii="Arial" w:hAnsi="Arial" w:cs="Arial"/>
          <w:b/>
        </w:rPr>
        <w:t>2015</w:t>
      </w:r>
    </w:p>
    <w:p w:rsidR="00BB0CBE" w:rsidRDefault="00BB0CBE" w:rsidP="005D5D7E">
      <w:pPr>
        <w:jc w:val="both"/>
      </w:pPr>
      <w:r w:rsidRPr="00336917">
        <w:rPr>
          <w:rFonts w:ascii="Arial" w:hAnsi="Arial" w:cs="Arial"/>
          <w:bCs/>
        </w:rPr>
        <w:t xml:space="preserve">Zastupitelstvo obce Ostopovice bere na vědomí usnesení z jednání rady obce ze dne </w:t>
      </w:r>
      <w:r>
        <w:rPr>
          <w:rFonts w:ascii="Arial" w:hAnsi="Arial" w:cs="Arial"/>
        </w:rPr>
        <w:t xml:space="preserve">12. 3., 25. 3., </w:t>
      </w:r>
      <w:proofErr w:type="gramStart"/>
      <w:r>
        <w:rPr>
          <w:rFonts w:ascii="Arial" w:hAnsi="Arial" w:cs="Arial"/>
        </w:rPr>
        <w:t>29. 4., a 6. 5.  2015</w:t>
      </w:r>
      <w:proofErr w:type="gramEnd"/>
      <w:r>
        <w:rPr>
          <w:rFonts w:ascii="Arial" w:hAnsi="Arial" w:cs="Arial"/>
        </w:rPr>
        <w:t>.</w:t>
      </w:r>
    </w:p>
    <w:p w:rsidR="00BB0CBE" w:rsidRPr="00336917" w:rsidRDefault="00BB0CBE" w:rsidP="005D5D7E">
      <w:pPr>
        <w:jc w:val="both"/>
        <w:rPr>
          <w:rFonts w:ascii="Arial" w:hAnsi="Arial" w:cs="Arial"/>
          <w:b/>
          <w:bCs/>
        </w:rPr>
      </w:pPr>
      <w:r w:rsidRPr="00336917">
        <w:rPr>
          <w:rFonts w:ascii="Arial" w:hAnsi="Arial" w:cs="Arial"/>
          <w:b/>
          <w:bCs/>
        </w:rPr>
        <w:t>Hlasování: pro</w:t>
      </w:r>
      <w:r>
        <w:rPr>
          <w:rFonts w:ascii="Arial" w:hAnsi="Arial" w:cs="Arial"/>
          <w:b/>
          <w:bCs/>
        </w:rPr>
        <w:t xml:space="preserve"> 14</w:t>
      </w:r>
      <w:r>
        <w:rPr>
          <w:rFonts w:ascii="Arial" w:hAnsi="Arial" w:cs="Arial"/>
          <w:b/>
          <w:bCs/>
        </w:rPr>
        <w:tab/>
      </w:r>
      <w:r w:rsidRPr="00336917">
        <w:rPr>
          <w:rFonts w:ascii="Arial" w:hAnsi="Arial" w:cs="Arial"/>
          <w:b/>
          <w:bCs/>
        </w:rPr>
        <w:tab/>
        <w:t xml:space="preserve">  </w:t>
      </w:r>
      <w:r w:rsidRPr="00336917">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 xml:space="preserve">se </w:t>
      </w:r>
      <w:r>
        <w:rPr>
          <w:rFonts w:ascii="Arial" w:hAnsi="Arial" w:cs="Arial"/>
          <w:b/>
          <w:bCs/>
        </w:rPr>
        <w:t xml:space="preserve">    </w:t>
      </w:r>
      <w:r w:rsidRPr="00336917">
        <w:rPr>
          <w:rFonts w:ascii="Arial" w:hAnsi="Arial" w:cs="Arial"/>
          <w:b/>
          <w:bCs/>
        </w:rPr>
        <w:t>0</w:t>
      </w:r>
      <w:proofErr w:type="gramEnd"/>
    </w:p>
    <w:p w:rsidR="00BB0CBE" w:rsidRPr="005D5D7E" w:rsidRDefault="00BB0CBE" w:rsidP="006056A3">
      <w:pPr>
        <w:jc w:val="both"/>
        <w:rPr>
          <w:rFonts w:ascii="Arial" w:hAnsi="Arial" w:cs="Arial"/>
        </w:rPr>
      </w:pPr>
    </w:p>
    <w:p w:rsidR="00BB0CBE" w:rsidRPr="00336917" w:rsidRDefault="00BB0CBE" w:rsidP="005D5D7E">
      <w:pPr>
        <w:rPr>
          <w:rFonts w:ascii="Arial" w:hAnsi="Arial" w:cs="Arial"/>
          <w:b/>
          <w:bCs/>
        </w:rPr>
      </w:pPr>
      <w:r>
        <w:rPr>
          <w:rFonts w:ascii="Arial" w:hAnsi="Arial" w:cs="Arial"/>
          <w:b/>
          <w:bCs/>
        </w:rPr>
        <w:t>Usnesení č. 3. – 2/2015</w:t>
      </w:r>
    </w:p>
    <w:p w:rsidR="00BB0CBE" w:rsidRPr="00336917" w:rsidRDefault="00BB0CBE" w:rsidP="005D5D7E">
      <w:pPr>
        <w:rPr>
          <w:rFonts w:ascii="Arial" w:hAnsi="Arial" w:cs="Arial"/>
          <w:bCs/>
        </w:rPr>
      </w:pPr>
      <w:r w:rsidRPr="00336917">
        <w:rPr>
          <w:rFonts w:ascii="Arial" w:hAnsi="Arial" w:cs="Arial"/>
          <w:bCs/>
        </w:rPr>
        <w:t xml:space="preserve">Zastupitelstvo obce Ostopovice schvaluje Rozpočtové opatření č. </w:t>
      </w:r>
      <w:r>
        <w:rPr>
          <w:rFonts w:ascii="Arial" w:hAnsi="Arial" w:cs="Arial"/>
          <w:bCs/>
        </w:rPr>
        <w:t>2/2015</w:t>
      </w:r>
      <w:r w:rsidRPr="00336917">
        <w:rPr>
          <w:rFonts w:ascii="Arial" w:hAnsi="Arial" w:cs="Arial"/>
          <w:bCs/>
        </w:rPr>
        <w:t xml:space="preserve"> - viz příloha č. </w:t>
      </w:r>
      <w:r>
        <w:rPr>
          <w:rFonts w:ascii="Arial" w:hAnsi="Arial" w:cs="Arial"/>
          <w:bCs/>
        </w:rPr>
        <w:t>1</w:t>
      </w:r>
      <w:r w:rsidRPr="00336917">
        <w:rPr>
          <w:rFonts w:ascii="Arial" w:hAnsi="Arial" w:cs="Arial"/>
          <w:bCs/>
        </w:rPr>
        <w:t xml:space="preserve"> tohoto zápisu.</w:t>
      </w:r>
    </w:p>
    <w:p w:rsidR="00BB0CBE" w:rsidRDefault="00BB0CBE" w:rsidP="005D5D7E">
      <w:pPr>
        <w:rPr>
          <w:rFonts w:ascii="Arial" w:hAnsi="Arial" w:cs="Arial"/>
          <w:b/>
          <w:bCs/>
        </w:rPr>
      </w:pPr>
      <w:r>
        <w:rPr>
          <w:rFonts w:ascii="Arial" w:hAnsi="Arial" w:cs="Arial"/>
          <w:b/>
          <w:bCs/>
        </w:rPr>
        <w:t xml:space="preserve">Hlasování: </w:t>
      </w:r>
      <w:proofErr w:type="gramStart"/>
      <w:r>
        <w:rPr>
          <w:rFonts w:ascii="Arial" w:hAnsi="Arial" w:cs="Arial"/>
          <w:b/>
          <w:bCs/>
        </w:rPr>
        <w:t>pro  14</w:t>
      </w:r>
      <w:proofErr w:type="gramEnd"/>
      <w:r>
        <w:rPr>
          <w:rFonts w:ascii="Arial" w:hAnsi="Arial" w:cs="Arial"/>
          <w:b/>
          <w:bCs/>
        </w:rPr>
        <w:tab/>
      </w:r>
      <w:r w:rsidRPr="00336917">
        <w:rPr>
          <w:rFonts w:ascii="Arial" w:hAnsi="Arial" w:cs="Arial"/>
          <w:b/>
          <w:bCs/>
        </w:rPr>
        <w:tab/>
      </w:r>
      <w:r>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zdržel se</w:t>
      </w:r>
      <w:r>
        <w:rPr>
          <w:rFonts w:ascii="Arial" w:hAnsi="Arial" w:cs="Arial"/>
          <w:b/>
          <w:bCs/>
        </w:rPr>
        <w:t xml:space="preserve">   </w:t>
      </w:r>
      <w:r w:rsidRPr="00336917">
        <w:rPr>
          <w:rFonts w:ascii="Arial" w:hAnsi="Arial" w:cs="Arial"/>
          <w:b/>
          <w:bCs/>
        </w:rPr>
        <w:t xml:space="preserve"> 0</w:t>
      </w:r>
    </w:p>
    <w:p w:rsidR="00BB0CBE" w:rsidRPr="005D5D7E" w:rsidRDefault="00BB0CBE" w:rsidP="006056A3">
      <w:pPr>
        <w:jc w:val="both"/>
        <w:rPr>
          <w:rFonts w:ascii="Arial" w:hAnsi="Arial" w:cs="Arial"/>
        </w:rPr>
      </w:pPr>
    </w:p>
    <w:p w:rsidR="00BB0CBE" w:rsidRPr="00336917" w:rsidRDefault="00BB0CBE" w:rsidP="005D5D7E">
      <w:pPr>
        <w:rPr>
          <w:rFonts w:ascii="Arial" w:hAnsi="Arial" w:cs="Arial"/>
          <w:b/>
          <w:bCs/>
        </w:rPr>
      </w:pPr>
      <w:r>
        <w:rPr>
          <w:rFonts w:ascii="Arial" w:hAnsi="Arial" w:cs="Arial"/>
          <w:b/>
          <w:bCs/>
        </w:rPr>
        <w:t>Usnesení č. 4. – 2/2015</w:t>
      </w:r>
    </w:p>
    <w:p w:rsidR="00BB0CBE" w:rsidRPr="00EE3E2B" w:rsidRDefault="00BB0CBE" w:rsidP="005D5D7E">
      <w:pPr>
        <w:rPr>
          <w:rFonts w:ascii="Arial" w:hAnsi="Arial" w:cs="Arial"/>
          <w:b/>
        </w:rPr>
      </w:pPr>
      <w:r w:rsidRPr="00336917">
        <w:rPr>
          <w:rFonts w:ascii="Arial" w:hAnsi="Arial" w:cs="Arial"/>
          <w:bCs/>
        </w:rPr>
        <w:t xml:space="preserve">Zastupitelstvo obce Ostopovice </w:t>
      </w:r>
      <w:r>
        <w:rPr>
          <w:rFonts w:ascii="Arial" w:hAnsi="Arial" w:cs="Arial"/>
        </w:rPr>
        <w:t xml:space="preserve">schvaluje celoroční hospodaření obce a závěrečný účet obce za rok 2014 včetně Zprávy o výsledku přezkoumání hospodaření obce s výhradou, kdy při přezkoumání hospodaření obce byly zjištěny chyby a nedostatky. Dále  zastupitelstvo přijímá ve smyslu ustanovení § 13 odst.1 </w:t>
      </w:r>
      <w:proofErr w:type="spellStart"/>
      <w:proofErr w:type="gramStart"/>
      <w:r>
        <w:rPr>
          <w:rFonts w:ascii="Arial" w:hAnsi="Arial" w:cs="Arial"/>
        </w:rPr>
        <w:t>písm.b</w:t>
      </w:r>
      <w:proofErr w:type="spellEnd"/>
      <w:r>
        <w:rPr>
          <w:rFonts w:ascii="Arial" w:hAnsi="Arial" w:cs="Arial"/>
        </w:rPr>
        <w:t>) a odst.</w:t>
      </w:r>
      <w:proofErr w:type="gramEnd"/>
      <w:r>
        <w:rPr>
          <w:rFonts w:ascii="Arial" w:hAnsi="Arial" w:cs="Arial"/>
        </w:rPr>
        <w:t xml:space="preserve"> 2) zákona č. 420/2004  Sb., o přezkoumání hospodaření územních celků, Opatření k nápravě chyb a nedostatků uvedených v této zprávě  (viz příloha č. 2 tohoto zápisu) a zadává 15ti denní lhůtu pro zaslání písemné zprávy o plnění přijatých opatření krajskému úřadu JMK nejpozději do 5. 6. 2015.</w:t>
      </w:r>
    </w:p>
    <w:p w:rsidR="00BB0CBE" w:rsidRDefault="00BB0CBE" w:rsidP="005D5D7E">
      <w:pPr>
        <w:rPr>
          <w:rFonts w:ascii="Arial" w:hAnsi="Arial" w:cs="Arial"/>
          <w:b/>
          <w:bCs/>
        </w:rPr>
      </w:pPr>
      <w:r>
        <w:rPr>
          <w:rFonts w:ascii="Arial" w:hAnsi="Arial" w:cs="Arial"/>
          <w:b/>
          <w:bCs/>
        </w:rPr>
        <w:t>Hlasování: pro 15</w:t>
      </w:r>
      <w:r>
        <w:rPr>
          <w:rFonts w:ascii="Arial" w:hAnsi="Arial" w:cs="Arial"/>
          <w:b/>
          <w:bCs/>
        </w:rPr>
        <w:tab/>
      </w:r>
      <w:r w:rsidRPr="00336917">
        <w:rPr>
          <w:rFonts w:ascii="Arial" w:hAnsi="Arial" w:cs="Arial"/>
          <w:b/>
          <w:bCs/>
        </w:rPr>
        <w:tab/>
      </w:r>
      <w:r>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 xml:space="preserve">se </w:t>
      </w:r>
      <w:r>
        <w:rPr>
          <w:rFonts w:ascii="Arial" w:hAnsi="Arial" w:cs="Arial"/>
          <w:b/>
          <w:bCs/>
        </w:rPr>
        <w:t xml:space="preserve">   </w:t>
      </w:r>
      <w:r w:rsidRPr="00336917">
        <w:rPr>
          <w:rFonts w:ascii="Arial" w:hAnsi="Arial" w:cs="Arial"/>
          <w:b/>
          <w:bCs/>
        </w:rPr>
        <w:t>0</w:t>
      </w:r>
      <w:proofErr w:type="gramEnd"/>
    </w:p>
    <w:p w:rsidR="00BB0CBE" w:rsidRDefault="00BB0CBE" w:rsidP="006056A3">
      <w:pPr>
        <w:jc w:val="both"/>
        <w:rPr>
          <w:rFonts w:ascii="Arial" w:hAnsi="Arial" w:cs="Arial"/>
          <w:b/>
        </w:rPr>
      </w:pPr>
    </w:p>
    <w:p w:rsidR="00BB0CBE" w:rsidRPr="00336917" w:rsidRDefault="00BB0CBE" w:rsidP="005D5D7E">
      <w:pPr>
        <w:jc w:val="both"/>
        <w:rPr>
          <w:rFonts w:ascii="Arial" w:hAnsi="Arial" w:cs="Arial"/>
          <w:b/>
        </w:rPr>
      </w:pPr>
      <w:r w:rsidRPr="00336917">
        <w:rPr>
          <w:rFonts w:ascii="Arial" w:hAnsi="Arial" w:cs="Arial"/>
          <w:b/>
        </w:rPr>
        <w:t xml:space="preserve">Usnesení č. </w:t>
      </w:r>
      <w:r>
        <w:rPr>
          <w:rFonts w:ascii="Arial" w:hAnsi="Arial" w:cs="Arial"/>
          <w:b/>
        </w:rPr>
        <w:t>5</w:t>
      </w:r>
      <w:r w:rsidRPr="00336917">
        <w:rPr>
          <w:rFonts w:ascii="Arial" w:hAnsi="Arial" w:cs="Arial"/>
          <w:b/>
        </w:rPr>
        <w:t xml:space="preserve">. – </w:t>
      </w:r>
      <w:r>
        <w:rPr>
          <w:rFonts w:ascii="Arial" w:hAnsi="Arial" w:cs="Arial"/>
          <w:b/>
        </w:rPr>
        <w:t>2</w:t>
      </w:r>
      <w:r w:rsidRPr="00336917">
        <w:rPr>
          <w:rFonts w:ascii="Arial" w:hAnsi="Arial" w:cs="Arial"/>
          <w:b/>
        </w:rPr>
        <w:t>/201</w:t>
      </w:r>
      <w:r>
        <w:rPr>
          <w:rFonts w:ascii="Arial" w:hAnsi="Arial" w:cs="Arial"/>
          <w:b/>
        </w:rPr>
        <w:t>5</w:t>
      </w:r>
    </w:p>
    <w:p w:rsidR="00BB0CBE" w:rsidRPr="0021049A" w:rsidRDefault="00BB0CBE" w:rsidP="005D5D7E">
      <w:pPr>
        <w:jc w:val="both"/>
        <w:rPr>
          <w:rFonts w:ascii="Arial" w:hAnsi="Arial" w:cs="Arial"/>
          <w:bCs/>
        </w:rPr>
      </w:pPr>
      <w:r w:rsidRPr="00712E54">
        <w:rPr>
          <w:rFonts w:ascii="Arial" w:hAnsi="Arial" w:cs="Arial"/>
          <w:bCs/>
        </w:rPr>
        <w:t>Zastupitelstvo obce Ostopovice s</w:t>
      </w:r>
      <w:r>
        <w:rPr>
          <w:rFonts w:ascii="Arial" w:hAnsi="Arial" w:cs="Arial"/>
          <w:bCs/>
        </w:rPr>
        <w:t xml:space="preserve">chvaluje  Účetní závěrku za rok </w:t>
      </w:r>
      <w:r w:rsidRPr="001A2126">
        <w:rPr>
          <w:rFonts w:ascii="Arial" w:hAnsi="Arial" w:cs="Arial"/>
          <w:bCs/>
        </w:rPr>
        <w:t>201</w:t>
      </w:r>
      <w:r>
        <w:rPr>
          <w:rFonts w:ascii="Arial" w:hAnsi="Arial" w:cs="Arial"/>
          <w:bCs/>
        </w:rPr>
        <w:t xml:space="preserve">4 </w:t>
      </w:r>
      <w:r w:rsidRPr="001A2126">
        <w:rPr>
          <w:rFonts w:ascii="Arial" w:hAnsi="Arial" w:cs="Arial"/>
          <w:bCs/>
        </w:rPr>
        <w:t>–</w:t>
      </w:r>
      <w:r w:rsidRPr="0021049A">
        <w:rPr>
          <w:rFonts w:ascii="Arial" w:hAnsi="Arial" w:cs="Arial"/>
          <w:bCs/>
          <w:color w:val="FF0000"/>
        </w:rPr>
        <w:t xml:space="preserve"> </w:t>
      </w:r>
      <w:r w:rsidRPr="0021049A">
        <w:rPr>
          <w:rFonts w:ascii="Arial" w:hAnsi="Arial" w:cs="Arial"/>
          <w:bCs/>
        </w:rPr>
        <w:t xml:space="preserve">viz </w:t>
      </w:r>
      <w:r>
        <w:rPr>
          <w:rFonts w:ascii="Arial" w:hAnsi="Arial" w:cs="Arial"/>
          <w:bCs/>
        </w:rPr>
        <w:t xml:space="preserve">Protokol o schvalování účetní závěrky – příloha </w:t>
      </w:r>
      <w:proofErr w:type="gramStart"/>
      <w:r>
        <w:rPr>
          <w:rFonts w:ascii="Arial" w:hAnsi="Arial" w:cs="Arial"/>
          <w:bCs/>
        </w:rPr>
        <w:t>č. 3 tohoto</w:t>
      </w:r>
      <w:proofErr w:type="gramEnd"/>
      <w:r>
        <w:rPr>
          <w:rFonts w:ascii="Arial" w:hAnsi="Arial" w:cs="Arial"/>
          <w:bCs/>
        </w:rPr>
        <w:t xml:space="preserve"> zápisu.</w:t>
      </w:r>
      <w:r w:rsidRPr="0021049A">
        <w:rPr>
          <w:rFonts w:ascii="Arial" w:hAnsi="Arial" w:cs="Arial"/>
          <w:bCs/>
        </w:rPr>
        <w:t xml:space="preserve"> </w:t>
      </w:r>
    </w:p>
    <w:p w:rsidR="00BB0CBE" w:rsidRDefault="00BB0CBE" w:rsidP="005D5D7E">
      <w:pPr>
        <w:rPr>
          <w:rFonts w:ascii="Arial" w:hAnsi="Arial" w:cs="Arial"/>
          <w:b/>
          <w:bCs/>
        </w:rPr>
      </w:pPr>
      <w:r w:rsidRPr="00336917">
        <w:rPr>
          <w:rFonts w:ascii="Arial" w:hAnsi="Arial" w:cs="Arial"/>
          <w:b/>
          <w:bCs/>
        </w:rPr>
        <w:t>Hlasování: pro</w:t>
      </w:r>
      <w:r>
        <w:rPr>
          <w:rFonts w:ascii="Arial" w:hAnsi="Arial" w:cs="Arial"/>
          <w:b/>
          <w:bCs/>
        </w:rPr>
        <w:t xml:space="preserve"> 15</w:t>
      </w:r>
      <w:r w:rsidRPr="00336917">
        <w:rPr>
          <w:rFonts w:ascii="Arial" w:hAnsi="Arial" w:cs="Arial"/>
          <w:b/>
          <w:bCs/>
        </w:rPr>
        <w:tab/>
      </w:r>
      <w:r>
        <w:rPr>
          <w:rFonts w:ascii="Arial" w:hAnsi="Arial" w:cs="Arial"/>
          <w:b/>
          <w:bCs/>
        </w:rPr>
        <w:t xml:space="preserve">    </w:t>
      </w:r>
      <w:r w:rsidRPr="00336917">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ab/>
        <w:t xml:space="preserve"> </w:t>
      </w:r>
      <w:r w:rsidRPr="00336917">
        <w:rPr>
          <w:rFonts w:ascii="Arial" w:hAnsi="Arial" w:cs="Arial"/>
          <w:b/>
          <w:bCs/>
        </w:rPr>
        <w:t>proti</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Pr>
          <w:rFonts w:ascii="Arial" w:hAnsi="Arial" w:cs="Arial"/>
          <w:b/>
          <w:bCs/>
        </w:rPr>
        <w:tab/>
      </w:r>
      <w:r w:rsidRPr="00336917">
        <w:rPr>
          <w:rFonts w:ascii="Arial" w:hAnsi="Arial" w:cs="Arial"/>
          <w:b/>
          <w:bCs/>
        </w:rPr>
        <w:t xml:space="preserve">zdržel </w:t>
      </w:r>
      <w:proofErr w:type="gramStart"/>
      <w:r w:rsidRPr="00336917">
        <w:rPr>
          <w:rFonts w:ascii="Arial" w:hAnsi="Arial" w:cs="Arial"/>
          <w:b/>
          <w:bCs/>
        </w:rPr>
        <w:t>se</w:t>
      </w:r>
      <w:r>
        <w:rPr>
          <w:rFonts w:ascii="Arial" w:hAnsi="Arial" w:cs="Arial"/>
          <w:b/>
          <w:bCs/>
        </w:rPr>
        <w:t xml:space="preserve">  </w:t>
      </w:r>
      <w:r w:rsidRPr="00336917">
        <w:rPr>
          <w:rFonts w:ascii="Arial" w:hAnsi="Arial" w:cs="Arial"/>
          <w:b/>
          <w:bCs/>
        </w:rPr>
        <w:t>0</w:t>
      </w:r>
      <w:proofErr w:type="gramEnd"/>
    </w:p>
    <w:p w:rsidR="00BB0CBE" w:rsidRDefault="00BB0CBE" w:rsidP="006056A3">
      <w:pPr>
        <w:jc w:val="both"/>
        <w:rPr>
          <w:rFonts w:ascii="Arial" w:hAnsi="Arial" w:cs="Arial"/>
          <w:b/>
        </w:rPr>
      </w:pPr>
    </w:p>
    <w:p w:rsidR="00BB0CBE" w:rsidRPr="00671311" w:rsidRDefault="00BB0CBE" w:rsidP="005D5D7E">
      <w:pPr>
        <w:rPr>
          <w:rFonts w:ascii="Arial" w:hAnsi="Arial" w:cs="Arial"/>
          <w:b/>
        </w:rPr>
      </w:pPr>
      <w:r w:rsidRPr="00671311">
        <w:rPr>
          <w:rFonts w:ascii="Arial" w:hAnsi="Arial" w:cs="Arial"/>
          <w:b/>
        </w:rPr>
        <w:t xml:space="preserve">Usnesení č. </w:t>
      </w:r>
      <w:r>
        <w:rPr>
          <w:rFonts w:ascii="Arial" w:hAnsi="Arial" w:cs="Arial"/>
          <w:b/>
        </w:rPr>
        <w:t>6</w:t>
      </w:r>
      <w:r w:rsidRPr="00671311">
        <w:rPr>
          <w:rFonts w:ascii="Arial" w:hAnsi="Arial" w:cs="Arial"/>
          <w:b/>
        </w:rPr>
        <w:t xml:space="preserve">. – </w:t>
      </w:r>
      <w:r>
        <w:rPr>
          <w:rFonts w:ascii="Arial" w:hAnsi="Arial" w:cs="Arial"/>
          <w:b/>
        </w:rPr>
        <w:t>2</w:t>
      </w:r>
      <w:r w:rsidRPr="00671311">
        <w:rPr>
          <w:rFonts w:ascii="Arial" w:hAnsi="Arial" w:cs="Arial"/>
          <w:b/>
        </w:rPr>
        <w:t>/201</w:t>
      </w:r>
      <w:r>
        <w:rPr>
          <w:rFonts w:ascii="Arial" w:hAnsi="Arial" w:cs="Arial"/>
          <w:b/>
        </w:rPr>
        <w:t>5</w:t>
      </w:r>
    </w:p>
    <w:p w:rsidR="00BB0CBE" w:rsidRPr="00182CB8" w:rsidRDefault="00BB0CBE" w:rsidP="005D5D7E">
      <w:pPr>
        <w:rPr>
          <w:rFonts w:ascii="Arial" w:hAnsi="Arial" w:cs="Arial"/>
          <w:bCs/>
        </w:rPr>
      </w:pPr>
      <w:r w:rsidRPr="00182CB8">
        <w:rPr>
          <w:rFonts w:ascii="Arial" w:hAnsi="Arial" w:cs="Arial"/>
        </w:rPr>
        <w:t>Zastupitelstvo obce Ostopovice schvaluje</w:t>
      </w:r>
      <w:r>
        <w:rPr>
          <w:rFonts w:ascii="Arial" w:hAnsi="Arial" w:cs="Arial"/>
        </w:rPr>
        <w:t xml:space="preserve"> soupis</w:t>
      </w:r>
      <w:r w:rsidRPr="00182CB8">
        <w:rPr>
          <w:rFonts w:ascii="Arial" w:hAnsi="Arial" w:cs="Arial"/>
        </w:rPr>
        <w:t xml:space="preserve"> </w:t>
      </w:r>
      <w:r>
        <w:rPr>
          <w:rFonts w:ascii="Arial" w:hAnsi="Arial" w:cs="Arial"/>
        </w:rPr>
        <w:t>individuálních dotací na rok 2015 - viz příloha č. 4 tohoto zápisu. Zastupitelstvo obce schvaluje uzavření smluv o poskytnutí individuální dotace z rozpočtu obce Ostopovice dle schváleného soupisu individuálních dotací na rok 2015 a pověřuje starostu jejich podpisem.</w:t>
      </w:r>
    </w:p>
    <w:p w:rsidR="00BB0CBE" w:rsidRPr="00671311" w:rsidRDefault="00BB0CBE" w:rsidP="005D5D7E">
      <w:pPr>
        <w:pStyle w:val="Default"/>
        <w:rPr>
          <w:b/>
        </w:rPr>
      </w:pPr>
      <w:r w:rsidRPr="00671311">
        <w:rPr>
          <w:b/>
          <w:bCs/>
        </w:rPr>
        <w:t>Hlasování: pro</w:t>
      </w:r>
      <w:r>
        <w:rPr>
          <w:b/>
          <w:bCs/>
        </w:rPr>
        <w:t xml:space="preserve"> 15</w:t>
      </w:r>
      <w:r w:rsidRPr="00671311">
        <w:rPr>
          <w:b/>
          <w:bCs/>
        </w:rPr>
        <w:tab/>
      </w:r>
      <w:r w:rsidRPr="00671311">
        <w:rPr>
          <w:b/>
          <w:bCs/>
        </w:rPr>
        <w:tab/>
      </w:r>
      <w:r w:rsidRPr="00671311">
        <w:rPr>
          <w:b/>
          <w:bCs/>
        </w:rPr>
        <w:tab/>
        <w:t>proti</w:t>
      </w:r>
      <w:r w:rsidRPr="00671311">
        <w:rPr>
          <w:b/>
          <w:bCs/>
        </w:rPr>
        <w:tab/>
        <w:t>0</w:t>
      </w:r>
      <w:r w:rsidRPr="00671311">
        <w:rPr>
          <w:b/>
          <w:bCs/>
        </w:rPr>
        <w:tab/>
      </w:r>
      <w:r w:rsidRPr="00671311">
        <w:rPr>
          <w:b/>
          <w:bCs/>
        </w:rPr>
        <w:tab/>
        <w:t xml:space="preserve">zdržel </w:t>
      </w:r>
      <w:proofErr w:type="gramStart"/>
      <w:r w:rsidRPr="00671311">
        <w:rPr>
          <w:b/>
          <w:bCs/>
        </w:rPr>
        <w:t>se  0</w:t>
      </w:r>
      <w:proofErr w:type="gramEnd"/>
    </w:p>
    <w:p w:rsidR="00BB0CBE" w:rsidRDefault="00BB0CBE" w:rsidP="005D5D7E">
      <w:pPr>
        <w:rPr>
          <w:rFonts w:ascii="Arial" w:hAnsi="Arial" w:cs="Arial"/>
          <w:b/>
        </w:rPr>
      </w:pPr>
    </w:p>
    <w:p w:rsidR="00BB0CBE" w:rsidRPr="00336917" w:rsidRDefault="00BB0CBE" w:rsidP="0079461A">
      <w:pPr>
        <w:rPr>
          <w:rFonts w:ascii="Arial" w:hAnsi="Arial" w:cs="Arial"/>
          <w:b/>
          <w:bCs/>
        </w:rPr>
      </w:pPr>
      <w:r>
        <w:rPr>
          <w:rFonts w:ascii="Arial" w:hAnsi="Arial" w:cs="Arial"/>
          <w:b/>
          <w:bCs/>
        </w:rPr>
        <w:t>Usnesení č. 7. – 2/2015</w:t>
      </w:r>
    </w:p>
    <w:p w:rsidR="00BB0CBE" w:rsidRPr="00336917" w:rsidRDefault="00BB0CBE" w:rsidP="0079461A">
      <w:pPr>
        <w:rPr>
          <w:rFonts w:ascii="Arial" w:hAnsi="Arial" w:cs="Arial"/>
          <w:bCs/>
        </w:rPr>
      </w:pPr>
      <w:r w:rsidRPr="00336917">
        <w:rPr>
          <w:rFonts w:ascii="Arial" w:hAnsi="Arial" w:cs="Arial"/>
          <w:bCs/>
        </w:rPr>
        <w:t xml:space="preserve">Zastupitelstvo obce Ostopovice schvaluje Rozpočtové opatření č. </w:t>
      </w:r>
      <w:r>
        <w:rPr>
          <w:rFonts w:ascii="Arial" w:hAnsi="Arial" w:cs="Arial"/>
          <w:bCs/>
        </w:rPr>
        <w:t>3/2015</w:t>
      </w:r>
      <w:r w:rsidRPr="00336917">
        <w:rPr>
          <w:rFonts w:ascii="Arial" w:hAnsi="Arial" w:cs="Arial"/>
          <w:bCs/>
        </w:rPr>
        <w:t xml:space="preserve"> - viz příloha č. </w:t>
      </w:r>
      <w:r>
        <w:rPr>
          <w:rFonts w:ascii="Arial" w:hAnsi="Arial" w:cs="Arial"/>
          <w:bCs/>
        </w:rPr>
        <w:t>5</w:t>
      </w:r>
      <w:r w:rsidRPr="00336917">
        <w:rPr>
          <w:rFonts w:ascii="Arial" w:hAnsi="Arial" w:cs="Arial"/>
          <w:bCs/>
        </w:rPr>
        <w:t xml:space="preserve"> tohoto zápisu.</w:t>
      </w:r>
    </w:p>
    <w:p w:rsidR="00BB0CBE" w:rsidRDefault="00BB0CBE" w:rsidP="0079461A">
      <w:pPr>
        <w:rPr>
          <w:rFonts w:ascii="Arial" w:hAnsi="Arial" w:cs="Arial"/>
          <w:b/>
          <w:bCs/>
        </w:rPr>
      </w:pPr>
      <w:r>
        <w:rPr>
          <w:rFonts w:ascii="Arial" w:hAnsi="Arial" w:cs="Arial"/>
          <w:b/>
          <w:bCs/>
        </w:rPr>
        <w:t xml:space="preserve">Hlasování: pro 15  </w:t>
      </w:r>
      <w:r>
        <w:rPr>
          <w:rFonts w:ascii="Arial" w:hAnsi="Arial" w:cs="Arial"/>
          <w:b/>
          <w:bCs/>
        </w:rPr>
        <w:tab/>
      </w:r>
      <w:r w:rsidRPr="00336917">
        <w:rPr>
          <w:rFonts w:ascii="Arial" w:hAnsi="Arial" w:cs="Arial"/>
          <w:b/>
          <w:bCs/>
        </w:rPr>
        <w:tab/>
      </w:r>
      <w:r>
        <w:rPr>
          <w:rFonts w:ascii="Arial" w:hAnsi="Arial" w:cs="Arial"/>
          <w:b/>
          <w:bCs/>
        </w:rPr>
        <w:tab/>
      </w:r>
      <w:r w:rsidRPr="00336917">
        <w:rPr>
          <w:rFonts w:ascii="Arial" w:hAnsi="Arial" w:cs="Arial"/>
          <w:b/>
          <w:bCs/>
        </w:rPr>
        <w:t xml:space="preserve">proti </w:t>
      </w:r>
      <w:r>
        <w:rPr>
          <w:rFonts w:ascii="Arial" w:hAnsi="Arial" w:cs="Arial"/>
          <w:b/>
          <w:bCs/>
        </w:rPr>
        <w:t xml:space="preserve">  </w:t>
      </w:r>
      <w:r w:rsidRPr="00336917">
        <w:rPr>
          <w:rFonts w:ascii="Arial" w:hAnsi="Arial" w:cs="Arial"/>
          <w:b/>
          <w:bCs/>
        </w:rPr>
        <w:t>0</w:t>
      </w:r>
      <w:r w:rsidRPr="00336917">
        <w:rPr>
          <w:rFonts w:ascii="Arial" w:hAnsi="Arial" w:cs="Arial"/>
          <w:b/>
          <w:bCs/>
        </w:rPr>
        <w:tab/>
      </w:r>
      <w:r w:rsidRPr="00336917">
        <w:rPr>
          <w:rFonts w:ascii="Arial" w:hAnsi="Arial" w:cs="Arial"/>
          <w:b/>
          <w:bCs/>
        </w:rPr>
        <w:tab/>
      </w:r>
      <w:r w:rsidRPr="00336917">
        <w:rPr>
          <w:rFonts w:ascii="Arial" w:hAnsi="Arial" w:cs="Arial"/>
          <w:b/>
          <w:bCs/>
        </w:rPr>
        <w:tab/>
        <w:t xml:space="preserve">zdržel </w:t>
      </w:r>
      <w:proofErr w:type="gramStart"/>
      <w:r w:rsidRPr="00336917">
        <w:rPr>
          <w:rFonts w:ascii="Arial" w:hAnsi="Arial" w:cs="Arial"/>
          <w:b/>
          <w:bCs/>
        </w:rPr>
        <w:t>se</w:t>
      </w:r>
      <w:r>
        <w:rPr>
          <w:rFonts w:ascii="Arial" w:hAnsi="Arial" w:cs="Arial"/>
          <w:b/>
          <w:bCs/>
        </w:rPr>
        <w:t xml:space="preserve">   </w:t>
      </w:r>
      <w:r w:rsidRPr="00336917">
        <w:rPr>
          <w:rFonts w:ascii="Arial" w:hAnsi="Arial" w:cs="Arial"/>
          <w:b/>
          <w:bCs/>
        </w:rPr>
        <w:t xml:space="preserve"> 0</w:t>
      </w:r>
      <w:proofErr w:type="gramEnd"/>
    </w:p>
    <w:p w:rsidR="00BB0CBE" w:rsidRPr="00671311" w:rsidRDefault="00BB0CBE" w:rsidP="0079461A">
      <w:pPr>
        <w:rPr>
          <w:rFonts w:ascii="Arial" w:hAnsi="Arial" w:cs="Arial"/>
          <w:b/>
        </w:rPr>
      </w:pPr>
      <w:r w:rsidRPr="00671311">
        <w:rPr>
          <w:rFonts w:ascii="Arial" w:hAnsi="Arial" w:cs="Arial"/>
          <w:b/>
        </w:rPr>
        <w:lastRenderedPageBreak/>
        <w:t xml:space="preserve">Usnesení č. </w:t>
      </w:r>
      <w:r>
        <w:rPr>
          <w:rFonts w:ascii="Arial" w:hAnsi="Arial" w:cs="Arial"/>
          <w:b/>
        </w:rPr>
        <w:t>8</w:t>
      </w:r>
      <w:r w:rsidRPr="00671311">
        <w:rPr>
          <w:rFonts w:ascii="Arial" w:hAnsi="Arial" w:cs="Arial"/>
          <w:b/>
        </w:rPr>
        <w:t xml:space="preserve">. – </w:t>
      </w:r>
      <w:r>
        <w:rPr>
          <w:rFonts w:ascii="Arial" w:hAnsi="Arial" w:cs="Arial"/>
          <w:b/>
        </w:rPr>
        <w:t>2</w:t>
      </w:r>
      <w:r w:rsidRPr="00671311">
        <w:rPr>
          <w:rFonts w:ascii="Arial" w:hAnsi="Arial" w:cs="Arial"/>
          <w:b/>
        </w:rPr>
        <w:t>/201</w:t>
      </w:r>
      <w:r>
        <w:rPr>
          <w:rFonts w:ascii="Arial" w:hAnsi="Arial" w:cs="Arial"/>
          <w:b/>
        </w:rPr>
        <w:t>5</w:t>
      </w:r>
    </w:p>
    <w:p w:rsidR="00BB0CBE" w:rsidRPr="00BB3FF8" w:rsidRDefault="00BB0CBE" w:rsidP="0079461A">
      <w:pPr>
        <w:pStyle w:val="Normlnweb"/>
        <w:spacing w:before="0" w:beforeAutospacing="0" w:after="0" w:afterAutospacing="0"/>
        <w:rPr>
          <w:rFonts w:ascii="Arial" w:hAnsi="Arial" w:cs="Arial"/>
        </w:rPr>
      </w:pPr>
      <w:r w:rsidRPr="00BB3FF8">
        <w:rPr>
          <w:rFonts w:ascii="Arial" w:hAnsi="Arial" w:cs="Arial"/>
        </w:rPr>
        <w:t>Zastupitelstvo</w:t>
      </w:r>
      <w:r>
        <w:rPr>
          <w:rFonts w:ascii="Arial" w:hAnsi="Arial" w:cs="Arial"/>
        </w:rPr>
        <w:t xml:space="preserve"> </w:t>
      </w:r>
      <w:r w:rsidRPr="00BB3FF8">
        <w:rPr>
          <w:rFonts w:ascii="Arial" w:hAnsi="Arial" w:cs="Arial"/>
        </w:rPr>
        <w:t xml:space="preserve">obce Ostopovice schvaluje </w:t>
      </w:r>
      <w:r>
        <w:rPr>
          <w:rFonts w:ascii="Arial" w:hAnsi="Arial" w:cs="Arial"/>
        </w:rPr>
        <w:t xml:space="preserve">Smlouvu č. BP-15/006 o bezúplatném převodu vlastnického práva k nemovité věci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212  v k.</w:t>
      </w:r>
      <w:proofErr w:type="spellStart"/>
      <w:r>
        <w:rPr>
          <w:rFonts w:ascii="Arial" w:hAnsi="Arial" w:cs="Arial"/>
        </w:rPr>
        <w:t>ú</w:t>
      </w:r>
      <w:proofErr w:type="spellEnd"/>
      <w:r>
        <w:rPr>
          <w:rFonts w:ascii="Arial" w:hAnsi="Arial" w:cs="Arial"/>
        </w:rPr>
        <w:t xml:space="preserve">. </w:t>
      </w:r>
      <w:proofErr w:type="gramStart"/>
      <w:r>
        <w:rPr>
          <w:rFonts w:ascii="Arial" w:hAnsi="Arial" w:cs="Arial"/>
        </w:rPr>
        <w:t>Ostopovice</w:t>
      </w:r>
      <w:proofErr w:type="gramEnd"/>
      <w:r>
        <w:rPr>
          <w:rFonts w:ascii="Arial" w:hAnsi="Arial" w:cs="Arial"/>
        </w:rPr>
        <w:t xml:space="preserve"> a pověřuje </w:t>
      </w:r>
      <w:proofErr w:type="gramStart"/>
      <w:r>
        <w:rPr>
          <w:rFonts w:ascii="Arial" w:hAnsi="Arial" w:cs="Arial"/>
        </w:rPr>
        <w:t>starostu</w:t>
      </w:r>
      <w:proofErr w:type="gramEnd"/>
      <w:r>
        <w:rPr>
          <w:rFonts w:ascii="Arial" w:hAnsi="Arial" w:cs="Arial"/>
        </w:rPr>
        <w:t xml:space="preserve"> jejím podpisem.</w:t>
      </w:r>
    </w:p>
    <w:p w:rsidR="00BB0CBE" w:rsidRPr="00671311" w:rsidRDefault="00BB0CBE" w:rsidP="0079461A">
      <w:pPr>
        <w:pStyle w:val="Default"/>
        <w:rPr>
          <w:b/>
        </w:rPr>
      </w:pPr>
      <w:r w:rsidRPr="00671311">
        <w:rPr>
          <w:b/>
          <w:bCs/>
        </w:rPr>
        <w:t>Hlasování: pro</w:t>
      </w:r>
      <w:r>
        <w:rPr>
          <w:b/>
          <w:bCs/>
        </w:rPr>
        <w:t xml:space="preserve"> 14</w:t>
      </w:r>
      <w:r w:rsidRPr="00671311">
        <w:rPr>
          <w:b/>
          <w:bCs/>
        </w:rPr>
        <w:tab/>
      </w:r>
      <w:r w:rsidRPr="00671311">
        <w:rPr>
          <w:b/>
          <w:bCs/>
        </w:rPr>
        <w:tab/>
      </w:r>
      <w:r w:rsidRPr="00671311">
        <w:rPr>
          <w:b/>
          <w:bCs/>
        </w:rPr>
        <w:tab/>
        <w:t>proti</w:t>
      </w:r>
      <w:r w:rsidRPr="00671311">
        <w:rPr>
          <w:b/>
          <w:bCs/>
        </w:rPr>
        <w:tab/>
        <w:t>0</w:t>
      </w:r>
      <w:r w:rsidRPr="00671311">
        <w:rPr>
          <w:b/>
          <w:bCs/>
        </w:rPr>
        <w:tab/>
      </w:r>
      <w:r w:rsidRPr="00671311">
        <w:rPr>
          <w:b/>
          <w:bCs/>
        </w:rPr>
        <w:tab/>
        <w:t xml:space="preserve">zdržel </w:t>
      </w:r>
      <w:r>
        <w:rPr>
          <w:b/>
          <w:bCs/>
        </w:rPr>
        <w:t>se 0</w:t>
      </w:r>
    </w:p>
    <w:p w:rsidR="00BB0CBE" w:rsidRDefault="00BB0CBE" w:rsidP="0079461A">
      <w:pPr>
        <w:jc w:val="both"/>
        <w:rPr>
          <w:rFonts w:ascii="Arial" w:hAnsi="Arial" w:cs="Arial"/>
          <w:b/>
        </w:rPr>
      </w:pPr>
    </w:p>
    <w:p w:rsidR="00BB0CBE" w:rsidRPr="00EE2E3B" w:rsidRDefault="00BB0CBE" w:rsidP="0079461A">
      <w:pPr>
        <w:rPr>
          <w:rFonts w:ascii="Arial" w:hAnsi="Arial" w:cs="Arial"/>
          <w:b/>
        </w:rPr>
      </w:pPr>
      <w:r w:rsidRPr="00EE2E3B">
        <w:rPr>
          <w:rFonts w:ascii="Arial" w:hAnsi="Arial" w:cs="Arial"/>
          <w:b/>
        </w:rPr>
        <w:t xml:space="preserve">Usnesení č. 9. – </w:t>
      </w:r>
      <w:r>
        <w:rPr>
          <w:rFonts w:ascii="Arial" w:hAnsi="Arial" w:cs="Arial"/>
          <w:b/>
        </w:rPr>
        <w:t>2</w:t>
      </w:r>
      <w:r w:rsidRPr="00EE2E3B">
        <w:rPr>
          <w:rFonts w:ascii="Arial" w:hAnsi="Arial" w:cs="Arial"/>
          <w:b/>
        </w:rPr>
        <w:t>/2015</w:t>
      </w:r>
    </w:p>
    <w:p w:rsidR="00BB0CBE" w:rsidRPr="00DC5D7C" w:rsidRDefault="00BB0CBE" w:rsidP="0079461A">
      <w:pPr>
        <w:jc w:val="both"/>
        <w:rPr>
          <w:rFonts w:ascii="Arial" w:hAnsi="Arial" w:cs="Arial"/>
          <w:sz w:val="22"/>
          <w:szCs w:val="22"/>
        </w:rPr>
      </w:pPr>
      <w:r w:rsidRPr="00E02150">
        <w:rPr>
          <w:rFonts w:ascii="Arial" w:hAnsi="Arial" w:cs="Arial"/>
        </w:rPr>
        <w:t>Zastupitelstvo obce Ostopovice</w:t>
      </w:r>
      <w:r>
        <w:rPr>
          <w:rFonts w:ascii="Arial" w:hAnsi="Arial" w:cs="Arial"/>
        </w:rPr>
        <w:t xml:space="preserve"> n</w:t>
      </w:r>
      <w:r w:rsidRPr="00E02150">
        <w:rPr>
          <w:rFonts w:ascii="Arial" w:hAnsi="Arial" w:cs="Arial"/>
        </w:rPr>
        <w:t xml:space="preserve">a základě § 84, odst. (2), písm. e) zákona č. 128/2000 Sb., o obcích (obecní zřízení), ve znění pozdějších předpisů, schvaluje založení Dobrovolného svazku obcí </w:t>
      </w:r>
      <w:proofErr w:type="spellStart"/>
      <w:r w:rsidRPr="00E02150">
        <w:rPr>
          <w:rFonts w:ascii="Arial" w:hAnsi="Arial" w:cs="Arial"/>
        </w:rPr>
        <w:t>Šlapanicko</w:t>
      </w:r>
      <w:proofErr w:type="spellEnd"/>
      <w:r w:rsidRPr="00E02150">
        <w:rPr>
          <w:rFonts w:ascii="Arial" w:hAnsi="Arial" w:cs="Arial"/>
        </w:rPr>
        <w:t xml:space="preserve">, Stanovy Dobrovolného svazku obcí </w:t>
      </w:r>
      <w:proofErr w:type="spellStart"/>
      <w:r w:rsidRPr="00E02150">
        <w:rPr>
          <w:rFonts w:ascii="Arial" w:hAnsi="Arial" w:cs="Arial"/>
        </w:rPr>
        <w:t>Šlapanicko</w:t>
      </w:r>
      <w:proofErr w:type="spellEnd"/>
      <w:r w:rsidRPr="00E02150">
        <w:rPr>
          <w:rFonts w:ascii="Arial" w:hAnsi="Arial" w:cs="Arial"/>
        </w:rPr>
        <w:t xml:space="preserve"> a Smlouvu o zřízení Dobrovolného svazku obcí </w:t>
      </w:r>
      <w:proofErr w:type="spellStart"/>
      <w:r w:rsidRPr="00E02150">
        <w:rPr>
          <w:rFonts w:ascii="Arial" w:hAnsi="Arial" w:cs="Arial"/>
        </w:rPr>
        <w:t>Šlapanicko</w:t>
      </w:r>
      <w:proofErr w:type="spellEnd"/>
      <w:r>
        <w:rPr>
          <w:rFonts w:ascii="Arial" w:hAnsi="Arial" w:cs="Arial"/>
        </w:rPr>
        <w:t xml:space="preserve"> a pověřuje starostu podpisem smlouvy</w:t>
      </w:r>
      <w:r w:rsidRPr="00E02150">
        <w:rPr>
          <w:rFonts w:ascii="Arial" w:hAnsi="Arial" w:cs="Arial"/>
        </w:rPr>
        <w:t xml:space="preserve">. </w:t>
      </w:r>
    </w:p>
    <w:p w:rsidR="00BB0CBE" w:rsidRPr="00EE2E3B" w:rsidRDefault="00BB0CBE" w:rsidP="0079461A">
      <w:pPr>
        <w:jc w:val="both"/>
        <w:rPr>
          <w:rFonts w:ascii="Arial" w:hAnsi="Arial" w:cs="Arial"/>
          <w:b/>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t xml:space="preserve">zdržel se </w:t>
      </w:r>
      <w:r>
        <w:rPr>
          <w:rFonts w:ascii="Arial" w:hAnsi="Arial" w:cs="Arial"/>
          <w:b/>
          <w:bCs/>
        </w:rPr>
        <w:t>0</w:t>
      </w:r>
    </w:p>
    <w:p w:rsidR="00BB0CBE" w:rsidRDefault="00BB0CBE" w:rsidP="0079461A">
      <w:pPr>
        <w:jc w:val="both"/>
        <w:rPr>
          <w:rFonts w:ascii="Arial" w:hAnsi="Arial" w:cs="Arial"/>
          <w:b/>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1</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FD5770" w:rsidRDefault="00366990" w:rsidP="00366990">
      <w:pPr>
        <w:rPr>
          <w:b/>
          <w:bCs/>
          <w:lang w:val="pt-PT"/>
        </w:rPr>
      </w:pPr>
      <w:r w:rsidRPr="00FD5770">
        <w:rPr>
          <w:rFonts w:ascii="Arial" w:hAnsi="Arial" w:cs="Arial"/>
        </w:rPr>
        <w:t xml:space="preserve">Zastupitelstvo obce Ostopovice schvaluje Darovací smlouvu na pozemky </w:t>
      </w:r>
      <w:proofErr w:type="spellStart"/>
      <w:r w:rsidRPr="00FD5770">
        <w:rPr>
          <w:rFonts w:ascii="Arial" w:hAnsi="Arial" w:cs="Arial"/>
        </w:rPr>
        <w:t>parc</w:t>
      </w:r>
      <w:proofErr w:type="spellEnd"/>
      <w:r w:rsidRPr="00FD5770">
        <w:rPr>
          <w:rFonts w:ascii="Arial" w:hAnsi="Arial" w:cs="Arial"/>
        </w:rPr>
        <w:t xml:space="preserve">. č. </w:t>
      </w:r>
      <w:r w:rsidRPr="00FD5770">
        <w:rPr>
          <w:rFonts w:ascii="Arial" w:hAnsi="Arial" w:cs="Arial"/>
          <w:bCs/>
          <w:lang w:val="pt-PT"/>
        </w:rPr>
        <w:t xml:space="preserve">815/8, 816/11, </w:t>
      </w:r>
      <w:r w:rsidRPr="00FD5770">
        <w:rPr>
          <w:rFonts w:ascii="Arial" w:hAnsi="Arial" w:cs="Arial"/>
          <w:bCs/>
        </w:rPr>
        <w:t xml:space="preserve">815/9, 816/16, </w:t>
      </w:r>
      <w:r w:rsidRPr="00FD5770">
        <w:rPr>
          <w:rFonts w:ascii="Arial" w:hAnsi="Arial" w:cs="Arial"/>
          <w:bCs/>
          <w:lang w:val="pt-PT"/>
        </w:rPr>
        <w:t>816/17, 816/28, 816/22</w:t>
      </w:r>
      <w:r w:rsidRPr="00FD5770">
        <w:rPr>
          <w:rFonts w:ascii="Arial" w:hAnsi="Arial" w:cs="Arial"/>
          <w:bCs/>
        </w:rPr>
        <w:t xml:space="preserve"> a</w:t>
      </w:r>
      <w:r w:rsidRPr="00FD5770">
        <w:rPr>
          <w:rFonts w:ascii="Arial" w:hAnsi="Arial" w:cs="Arial"/>
          <w:bCs/>
          <w:lang w:val="pt-PT"/>
        </w:rPr>
        <w:t xml:space="preserve"> 816/24, vše v </w:t>
      </w:r>
      <w:proofErr w:type="gramStart"/>
      <w:r w:rsidRPr="00FD5770">
        <w:rPr>
          <w:rFonts w:ascii="Arial" w:hAnsi="Arial" w:cs="Arial"/>
          <w:bCs/>
          <w:lang w:val="pt-PT"/>
        </w:rPr>
        <w:t>k.ú.</w:t>
      </w:r>
      <w:proofErr w:type="gramEnd"/>
      <w:r w:rsidRPr="00FD5770">
        <w:rPr>
          <w:rFonts w:ascii="Arial" w:hAnsi="Arial" w:cs="Arial"/>
          <w:bCs/>
          <w:lang w:val="pt-PT"/>
        </w:rPr>
        <w:t xml:space="preserve"> Ostopovice, </w:t>
      </w:r>
      <w:r w:rsidRPr="00FD5770">
        <w:rPr>
          <w:rFonts w:ascii="Arial" w:hAnsi="Arial" w:cs="Arial"/>
        </w:rPr>
        <w:t>mezi Obcí Ostopovice jako obdarovaným na straně</w:t>
      </w:r>
      <w:r w:rsidRPr="004A1E34">
        <w:rPr>
          <w:rFonts w:ascii="Arial" w:hAnsi="Arial" w:cs="Arial"/>
        </w:rPr>
        <w:t xml:space="preserve"> jedné a </w:t>
      </w:r>
      <w:r w:rsidRPr="004A1E34">
        <w:rPr>
          <w:rFonts w:ascii="Arial" w:hAnsi="Arial" w:cs="Arial"/>
          <w:bCs/>
        </w:rPr>
        <w:t xml:space="preserve">manželi  Mgr. Petrem </w:t>
      </w:r>
      <w:proofErr w:type="spellStart"/>
      <w:r w:rsidRPr="004A1E34">
        <w:rPr>
          <w:rFonts w:ascii="Arial" w:hAnsi="Arial" w:cs="Arial"/>
          <w:bCs/>
        </w:rPr>
        <w:t>Havlišem</w:t>
      </w:r>
      <w:proofErr w:type="spellEnd"/>
      <w:r w:rsidRPr="004A1E34">
        <w:rPr>
          <w:rFonts w:ascii="Arial" w:hAnsi="Arial" w:cs="Arial"/>
          <w:bCs/>
        </w:rPr>
        <w:t xml:space="preserve">, MBA a Mgr. Helenou </w:t>
      </w:r>
      <w:proofErr w:type="spellStart"/>
      <w:r w:rsidRPr="004A1E34">
        <w:rPr>
          <w:rFonts w:ascii="Arial" w:hAnsi="Arial" w:cs="Arial"/>
          <w:bCs/>
        </w:rPr>
        <w:t>Havlišovou</w:t>
      </w:r>
      <w:proofErr w:type="spellEnd"/>
      <w:r w:rsidRPr="004A1E34">
        <w:rPr>
          <w:rFonts w:ascii="Arial" w:hAnsi="Arial" w:cs="Arial"/>
          <w:bCs/>
        </w:rPr>
        <w:t xml:space="preserve">, </w:t>
      </w:r>
      <w:r w:rsidRPr="004A1E34">
        <w:rPr>
          <w:rFonts w:ascii="Arial" w:hAnsi="Arial" w:cs="Arial"/>
        </w:rPr>
        <w:t>oba bytem: Zahradní 6, 664 49 Ostopovice,</w:t>
      </w:r>
      <w:r w:rsidRPr="004A1E34">
        <w:rPr>
          <w:rFonts w:ascii="Arial" w:hAnsi="Arial" w:cs="Arial"/>
          <w:bCs/>
        </w:rPr>
        <w:t xml:space="preserve"> </w:t>
      </w:r>
      <w:proofErr w:type="gramStart"/>
      <w:r w:rsidRPr="004A1E34">
        <w:rPr>
          <w:rFonts w:ascii="Arial" w:hAnsi="Arial" w:cs="Arial"/>
          <w:bCs/>
        </w:rPr>
        <w:t>manželi  Ing.</w:t>
      </w:r>
      <w:proofErr w:type="gramEnd"/>
      <w:r w:rsidRPr="004A1E34">
        <w:rPr>
          <w:rFonts w:ascii="Arial" w:hAnsi="Arial" w:cs="Arial"/>
          <w:bCs/>
        </w:rPr>
        <w:t xml:space="preserve"> Miroslavem Polákem a Ing. Dagmarou Polákovou, </w:t>
      </w:r>
      <w:r w:rsidRPr="004A1E34">
        <w:rPr>
          <w:rFonts w:ascii="Arial" w:hAnsi="Arial" w:cs="Arial"/>
        </w:rPr>
        <w:t xml:space="preserve">oba bytem: Zahradní 11, 664 49 Ostopovice, </w:t>
      </w:r>
      <w:r w:rsidRPr="004A1E34">
        <w:rPr>
          <w:rFonts w:ascii="Arial" w:hAnsi="Arial" w:cs="Arial"/>
          <w:bCs/>
        </w:rPr>
        <w:t xml:space="preserve">manželi Ing. </w:t>
      </w:r>
      <w:proofErr w:type="gramStart"/>
      <w:r w:rsidRPr="004A1E34">
        <w:rPr>
          <w:rFonts w:ascii="Arial" w:hAnsi="Arial" w:cs="Arial"/>
          <w:bCs/>
        </w:rPr>
        <w:t>Miroslavem  Palou</w:t>
      </w:r>
      <w:proofErr w:type="gramEnd"/>
      <w:r w:rsidRPr="004A1E34">
        <w:rPr>
          <w:rFonts w:ascii="Arial" w:hAnsi="Arial" w:cs="Arial"/>
          <w:bCs/>
        </w:rPr>
        <w:t xml:space="preserve"> a MUDr. Janou Palovou, </w:t>
      </w:r>
      <w:r w:rsidRPr="004A1E34">
        <w:rPr>
          <w:rFonts w:ascii="Arial" w:hAnsi="Arial" w:cs="Arial"/>
        </w:rPr>
        <w:t>oba bytem: A. B. </w:t>
      </w:r>
      <w:proofErr w:type="spellStart"/>
      <w:r w:rsidRPr="004A1E34">
        <w:rPr>
          <w:rFonts w:ascii="Arial" w:hAnsi="Arial" w:cs="Arial"/>
        </w:rPr>
        <w:t>Svojsíka</w:t>
      </w:r>
      <w:proofErr w:type="spellEnd"/>
      <w:r w:rsidRPr="004A1E34">
        <w:rPr>
          <w:rFonts w:ascii="Arial" w:hAnsi="Arial" w:cs="Arial"/>
        </w:rPr>
        <w:t xml:space="preserve"> 51, Dědice, 682 01 Vyškov</w:t>
      </w:r>
      <w:r w:rsidRPr="004A1E34">
        <w:rPr>
          <w:rFonts w:ascii="Arial" w:hAnsi="Arial" w:cs="Arial"/>
          <w:bCs/>
        </w:rPr>
        <w:t xml:space="preserve">, manželi Igorem Mati a Mgr. Ivetou Mati, </w:t>
      </w:r>
      <w:r w:rsidRPr="004A1E34">
        <w:rPr>
          <w:rFonts w:ascii="Arial" w:hAnsi="Arial" w:cs="Arial"/>
        </w:rPr>
        <w:t xml:space="preserve">oba bytem: </w:t>
      </w:r>
      <w:proofErr w:type="spellStart"/>
      <w:r w:rsidRPr="004A1E34">
        <w:rPr>
          <w:rFonts w:ascii="Arial" w:hAnsi="Arial" w:cs="Arial"/>
        </w:rPr>
        <w:t>Koniklecova</w:t>
      </w:r>
      <w:proofErr w:type="spellEnd"/>
      <w:r w:rsidRPr="004A1E34">
        <w:rPr>
          <w:rFonts w:ascii="Arial" w:hAnsi="Arial" w:cs="Arial"/>
        </w:rPr>
        <w:t xml:space="preserve"> 13, 634 00 Brno, </w:t>
      </w:r>
      <w:r w:rsidRPr="004A1E34">
        <w:rPr>
          <w:rFonts w:ascii="Arial" w:hAnsi="Arial" w:cs="Arial"/>
          <w:bCs/>
        </w:rPr>
        <w:t xml:space="preserve">manželi Ing. Liborem Urbánkem a Leonou Urbánkovou, </w:t>
      </w:r>
      <w:r w:rsidRPr="004A1E34">
        <w:rPr>
          <w:rFonts w:ascii="Arial" w:hAnsi="Arial" w:cs="Arial"/>
        </w:rPr>
        <w:t>oba bytem: Zahradní 13, 664 49 Ostopovice, m</w:t>
      </w:r>
      <w:r w:rsidRPr="004A1E34">
        <w:rPr>
          <w:rFonts w:ascii="Arial" w:hAnsi="Arial" w:cs="Arial"/>
          <w:bCs/>
        </w:rPr>
        <w:t>anželi MUDr. Petrem Kalou a PhDr. Simonou Kalovou,</w:t>
      </w:r>
      <w:r w:rsidRPr="004A1E34">
        <w:rPr>
          <w:rFonts w:ascii="Arial" w:hAnsi="Arial" w:cs="Arial"/>
          <w:b/>
          <w:bCs/>
        </w:rPr>
        <w:t xml:space="preserve"> </w:t>
      </w:r>
      <w:r w:rsidRPr="004A1E34">
        <w:rPr>
          <w:rFonts w:ascii="Arial" w:hAnsi="Arial" w:cs="Arial"/>
          <w:bCs/>
        </w:rPr>
        <w:t>oba b</w:t>
      </w:r>
      <w:r w:rsidRPr="004A1E34">
        <w:rPr>
          <w:rFonts w:ascii="Arial" w:hAnsi="Arial" w:cs="Arial"/>
        </w:rPr>
        <w:t xml:space="preserve">ytem: Zahradní 4, 664 49 </w:t>
      </w:r>
      <w:proofErr w:type="gramStart"/>
      <w:r w:rsidRPr="004A1E34">
        <w:rPr>
          <w:rFonts w:ascii="Arial" w:hAnsi="Arial" w:cs="Arial"/>
        </w:rPr>
        <w:t>Ostopovice,  panem</w:t>
      </w:r>
      <w:proofErr w:type="gramEnd"/>
      <w:r w:rsidRPr="004A1E34">
        <w:rPr>
          <w:rFonts w:ascii="Arial" w:hAnsi="Arial" w:cs="Arial"/>
        </w:rPr>
        <w:t xml:space="preserve"> </w:t>
      </w:r>
      <w:r w:rsidRPr="004A1E34">
        <w:rPr>
          <w:rFonts w:ascii="Arial" w:hAnsi="Arial" w:cs="Arial"/>
          <w:bCs/>
          <w:lang w:val="es-ES_tradnl"/>
        </w:rPr>
        <w:t xml:space="preserve">Ing. Pavlem Papajoanem, </w:t>
      </w:r>
      <w:r w:rsidRPr="004A1E34">
        <w:rPr>
          <w:rFonts w:ascii="Arial" w:hAnsi="Arial" w:cs="Arial"/>
        </w:rPr>
        <w:t xml:space="preserve">bytem: Zahradní 390/7, 664 49 Ostopovice, </w:t>
      </w:r>
      <w:r w:rsidRPr="004A1E34">
        <w:rPr>
          <w:rFonts w:ascii="Arial" w:hAnsi="Arial" w:cs="Arial"/>
          <w:bCs/>
        </w:rPr>
        <w:t xml:space="preserve">manželi Ing. Jitkou Zemanovou, </w:t>
      </w:r>
      <w:r w:rsidRPr="004A1E34">
        <w:rPr>
          <w:rFonts w:ascii="Arial" w:hAnsi="Arial" w:cs="Arial"/>
        </w:rPr>
        <w:t>bytem: Uzavřená 167/10, 664 49 Ostopovice</w:t>
      </w:r>
      <w:r w:rsidRPr="004A1E34">
        <w:rPr>
          <w:rFonts w:ascii="Arial" w:hAnsi="Arial" w:cs="Arial"/>
          <w:bCs/>
        </w:rPr>
        <w:t xml:space="preserve"> a Ivanem Zemanem, </w:t>
      </w:r>
      <w:r w:rsidRPr="004A1E34">
        <w:rPr>
          <w:rFonts w:ascii="Arial" w:hAnsi="Arial" w:cs="Arial"/>
        </w:rPr>
        <w:t>bytem: Okružná 1338/49, 900 28, Ivanka Při Dunaji, Senec, Slovensko a p</w:t>
      </w:r>
      <w:r w:rsidRPr="004A1E34">
        <w:rPr>
          <w:rFonts w:ascii="Arial" w:hAnsi="Arial" w:cs="Arial"/>
          <w:bCs/>
        </w:rPr>
        <w:t xml:space="preserve">aní Marikou </w:t>
      </w:r>
      <w:proofErr w:type="gramStart"/>
      <w:r w:rsidRPr="004A1E34">
        <w:rPr>
          <w:rFonts w:ascii="Arial" w:hAnsi="Arial" w:cs="Arial"/>
          <w:bCs/>
          <w:lang w:val="pt-PT"/>
        </w:rPr>
        <w:t>Kulh</w:t>
      </w:r>
      <w:proofErr w:type="spellStart"/>
      <w:r w:rsidRPr="004A1E34">
        <w:rPr>
          <w:rFonts w:ascii="Arial" w:hAnsi="Arial" w:cs="Arial"/>
          <w:bCs/>
        </w:rPr>
        <w:t>ánkovou</w:t>
      </w:r>
      <w:proofErr w:type="spellEnd"/>
      <w:r w:rsidRPr="004A1E34">
        <w:rPr>
          <w:rFonts w:ascii="Arial" w:hAnsi="Arial" w:cs="Arial"/>
          <w:bCs/>
        </w:rPr>
        <w:t xml:space="preserve"> </w:t>
      </w:r>
      <w:r w:rsidRPr="004A1E34">
        <w:rPr>
          <w:rFonts w:ascii="Arial" w:hAnsi="Arial" w:cs="Arial"/>
          <w:bCs/>
          <w:color w:val="FF2C21"/>
        </w:rPr>
        <w:t xml:space="preserve"> </w:t>
      </w:r>
      <w:r w:rsidRPr="004A1E34">
        <w:rPr>
          <w:rFonts w:ascii="Arial" w:hAnsi="Arial" w:cs="Arial"/>
        </w:rPr>
        <w:t>bytem</w:t>
      </w:r>
      <w:proofErr w:type="gramEnd"/>
      <w:r w:rsidRPr="004A1E34">
        <w:rPr>
          <w:rFonts w:ascii="Arial" w:hAnsi="Arial" w:cs="Arial"/>
        </w:rPr>
        <w:t>: Vinohradská 262/13, 664 49 Ostopovice</w:t>
      </w:r>
      <w:r>
        <w:rPr>
          <w:rFonts w:ascii="Arial" w:hAnsi="Arial" w:cs="Arial"/>
        </w:rPr>
        <w:t>,</w:t>
      </w:r>
      <w:r w:rsidRPr="004A1E34">
        <w:rPr>
          <w:rFonts w:ascii="Arial" w:hAnsi="Arial" w:cs="Arial"/>
        </w:rPr>
        <w:t xml:space="preserve"> jako dárci na straně </w:t>
      </w:r>
      <w:proofErr w:type="gramStart"/>
      <w:r w:rsidRPr="004A1E34">
        <w:rPr>
          <w:rFonts w:ascii="Arial" w:hAnsi="Arial" w:cs="Arial"/>
        </w:rPr>
        <w:t>druhé  a pověřuje</w:t>
      </w:r>
      <w:proofErr w:type="gramEnd"/>
      <w:r w:rsidRPr="004A1E34">
        <w:rPr>
          <w:rFonts w:ascii="Arial" w:hAnsi="Arial" w:cs="Arial"/>
        </w:rPr>
        <w:t xml:space="preserve"> starostu jejím podpisem. </w:t>
      </w:r>
    </w:p>
    <w:p w:rsidR="00366990" w:rsidRPr="00EE2E3B" w:rsidRDefault="00366990" w:rsidP="00366990">
      <w:pPr>
        <w:jc w:val="both"/>
        <w:rPr>
          <w:rFonts w:ascii="Arial" w:hAnsi="Arial" w:cs="Arial"/>
          <w:b/>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r>
      <w:r>
        <w:rPr>
          <w:rFonts w:ascii="Arial" w:hAnsi="Arial" w:cs="Arial"/>
          <w:b/>
          <w:bCs/>
        </w:rPr>
        <w:tab/>
      </w:r>
      <w:r w:rsidRPr="00EE2E3B">
        <w:rPr>
          <w:rFonts w:ascii="Arial" w:hAnsi="Arial" w:cs="Arial"/>
          <w:b/>
          <w:bCs/>
        </w:rPr>
        <w:t xml:space="preserve">zdržel </w:t>
      </w:r>
      <w:proofErr w:type="gramStart"/>
      <w:r w:rsidRPr="00EE2E3B">
        <w:rPr>
          <w:rFonts w:ascii="Arial" w:hAnsi="Arial" w:cs="Arial"/>
          <w:b/>
          <w:bCs/>
        </w:rPr>
        <w:t xml:space="preserve">se  </w:t>
      </w:r>
      <w:r>
        <w:rPr>
          <w:rFonts w:ascii="Arial" w:hAnsi="Arial" w:cs="Arial"/>
          <w:b/>
          <w:bCs/>
        </w:rPr>
        <w:t>0</w:t>
      </w:r>
      <w:proofErr w:type="gramEnd"/>
    </w:p>
    <w:p w:rsidR="00366990" w:rsidRDefault="00366990" w:rsidP="00366990">
      <w:pPr>
        <w:rPr>
          <w:rFonts w:ascii="Arial" w:hAnsi="Arial" w:cs="Arial"/>
          <w:b/>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2</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4E6DC8" w:rsidRDefault="00366990" w:rsidP="00366990">
      <w:r w:rsidRPr="004A1E34">
        <w:rPr>
          <w:rFonts w:ascii="Arial" w:hAnsi="Arial" w:cs="Arial"/>
        </w:rPr>
        <w:t>Zastupitelstvo obce Ostopovice schvaluje Darovací smlouvu</w:t>
      </w:r>
      <w:r>
        <w:rPr>
          <w:rFonts w:ascii="Arial" w:hAnsi="Arial" w:cs="Arial"/>
        </w:rPr>
        <w:t xml:space="preserve"> na pozemky</w:t>
      </w:r>
      <w:r w:rsidRPr="004E6DC8">
        <w:rPr>
          <w:rFonts w:ascii="Arial" w:hAnsi="Arial" w:cs="Arial"/>
        </w:rPr>
        <w:t xml:space="preserve"> </w:t>
      </w:r>
      <w:proofErr w:type="spellStart"/>
      <w:r w:rsidRPr="004E6DC8">
        <w:rPr>
          <w:rFonts w:ascii="Arial" w:hAnsi="Arial" w:cs="Arial"/>
          <w:bCs/>
        </w:rPr>
        <w:t>parc</w:t>
      </w:r>
      <w:proofErr w:type="spellEnd"/>
      <w:r w:rsidRPr="004E6DC8">
        <w:rPr>
          <w:rFonts w:ascii="Arial" w:hAnsi="Arial" w:cs="Arial"/>
          <w:bCs/>
        </w:rPr>
        <w:t>. č. 816/7,</w:t>
      </w:r>
      <w:r w:rsidRPr="004E6DC8">
        <w:rPr>
          <w:rFonts w:ascii="Arial" w:hAnsi="Arial" w:cs="Arial"/>
          <w:bCs/>
          <w:lang w:val="pt-PT"/>
        </w:rPr>
        <w:t xml:space="preserve"> </w:t>
      </w:r>
      <w:r w:rsidRPr="004E6DC8">
        <w:rPr>
          <w:rFonts w:ascii="Arial" w:hAnsi="Arial" w:cs="Arial"/>
          <w:bCs/>
        </w:rPr>
        <w:t xml:space="preserve">808/1, 810/1, </w:t>
      </w:r>
      <w:r>
        <w:rPr>
          <w:rFonts w:ascii="Arial" w:hAnsi="Arial" w:cs="Arial"/>
          <w:bCs/>
        </w:rPr>
        <w:t xml:space="preserve">810/5, </w:t>
      </w:r>
      <w:r w:rsidRPr="004E6DC8">
        <w:rPr>
          <w:rFonts w:ascii="Arial" w:hAnsi="Arial" w:cs="Arial"/>
          <w:bCs/>
          <w:lang w:val="pt-PT"/>
        </w:rPr>
        <w:t>816/142</w:t>
      </w:r>
      <w:r w:rsidRPr="004E6DC8">
        <w:rPr>
          <w:rFonts w:ascii="Arial" w:hAnsi="Arial" w:cs="Arial"/>
        </w:rPr>
        <w:t xml:space="preserve">, </w:t>
      </w:r>
      <w:r w:rsidRPr="004E6DC8">
        <w:rPr>
          <w:rFonts w:ascii="Arial" w:hAnsi="Arial" w:cs="Arial"/>
          <w:bCs/>
          <w:lang w:val="pt-PT"/>
        </w:rPr>
        <w:t>808/3</w:t>
      </w:r>
      <w:r w:rsidRPr="004E6DC8">
        <w:rPr>
          <w:rFonts w:ascii="Arial" w:hAnsi="Arial" w:cs="Arial"/>
        </w:rPr>
        <w:t xml:space="preserve">, </w:t>
      </w:r>
      <w:r w:rsidRPr="004E6DC8">
        <w:rPr>
          <w:rFonts w:ascii="Arial" w:hAnsi="Arial" w:cs="Arial"/>
          <w:bCs/>
          <w:lang w:val="pt-PT"/>
        </w:rPr>
        <w:t xml:space="preserve">810/7a 810/8, vše v </w:t>
      </w:r>
      <w:proofErr w:type="gramStart"/>
      <w:r w:rsidRPr="004E6DC8">
        <w:rPr>
          <w:rFonts w:ascii="Arial" w:hAnsi="Arial" w:cs="Arial"/>
          <w:bCs/>
          <w:lang w:val="pt-PT"/>
        </w:rPr>
        <w:t>k.ú.</w:t>
      </w:r>
      <w:proofErr w:type="gramEnd"/>
      <w:r w:rsidRPr="004E6DC8">
        <w:rPr>
          <w:rFonts w:ascii="Arial" w:hAnsi="Arial" w:cs="Arial"/>
          <w:bCs/>
          <w:lang w:val="pt-PT"/>
        </w:rPr>
        <w:t xml:space="preserve"> Ostopovice</w:t>
      </w:r>
      <w:r>
        <w:rPr>
          <w:rFonts w:ascii="Arial" w:hAnsi="Arial" w:cs="Arial"/>
          <w:bCs/>
          <w:lang w:val="pt-PT"/>
        </w:rPr>
        <w:t xml:space="preserve">, </w:t>
      </w:r>
      <w:r w:rsidRPr="004A1E34">
        <w:rPr>
          <w:rFonts w:ascii="Arial" w:hAnsi="Arial" w:cs="Arial"/>
        </w:rPr>
        <w:t xml:space="preserve">mezi Obcí Ostopovice </w:t>
      </w:r>
      <w:r w:rsidRPr="004A1E34">
        <w:rPr>
          <w:rFonts w:ascii="Arial" w:hAnsi="Arial" w:cs="Arial"/>
          <w:bCs/>
        </w:rPr>
        <w:t xml:space="preserve">jako obdarovaným na straně jedné a paní Vladislavou Bohatovou, </w:t>
      </w:r>
      <w:r w:rsidRPr="004A1E34">
        <w:rPr>
          <w:rFonts w:ascii="Arial" w:hAnsi="Arial" w:cs="Arial"/>
        </w:rPr>
        <w:t>bytem: Š</w:t>
      </w:r>
      <w:r w:rsidRPr="004A1E34">
        <w:rPr>
          <w:rFonts w:ascii="Arial" w:hAnsi="Arial" w:cs="Arial"/>
          <w:lang w:val="nl-NL"/>
        </w:rPr>
        <w:t xml:space="preserve">vermova 280/12, 625 00 Brno, </w:t>
      </w:r>
      <w:r w:rsidRPr="004A1E34">
        <w:rPr>
          <w:rFonts w:ascii="Arial" w:hAnsi="Arial" w:cs="Arial"/>
          <w:bCs/>
        </w:rPr>
        <w:t>manželi</w:t>
      </w:r>
      <w:r w:rsidRPr="004A1E34">
        <w:rPr>
          <w:rFonts w:ascii="Arial" w:hAnsi="Arial" w:cs="Arial"/>
        </w:rPr>
        <w:t xml:space="preserve">  </w:t>
      </w:r>
      <w:r w:rsidRPr="004A1E34">
        <w:rPr>
          <w:rFonts w:ascii="Arial" w:hAnsi="Arial" w:cs="Arial"/>
          <w:bCs/>
        </w:rPr>
        <w:t xml:space="preserve">Ing. Miroslavem Polákem Ing. Dagmarou Polákovou, </w:t>
      </w:r>
      <w:r w:rsidRPr="004A1E34">
        <w:rPr>
          <w:rFonts w:ascii="Arial" w:hAnsi="Arial" w:cs="Arial"/>
        </w:rPr>
        <w:t>oba bytem: Zahradní</w:t>
      </w:r>
      <w:r>
        <w:rPr>
          <w:rFonts w:ascii="Arial" w:hAnsi="Arial" w:cs="Arial"/>
        </w:rPr>
        <w:t xml:space="preserve"> 11, 664 49 Ostopovice, </w:t>
      </w:r>
      <w:r w:rsidRPr="004A1E34">
        <w:rPr>
          <w:rFonts w:ascii="Arial" w:hAnsi="Arial" w:cs="Arial"/>
        </w:rPr>
        <w:t>manželi</w:t>
      </w:r>
      <w:r w:rsidRPr="004A1E34">
        <w:rPr>
          <w:rFonts w:ascii="Arial" w:hAnsi="Arial" w:cs="Arial"/>
          <w:bCs/>
        </w:rPr>
        <w:t xml:space="preserve"> Ing. Liborem Urbánkem a Leonou Urbánkovou, </w:t>
      </w:r>
      <w:r w:rsidRPr="004A1E34">
        <w:rPr>
          <w:rFonts w:ascii="Arial" w:hAnsi="Arial" w:cs="Arial"/>
        </w:rPr>
        <w:t>oba bytem: Zahradní 13, 664 49 Ostopovice</w:t>
      </w:r>
      <w:r>
        <w:rPr>
          <w:rFonts w:ascii="Arial" w:hAnsi="Arial" w:cs="Arial"/>
        </w:rPr>
        <w:t xml:space="preserve"> a p</w:t>
      </w:r>
      <w:r w:rsidRPr="009906DC">
        <w:rPr>
          <w:rFonts w:ascii="Arial" w:hAnsi="Arial" w:cs="Arial"/>
        </w:rPr>
        <w:t xml:space="preserve">aní </w:t>
      </w:r>
      <w:r w:rsidRPr="00B47667">
        <w:rPr>
          <w:rFonts w:ascii="Arial" w:hAnsi="Arial" w:cs="Arial"/>
        </w:rPr>
        <w:t>Renatou Batelkovou,</w:t>
      </w:r>
      <w:r>
        <w:rPr>
          <w:rFonts w:ascii="Arial" w:hAnsi="Arial" w:cs="Arial"/>
          <w:b/>
        </w:rPr>
        <w:t xml:space="preserve"> </w:t>
      </w:r>
      <w:r w:rsidRPr="009906DC">
        <w:rPr>
          <w:rFonts w:ascii="Arial" w:hAnsi="Arial" w:cs="Arial"/>
        </w:rPr>
        <w:t xml:space="preserve">bytem: Hraničky 94/1, 664 41 </w:t>
      </w:r>
      <w:proofErr w:type="spellStart"/>
      <w:r w:rsidRPr="009906DC">
        <w:rPr>
          <w:rFonts w:ascii="Arial" w:hAnsi="Arial" w:cs="Arial"/>
        </w:rPr>
        <w:t>Troubsko</w:t>
      </w:r>
      <w:proofErr w:type="spellEnd"/>
      <w:r>
        <w:rPr>
          <w:rFonts w:ascii="Arial" w:hAnsi="Arial" w:cs="Arial"/>
        </w:rPr>
        <w:t>,</w:t>
      </w:r>
      <w:r>
        <w:t xml:space="preserve"> </w:t>
      </w:r>
      <w:r w:rsidRPr="004A1E34">
        <w:rPr>
          <w:rFonts w:ascii="Arial" w:hAnsi="Arial" w:cs="Arial"/>
        </w:rPr>
        <w:t xml:space="preserve">jako dárci na straně druhé a pověřuje starostu jejím podpisem. </w:t>
      </w:r>
    </w:p>
    <w:p w:rsidR="00366990" w:rsidRPr="00EE2E3B" w:rsidRDefault="00366990" w:rsidP="00366990">
      <w:pPr>
        <w:jc w:val="both"/>
        <w:rPr>
          <w:rFonts w:ascii="Arial" w:hAnsi="Arial" w:cs="Arial"/>
          <w:b/>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r>
      <w:r>
        <w:rPr>
          <w:rFonts w:ascii="Arial" w:hAnsi="Arial" w:cs="Arial"/>
          <w:b/>
          <w:bCs/>
        </w:rPr>
        <w:tab/>
      </w:r>
      <w:r w:rsidRPr="00EE2E3B">
        <w:rPr>
          <w:rFonts w:ascii="Arial" w:hAnsi="Arial" w:cs="Arial"/>
          <w:b/>
          <w:bCs/>
        </w:rPr>
        <w:t xml:space="preserve">zdržel </w:t>
      </w:r>
      <w:proofErr w:type="gramStart"/>
      <w:r w:rsidRPr="00EE2E3B">
        <w:rPr>
          <w:rFonts w:ascii="Arial" w:hAnsi="Arial" w:cs="Arial"/>
          <w:b/>
          <w:bCs/>
        </w:rPr>
        <w:t xml:space="preserve">se  </w:t>
      </w:r>
      <w:r>
        <w:rPr>
          <w:rFonts w:ascii="Arial" w:hAnsi="Arial" w:cs="Arial"/>
          <w:b/>
          <w:bCs/>
        </w:rPr>
        <w:t>0</w:t>
      </w:r>
      <w:proofErr w:type="gramEnd"/>
    </w:p>
    <w:p w:rsidR="00366990" w:rsidRDefault="00366990" w:rsidP="00366990">
      <w:pPr>
        <w:rPr>
          <w:rFonts w:ascii="Arial" w:hAnsi="Arial" w:cs="Arial"/>
          <w:b/>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3</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4A1E34" w:rsidRDefault="00366990" w:rsidP="00366990">
      <w:pPr>
        <w:pStyle w:val="Normln1"/>
        <w:rPr>
          <w:rFonts w:ascii="Arial" w:hAnsi="Arial" w:cs="Arial"/>
          <w:bCs/>
          <w:sz w:val="24"/>
          <w:szCs w:val="24"/>
        </w:rPr>
      </w:pPr>
      <w:r w:rsidRPr="004A1E34">
        <w:rPr>
          <w:rFonts w:ascii="Arial" w:hAnsi="Arial" w:cs="Arial"/>
          <w:sz w:val="24"/>
          <w:szCs w:val="24"/>
        </w:rPr>
        <w:t>Zastupitelstvo obce Ostopovice schvaluje Darovací smlouvu</w:t>
      </w:r>
      <w:r>
        <w:rPr>
          <w:rFonts w:ascii="Arial" w:hAnsi="Arial" w:cs="Arial"/>
          <w:sz w:val="24"/>
          <w:szCs w:val="24"/>
        </w:rPr>
        <w:t xml:space="preserve"> na objekt komunikace a inženýrské sítě na ulici Zahradní</w:t>
      </w:r>
      <w:r w:rsidRPr="004A1E34">
        <w:rPr>
          <w:rFonts w:ascii="Arial" w:hAnsi="Arial" w:cs="Arial"/>
          <w:sz w:val="24"/>
          <w:szCs w:val="24"/>
        </w:rPr>
        <w:t xml:space="preserve"> mezi Obcí Ostopovice jako obdarovan</w:t>
      </w:r>
      <w:r>
        <w:rPr>
          <w:rFonts w:ascii="Arial" w:hAnsi="Arial" w:cs="Arial"/>
          <w:sz w:val="24"/>
          <w:szCs w:val="24"/>
        </w:rPr>
        <w:t>ým</w:t>
      </w:r>
      <w:r w:rsidRPr="004A1E34">
        <w:rPr>
          <w:rFonts w:ascii="Arial" w:hAnsi="Arial" w:cs="Arial"/>
          <w:sz w:val="24"/>
          <w:szCs w:val="24"/>
        </w:rPr>
        <w:t xml:space="preserve"> na straně jedné a </w:t>
      </w:r>
      <w:proofErr w:type="gramStart"/>
      <w:r w:rsidRPr="004A1E34">
        <w:rPr>
          <w:rFonts w:ascii="Arial" w:hAnsi="Arial" w:cs="Arial"/>
          <w:bCs/>
          <w:sz w:val="24"/>
          <w:szCs w:val="24"/>
        </w:rPr>
        <w:t>manželi  Mgr.</w:t>
      </w:r>
      <w:proofErr w:type="gramEnd"/>
      <w:r w:rsidRPr="004A1E34">
        <w:rPr>
          <w:rFonts w:ascii="Arial" w:hAnsi="Arial" w:cs="Arial"/>
          <w:bCs/>
          <w:sz w:val="24"/>
          <w:szCs w:val="24"/>
        </w:rPr>
        <w:t xml:space="preserve"> Petrem </w:t>
      </w:r>
      <w:proofErr w:type="spellStart"/>
      <w:r w:rsidRPr="004A1E34">
        <w:rPr>
          <w:rFonts w:ascii="Arial" w:hAnsi="Arial" w:cs="Arial"/>
          <w:bCs/>
          <w:sz w:val="24"/>
          <w:szCs w:val="24"/>
        </w:rPr>
        <w:t>Havlišem</w:t>
      </w:r>
      <w:proofErr w:type="spellEnd"/>
      <w:r w:rsidRPr="004A1E34">
        <w:rPr>
          <w:rFonts w:ascii="Arial" w:hAnsi="Arial" w:cs="Arial"/>
          <w:bCs/>
          <w:sz w:val="24"/>
          <w:szCs w:val="24"/>
        </w:rPr>
        <w:t xml:space="preserve">, MBA a Mgr. Helenou </w:t>
      </w:r>
      <w:proofErr w:type="spellStart"/>
      <w:r w:rsidRPr="004A1E34">
        <w:rPr>
          <w:rFonts w:ascii="Arial" w:hAnsi="Arial" w:cs="Arial"/>
          <w:bCs/>
          <w:sz w:val="24"/>
          <w:szCs w:val="24"/>
        </w:rPr>
        <w:t>Havlišovou</w:t>
      </w:r>
      <w:proofErr w:type="spellEnd"/>
      <w:r w:rsidRPr="004A1E34">
        <w:rPr>
          <w:rFonts w:ascii="Arial" w:hAnsi="Arial" w:cs="Arial"/>
          <w:bCs/>
          <w:sz w:val="24"/>
          <w:szCs w:val="24"/>
        </w:rPr>
        <w:t xml:space="preserve">, </w:t>
      </w:r>
      <w:r w:rsidRPr="004A1E34">
        <w:rPr>
          <w:rFonts w:ascii="Arial" w:hAnsi="Arial" w:cs="Arial"/>
          <w:sz w:val="24"/>
          <w:szCs w:val="24"/>
        </w:rPr>
        <w:t>oba bytem: Zahradní 6, 664 49 Ostopovice,</w:t>
      </w:r>
      <w:r w:rsidRPr="004A1E34">
        <w:rPr>
          <w:rFonts w:ascii="Arial" w:hAnsi="Arial" w:cs="Arial"/>
          <w:bCs/>
          <w:sz w:val="24"/>
          <w:szCs w:val="24"/>
        </w:rPr>
        <w:t xml:space="preserve"> </w:t>
      </w:r>
      <w:proofErr w:type="gramStart"/>
      <w:r w:rsidRPr="004A1E34">
        <w:rPr>
          <w:rFonts w:ascii="Arial" w:hAnsi="Arial" w:cs="Arial"/>
          <w:bCs/>
          <w:sz w:val="24"/>
          <w:szCs w:val="24"/>
        </w:rPr>
        <w:t>manželi  Ing.</w:t>
      </w:r>
      <w:proofErr w:type="gramEnd"/>
      <w:r w:rsidRPr="004A1E34">
        <w:rPr>
          <w:rFonts w:ascii="Arial" w:hAnsi="Arial" w:cs="Arial"/>
          <w:bCs/>
          <w:sz w:val="24"/>
          <w:szCs w:val="24"/>
        </w:rPr>
        <w:t xml:space="preserve"> Miroslavem Polákem a Ing. Dagmarou Polákovou, </w:t>
      </w:r>
      <w:r w:rsidRPr="004A1E34">
        <w:rPr>
          <w:rFonts w:ascii="Arial" w:hAnsi="Arial" w:cs="Arial"/>
          <w:sz w:val="24"/>
          <w:szCs w:val="24"/>
        </w:rPr>
        <w:t xml:space="preserve">oba bytem: Zahradní 11, 664 49 Ostopovice, </w:t>
      </w:r>
      <w:r w:rsidRPr="004A1E34">
        <w:rPr>
          <w:rFonts w:ascii="Arial" w:hAnsi="Arial" w:cs="Arial"/>
          <w:bCs/>
          <w:sz w:val="24"/>
          <w:szCs w:val="24"/>
        </w:rPr>
        <w:t xml:space="preserve">manželi Ing. </w:t>
      </w:r>
      <w:proofErr w:type="gramStart"/>
      <w:r w:rsidRPr="004A1E34">
        <w:rPr>
          <w:rFonts w:ascii="Arial" w:hAnsi="Arial" w:cs="Arial"/>
          <w:bCs/>
          <w:sz w:val="24"/>
          <w:szCs w:val="24"/>
        </w:rPr>
        <w:t>Miroslavem  Palou</w:t>
      </w:r>
      <w:proofErr w:type="gramEnd"/>
      <w:r w:rsidRPr="004A1E34">
        <w:rPr>
          <w:rFonts w:ascii="Arial" w:hAnsi="Arial" w:cs="Arial"/>
          <w:bCs/>
          <w:sz w:val="24"/>
          <w:szCs w:val="24"/>
        </w:rPr>
        <w:t xml:space="preserve"> a MUDr. Janou Palovou, </w:t>
      </w:r>
      <w:r w:rsidRPr="004A1E34">
        <w:rPr>
          <w:rFonts w:ascii="Arial" w:hAnsi="Arial" w:cs="Arial"/>
          <w:sz w:val="24"/>
          <w:szCs w:val="24"/>
        </w:rPr>
        <w:t>oba bytem: A. B. </w:t>
      </w:r>
      <w:proofErr w:type="spellStart"/>
      <w:r w:rsidRPr="004A1E34">
        <w:rPr>
          <w:rFonts w:ascii="Arial" w:hAnsi="Arial" w:cs="Arial"/>
          <w:sz w:val="24"/>
          <w:szCs w:val="24"/>
        </w:rPr>
        <w:t>Svojsíka</w:t>
      </w:r>
      <w:proofErr w:type="spellEnd"/>
      <w:r w:rsidRPr="004A1E34">
        <w:rPr>
          <w:rFonts w:ascii="Arial" w:hAnsi="Arial" w:cs="Arial"/>
          <w:sz w:val="24"/>
          <w:szCs w:val="24"/>
        </w:rPr>
        <w:t xml:space="preserve"> 51, Dědice, </w:t>
      </w:r>
      <w:r w:rsidRPr="004A1E34">
        <w:rPr>
          <w:rFonts w:ascii="Arial" w:hAnsi="Arial" w:cs="Arial"/>
          <w:sz w:val="24"/>
          <w:szCs w:val="24"/>
        </w:rPr>
        <w:lastRenderedPageBreak/>
        <w:t>682 01 Vyškov</w:t>
      </w:r>
      <w:r w:rsidRPr="004A1E34">
        <w:rPr>
          <w:rFonts w:ascii="Arial" w:hAnsi="Arial" w:cs="Arial"/>
          <w:bCs/>
          <w:sz w:val="24"/>
          <w:szCs w:val="24"/>
        </w:rPr>
        <w:t xml:space="preserve">, manželi Igorem Mati a Mgr. Ivetou Mati, </w:t>
      </w:r>
      <w:r w:rsidRPr="004A1E34">
        <w:rPr>
          <w:rFonts w:ascii="Arial" w:hAnsi="Arial" w:cs="Arial"/>
          <w:sz w:val="24"/>
          <w:szCs w:val="24"/>
        </w:rPr>
        <w:t xml:space="preserve">oba bytem: </w:t>
      </w:r>
      <w:proofErr w:type="spellStart"/>
      <w:r w:rsidRPr="004A1E34">
        <w:rPr>
          <w:rFonts w:ascii="Arial" w:hAnsi="Arial" w:cs="Arial"/>
          <w:sz w:val="24"/>
          <w:szCs w:val="24"/>
        </w:rPr>
        <w:t>Koniklecova</w:t>
      </w:r>
      <w:proofErr w:type="spellEnd"/>
      <w:r w:rsidRPr="004A1E34">
        <w:rPr>
          <w:rFonts w:ascii="Arial" w:hAnsi="Arial" w:cs="Arial"/>
          <w:sz w:val="24"/>
          <w:szCs w:val="24"/>
        </w:rPr>
        <w:t xml:space="preserve"> 13, 634 00 Brno, </w:t>
      </w:r>
      <w:r w:rsidRPr="004A1E34">
        <w:rPr>
          <w:rFonts w:ascii="Arial" w:hAnsi="Arial" w:cs="Arial"/>
          <w:bCs/>
          <w:sz w:val="24"/>
          <w:szCs w:val="24"/>
        </w:rPr>
        <w:t xml:space="preserve">manželi Ing. Liborem Urbánkem a Leonou Urbánkovou, </w:t>
      </w:r>
      <w:r w:rsidRPr="004A1E34">
        <w:rPr>
          <w:rFonts w:ascii="Arial" w:hAnsi="Arial" w:cs="Arial"/>
          <w:sz w:val="24"/>
          <w:szCs w:val="24"/>
        </w:rPr>
        <w:t>oba bytem: Zahradní 13, 664 49 Ostopovice</w:t>
      </w:r>
      <w:r>
        <w:rPr>
          <w:rFonts w:ascii="Arial" w:hAnsi="Arial" w:cs="Arial"/>
          <w:sz w:val="24"/>
          <w:szCs w:val="24"/>
        </w:rPr>
        <w:t xml:space="preserve"> a</w:t>
      </w:r>
      <w:r w:rsidRPr="004A1E34">
        <w:rPr>
          <w:rFonts w:ascii="Arial" w:hAnsi="Arial" w:cs="Arial"/>
          <w:sz w:val="24"/>
          <w:szCs w:val="24"/>
        </w:rPr>
        <w:t xml:space="preserve"> m</w:t>
      </w:r>
      <w:r w:rsidRPr="004A1E34">
        <w:rPr>
          <w:rFonts w:ascii="Arial" w:hAnsi="Arial" w:cs="Arial"/>
          <w:bCs/>
          <w:sz w:val="24"/>
          <w:szCs w:val="24"/>
        </w:rPr>
        <w:t>anželi MUDr. Petrem Kalou a PhDr. Simonou Kalovou,</w:t>
      </w:r>
      <w:r w:rsidRPr="004A1E34">
        <w:rPr>
          <w:rFonts w:ascii="Arial" w:hAnsi="Arial" w:cs="Arial"/>
          <w:b/>
          <w:bCs/>
          <w:sz w:val="24"/>
          <w:szCs w:val="24"/>
        </w:rPr>
        <w:t xml:space="preserve"> </w:t>
      </w:r>
      <w:r w:rsidRPr="004A1E34">
        <w:rPr>
          <w:rFonts w:ascii="Arial" w:hAnsi="Arial" w:cs="Arial"/>
          <w:bCs/>
          <w:sz w:val="24"/>
          <w:szCs w:val="24"/>
        </w:rPr>
        <w:t>oba b</w:t>
      </w:r>
      <w:r w:rsidRPr="004A1E34">
        <w:rPr>
          <w:rFonts w:ascii="Arial" w:hAnsi="Arial" w:cs="Arial"/>
          <w:sz w:val="24"/>
          <w:szCs w:val="24"/>
        </w:rPr>
        <w:t xml:space="preserve">ytem: Zahradní 4, 664 49 Ostopovice jako dárci na straně </w:t>
      </w:r>
      <w:proofErr w:type="gramStart"/>
      <w:r w:rsidRPr="004A1E34">
        <w:rPr>
          <w:rFonts w:ascii="Arial" w:hAnsi="Arial" w:cs="Arial"/>
          <w:sz w:val="24"/>
          <w:szCs w:val="24"/>
        </w:rPr>
        <w:t>druhé  a pověřuje</w:t>
      </w:r>
      <w:proofErr w:type="gramEnd"/>
      <w:r w:rsidRPr="004A1E34">
        <w:rPr>
          <w:rFonts w:ascii="Arial" w:hAnsi="Arial" w:cs="Arial"/>
          <w:sz w:val="24"/>
          <w:szCs w:val="24"/>
        </w:rPr>
        <w:t xml:space="preserve"> starostu jejím podpisem. </w:t>
      </w:r>
    </w:p>
    <w:p w:rsidR="00366990" w:rsidRDefault="00366990" w:rsidP="00366990">
      <w:pPr>
        <w:jc w:val="both"/>
        <w:rPr>
          <w:rFonts w:ascii="Arial" w:hAnsi="Arial" w:cs="Arial"/>
          <w:b/>
          <w:bCs/>
        </w:rPr>
      </w:pPr>
      <w:r w:rsidRPr="00EE2E3B">
        <w:rPr>
          <w:rFonts w:ascii="Arial" w:hAnsi="Arial" w:cs="Arial"/>
          <w:b/>
          <w:bCs/>
        </w:rPr>
        <w:t>Hlasování: pro</w:t>
      </w:r>
      <w:r>
        <w:rPr>
          <w:rFonts w:ascii="Arial" w:hAnsi="Arial" w:cs="Arial"/>
          <w:b/>
          <w:bCs/>
        </w:rPr>
        <w:t xml:space="preserve"> 14</w:t>
      </w:r>
      <w:r w:rsidRPr="00EE2E3B">
        <w:rPr>
          <w:rFonts w:ascii="Arial" w:hAnsi="Arial" w:cs="Arial"/>
          <w:b/>
          <w:bCs/>
        </w:rPr>
        <w:tab/>
      </w:r>
      <w:r w:rsidRPr="00EE2E3B">
        <w:rPr>
          <w:rFonts w:ascii="Arial" w:hAnsi="Arial" w:cs="Arial"/>
          <w:b/>
          <w:bCs/>
        </w:rPr>
        <w:tab/>
      </w:r>
      <w:r>
        <w:rPr>
          <w:rFonts w:ascii="Arial" w:hAnsi="Arial" w:cs="Arial"/>
          <w:b/>
          <w:bCs/>
        </w:rPr>
        <w:tab/>
      </w:r>
      <w:r w:rsidRPr="00EE2E3B">
        <w:rPr>
          <w:rFonts w:ascii="Arial" w:hAnsi="Arial" w:cs="Arial"/>
          <w:b/>
          <w:bCs/>
        </w:rPr>
        <w:tab/>
        <w:t>proti</w:t>
      </w:r>
      <w:r w:rsidRPr="00EE2E3B">
        <w:rPr>
          <w:rFonts w:ascii="Arial" w:hAnsi="Arial" w:cs="Arial"/>
          <w:b/>
          <w:bCs/>
        </w:rPr>
        <w:tab/>
        <w:t>0</w:t>
      </w:r>
      <w:r w:rsidRPr="00EE2E3B">
        <w:rPr>
          <w:rFonts w:ascii="Arial" w:hAnsi="Arial" w:cs="Arial"/>
          <w:b/>
          <w:bCs/>
        </w:rPr>
        <w:tab/>
      </w:r>
      <w:r w:rsidRPr="00EE2E3B">
        <w:rPr>
          <w:rFonts w:ascii="Arial" w:hAnsi="Arial" w:cs="Arial"/>
          <w:b/>
          <w:bCs/>
        </w:rPr>
        <w:tab/>
        <w:t>zdržel se</w:t>
      </w:r>
      <w:r>
        <w:rPr>
          <w:rFonts w:ascii="Arial" w:hAnsi="Arial" w:cs="Arial"/>
          <w:b/>
          <w:bCs/>
        </w:rPr>
        <w:t xml:space="preserve"> 0</w:t>
      </w:r>
      <w:r w:rsidRPr="00EE2E3B">
        <w:rPr>
          <w:rFonts w:ascii="Arial" w:hAnsi="Arial" w:cs="Arial"/>
          <w:b/>
          <w:bCs/>
        </w:rPr>
        <w:t xml:space="preserve">  </w:t>
      </w:r>
    </w:p>
    <w:p w:rsidR="00366990" w:rsidRDefault="00366990" w:rsidP="00366990">
      <w:pPr>
        <w:rPr>
          <w:rFonts w:ascii="Arial" w:hAnsi="Arial" w:cs="Arial"/>
          <w:b/>
        </w:rPr>
      </w:pPr>
    </w:p>
    <w:p w:rsidR="00366990" w:rsidRPr="00EE2E3B" w:rsidRDefault="00366990" w:rsidP="00366990">
      <w:pPr>
        <w:rPr>
          <w:rFonts w:ascii="Arial" w:hAnsi="Arial" w:cs="Arial"/>
          <w:b/>
        </w:rPr>
      </w:pPr>
      <w:r w:rsidRPr="00EE2E3B">
        <w:rPr>
          <w:rFonts w:ascii="Arial" w:hAnsi="Arial" w:cs="Arial"/>
          <w:b/>
        </w:rPr>
        <w:t xml:space="preserve">Usnesení č. </w:t>
      </w:r>
      <w:r>
        <w:rPr>
          <w:rFonts w:ascii="Arial" w:hAnsi="Arial" w:cs="Arial"/>
          <w:b/>
        </w:rPr>
        <w:t>10</w:t>
      </w:r>
      <w:r w:rsidRPr="00EE2E3B">
        <w:rPr>
          <w:rFonts w:ascii="Arial" w:hAnsi="Arial" w:cs="Arial"/>
          <w:b/>
        </w:rPr>
        <w:t>.</w:t>
      </w:r>
      <w:r>
        <w:rPr>
          <w:rFonts w:ascii="Arial" w:hAnsi="Arial" w:cs="Arial"/>
          <w:b/>
        </w:rPr>
        <w:t>4</w:t>
      </w:r>
      <w:r w:rsidRPr="00EE2E3B">
        <w:rPr>
          <w:rFonts w:ascii="Arial" w:hAnsi="Arial" w:cs="Arial"/>
          <w:b/>
        </w:rPr>
        <w:t xml:space="preserve"> – </w:t>
      </w:r>
      <w:r>
        <w:rPr>
          <w:rFonts w:ascii="Arial" w:hAnsi="Arial" w:cs="Arial"/>
          <w:b/>
        </w:rPr>
        <w:t>2</w:t>
      </w:r>
      <w:r w:rsidRPr="00EE2E3B">
        <w:rPr>
          <w:rFonts w:ascii="Arial" w:hAnsi="Arial" w:cs="Arial"/>
          <w:b/>
        </w:rPr>
        <w:t>/2015</w:t>
      </w:r>
    </w:p>
    <w:p w:rsidR="00366990" w:rsidRPr="00DC5D7C" w:rsidRDefault="00366990" w:rsidP="00366990">
      <w:pPr>
        <w:jc w:val="both"/>
        <w:rPr>
          <w:rFonts w:ascii="Arial" w:hAnsi="Arial" w:cs="Arial"/>
          <w:sz w:val="22"/>
          <w:szCs w:val="22"/>
        </w:rPr>
      </w:pPr>
      <w:r w:rsidRPr="00E02150">
        <w:rPr>
          <w:rFonts w:ascii="Arial" w:hAnsi="Arial" w:cs="Arial"/>
        </w:rPr>
        <w:t>Zastupitelstvo obce Ostopovice</w:t>
      </w:r>
      <w:r>
        <w:rPr>
          <w:rFonts w:ascii="Arial" w:hAnsi="Arial" w:cs="Arial"/>
        </w:rPr>
        <w:t xml:space="preserve"> schvaluje </w:t>
      </w:r>
      <w:r w:rsidRPr="00552EDD">
        <w:rPr>
          <w:rFonts w:ascii="Arial" w:hAnsi="Arial" w:cs="Arial"/>
        </w:rPr>
        <w:t>Dohodu o zajištění údržby pozemní komunikace mezi</w:t>
      </w:r>
      <w:r>
        <w:rPr>
          <w:rFonts w:ascii="Arial" w:hAnsi="Arial" w:cs="Arial"/>
        </w:rPr>
        <w:t xml:space="preserve"> Obcí Ostopovice </w:t>
      </w:r>
      <w:r w:rsidRPr="004A1E34">
        <w:rPr>
          <w:rFonts w:ascii="Arial" w:hAnsi="Arial" w:cs="Arial"/>
        </w:rPr>
        <w:t xml:space="preserve">na straně jedné a </w:t>
      </w:r>
      <w:proofErr w:type="gramStart"/>
      <w:r w:rsidRPr="004A1E34">
        <w:rPr>
          <w:rFonts w:ascii="Arial" w:hAnsi="Arial" w:cs="Arial"/>
          <w:bCs/>
        </w:rPr>
        <w:t>manželi  Mgr.</w:t>
      </w:r>
      <w:proofErr w:type="gramEnd"/>
      <w:r w:rsidRPr="004A1E34">
        <w:rPr>
          <w:rFonts w:ascii="Arial" w:hAnsi="Arial" w:cs="Arial"/>
          <w:bCs/>
        </w:rPr>
        <w:t xml:space="preserve"> Petrem </w:t>
      </w:r>
      <w:proofErr w:type="spellStart"/>
      <w:r w:rsidRPr="004A1E34">
        <w:rPr>
          <w:rFonts w:ascii="Arial" w:hAnsi="Arial" w:cs="Arial"/>
          <w:bCs/>
        </w:rPr>
        <w:t>Havlišem</w:t>
      </w:r>
      <w:proofErr w:type="spellEnd"/>
      <w:r w:rsidRPr="004A1E34">
        <w:rPr>
          <w:rFonts w:ascii="Arial" w:hAnsi="Arial" w:cs="Arial"/>
          <w:bCs/>
        </w:rPr>
        <w:t xml:space="preserve">, MBA a Mgr. Helenou </w:t>
      </w:r>
      <w:proofErr w:type="spellStart"/>
      <w:r w:rsidRPr="004A1E34">
        <w:rPr>
          <w:rFonts w:ascii="Arial" w:hAnsi="Arial" w:cs="Arial"/>
          <w:bCs/>
        </w:rPr>
        <w:t>Havlišovou</w:t>
      </w:r>
      <w:proofErr w:type="spellEnd"/>
      <w:r w:rsidRPr="004A1E34">
        <w:rPr>
          <w:rFonts w:ascii="Arial" w:hAnsi="Arial" w:cs="Arial"/>
          <w:bCs/>
        </w:rPr>
        <w:t xml:space="preserve">, </w:t>
      </w:r>
      <w:r w:rsidRPr="004A1E34">
        <w:rPr>
          <w:rFonts w:ascii="Arial" w:hAnsi="Arial" w:cs="Arial"/>
        </w:rPr>
        <w:t>oba bytem: Zahradní 6, 664 49 Ostopovice,</w:t>
      </w:r>
      <w:r w:rsidRPr="004A1E34">
        <w:rPr>
          <w:rFonts w:ascii="Arial" w:hAnsi="Arial" w:cs="Arial"/>
          <w:bCs/>
        </w:rPr>
        <w:t xml:space="preserve"> </w:t>
      </w:r>
      <w:proofErr w:type="gramStart"/>
      <w:r w:rsidRPr="004A1E34">
        <w:rPr>
          <w:rFonts w:ascii="Arial" w:hAnsi="Arial" w:cs="Arial"/>
          <w:bCs/>
        </w:rPr>
        <w:t>manželi  Ing.</w:t>
      </w:r>
      <w:proofErr w:type="gramEnd"/>
      <w:r w:rsidRPr="004A1E34">
        <w:rPr>
          <w:rFonts w:ascii="Arial" w:hAnsi="Arial" w:cs="Arial"/>
          <w:bCs/>
        </w:rPr>
        <w:t xml:space="preserve"> Miroslavem Polákem a Ing. Dagmarou Polákovou, </w:t>
      </w:r>
      <w:r w:rsidRPr="004A1E34">
        <w:rPr>
          <w:rFonts w:ascii="Arial" w:hAnsi="Arial" w:cs="Arial"/>
        </w:rPr>
        <w:t xml:space="preserve">oba bytem: Zahradní 11, 664 49 Ostopovice, </w:t>
      </w:r>
      <w:r w:rsidRPr="004A1E34">
        <w:rPr>
          <w:rFonts w:ascii="Arial" w:hAnsi="Arial" w:cs="Arial"/>
          <w:bCs/>
        </w:rPr>
        <w:t xml:space="preserve">manželi Ing. </w:t>
      </w:r>
      <w:proofErr w:type="gramStart"/>
      <w:r w:rsidRPr="004A1E34">
        <w:rPr>
          <w:rFonts w:ascii="Arial" w:hAnsi="Arial" w:cs="Arial"/>
          <w:bCs/>
        </w:rPr>
        <w:t>Miroslavem  Palou</w:t>
      </w:r>
      <w:proofErr w:type="gramEnd"/>
      <w:r w:rsidRPr="004A1E34">
        <w:rPr>
          <w:rFonts w:ascii="Arial" w:hAnsi="Arial" w:cs="Arial"/>
          <w:bCs/>
        </w:rPr>
        <w:t xml:space="preserve"> a MUDr. Janou Palovou, </w:t>
      </w:r>
      <w:r w:rsidRPr="004A1E34">
        <w:rPr>
          <w:rFonts w:ascii="Arial" w:hAnsi="Arial" w:cs="Arial"/>
        </w:rPr>
        <w:t>oba bytem: A. B. </w:t>
      </w:r>
      <w:proofErr w:type="spellStart"/>
      <w:r w:rsidRPr="004A1E34">
        <w:rPr>
          <w:rFonts w:ascii="Arial" w:hAnsi="Arial" w:cs="Arial"/>
        </w:rPr>
        <w:t>Svojsíka</w:t>
      </w:r>
      <w:proofErr w:type="spellEnd"/>
      <w:r w:rsidRPr="004A1E34">
        <w:rPr>
          <w:rFonts w:ascii="Arial" w:hAnsi="Arial" w:cs="Arial"/>
        </w:rPr>
        <w:t xml:space="preserve"> 51, Dědice, 682 01 Vyškov</w:t>
      </w:r>
      <w:r w:rsidRPr="004A1E34">
        <w:rPr>
          <w:rFonts w:ascii="Arial" w:hAnsi="Arial" w:cs="Arial"/>
          <w:bCs/>
        </w:rPr>
        <w:t xml:space="preserve">, manželi Igorem Mati a Mgr. Ivetou Mati, </w:t>
      </w:r>
      <w:r w:rsidRPr="004A1E34">
        <w:rPr>
          <w:rFonts w:ascii="Arial" w:hAnsi="Arial" w:cs="Arial"/>
        </w:rPr>
        <w:t xml:space="preserve">oba bytem: </w:t>
      </w:r>
      <w:proofErr w:type="spellStart"/>
      <w:r w:rsidRPr="004A1E34">
        <w:rPr>
          <w:rFonts w:ascii="Arial" w:hAnsi="Arial" w:cs="Arial"/>
        </w:rPr>
        <w:t>Koniklecova</w:t>
      </w:r>
      <w:proofErr w:type="spellEnd"/>
      <w:r w:rsidRPr="004A1E34">
        <w:rPr>
          <w:rFonts w:ascii="Arial" w:hAnsi="Arial" w:cs="Arial"/>
        </w:rPr>
        <w:t xml:space="preserve"> 13, 634 00 Brno, </w:t>
      </w:r>
      <w:r w:rsidRPr="004A1E34">
        <w:rPr>
          <w:rFonts w:ascii="Arial" w:hAnsi="Arial" w:cs="Arial"/>
          <w:bCs/>
        </w:rPr>
        <w:t xml:space="preserve">manželi Ing. Liborem Urbánkem a Leonou Urbánkovou, </w:t>
      </w:r>
      <w:r w:rsidRPr="004A1E34">
        <w:rPr>
          <w:rFonts w:ascii="Arial" w:hAnsi="Arial" w:cs="Arial"/>
        </w:rPr>
        <w:t>oba bytem: Zahradní 13, 664 49 Ostopovice</w:t>
      </w:r>
      <w:r>
        <w:rPr>
          <w:rFonts w:ascii="Arial" w:hAnsi="Arial" w:cs="Arial"/>
        </w:rPr>
        <w:t xml:space="preserve"> a</w:t>
      </w:r>
      <w:r w:rsidRPr="004A1E34">
        <w:rPr>
          <w:rFonts w:ascii="Arial" w:hAnsi="Arial" w:cs="Arial"/>
        </w:rPr>
        <w:t xml:space="preserve"> m</w:t>
      </w:r>
      <w:r w:rsidRPr="004A1E34">
        <w:rPr>
          <w:rFonts w:ascii="Arial" w:hAnsi="Arial" w:cs="Arial"/>
          <w:bCs/>
        </w:rPr>
        <w:t>anželi MUDr. Petrem Kalou a PhDr. Simonou Kalovou,</w:t>
      </w:r>
      <w:r w:rsidRPr="004A1E34">
        <w:rPr>
          <w:rFonts w:ascii="Arial" w:hAnsi="Arial" w:cs="Arial"/>
          <w:b/>
          <w:bCs/>
        </w:rPr>
        <w:t xml:space="preserve"> </w:t>
      </w:r>
      <w:r w:rsidRPr="004A1E34">
        <w:rPr>
          <w:rFonts w:ascii="Arial" w:hAnsi="Arial" w:cs="Arial"/>
          <w:bCs/>
        </w:rPr>
        <w:t>oba b</w:t>
      </w:r>
      <w:r w:rsidRPr="004A1E34">
        <w:rPr>
          <w:rFonts w:ascii="Arial" w:hAnsi="Arial" w:cs="Arial"/>
        </w:rPr>
        <w:t xml:space="preserve">ytem: Zahradní 4, 664 49 Ostopovice na straně </w:t>
      </w:r>
      <w:proofErr w:type="gramStart"/>
      <w:r w:rsidRPr="004A1E34">
        <w:rPr>
          <w:rFonts w:ascii="Arial" w:hAnsi="Arial" w:cs="Arial"/>
        </w:rPr>
        <w:t>druhé  a pověřuje</w:t>
      </w:r>
      <w:proofErr w:type="gramEnd"/>
      <w:r w:rsidRPr="004A1E34">
        <w:rPr>
          <w:rFonts w:ascii="Arial" w:hAnsi="Arial" w:cs="Arial"/>
        </w:rPr>
        <w:t xml:space="preserve"> starostu jejím podpisem. </w:t>
      </w:r>
    </w:p>
    <w:p w:rsidR="00366990" w:rsidRPr="009658EA" w:rsidRDefault="00366990" w:rsidP="00366990">
      <w:pPr>
        <w:pStyle w:val="SmlouvaA"/>
        <w:spacing w:after="120"/>
        <w:jc w:val="left"/>
        <w:rPr>
          <w:sz w:val="24"/>
          <w:szCs w:val="24"/>
        </w:rPr>
      </w:pPr>
      <w:r w:rsidRPr="009658EA">
        <w:rPr>
          <w:rFonts w:ascii="Arial" w:hAnsi="Arial" w:cs="Arial"/>
          <w:bCs w:val="0"/>
          <w:sz w:val="24"/>
          <w:szCs w:val="24"/>
        </w:rPr>
        <w:t>Hlasování: pro</w:t>
      </w:r>
      <w:r>
        <w:rPr>
          <w:rFonts w:ascii="Arial" w:hAnsi="Arial" w:cs="Arial"/>
          <w:bCs w:val="0"/>
          <w:sz w:val="24"/>
          <w:szCs w:val="24"/>
        </w:rPr>
        <w:t xml:space="preserve"> 14</w:t>
      </w:r>
      <w:r w:rsidRPr="009658EA">
        <w:rPr>
          <w:rFonts w:ascii="Arial" w:hAnsi="Arial" w:cs="Arial"/>
          <w:bCs w:val="0"/>
          <w:sz w:val="24"/>
          <w:szCs w:val="24"/>
        </w:rPr>
        <w:tab/>
      </w:r>
      <w:r w:rsidRPr="009658EA">
        <w:rPr>
          <w:rFonts w:ascii="Arial" w:hAnsi="Arial" w:cs="Arial"/>
          <w:bCs w:val="0"/>
          <w:sz w:val="24"/>
          <w:szCs w:val="24"/>
        </w:rPr>
        <w:tab/>
      </w:r>
      <w:r>
        <w:rPr>
          <w:rFonts w:ascii="Arial" w:hAnsi="Arial" w:cs="Arial"/>
          <w:bCs w:val="0"/>
          <w:sz w:val="24"/>
          <w:szCs w:val="24"/>
        </w:rPr>
        <w:t xml:space="preserve"> </w:t>
      </w:r>
      <w:r>
        <w:rPr>
          <w:rFonts w:ascii="Arial" w:hAnsi="Arial" w:cs="Arial"/>
          <w:bCs w:val="0"/>
          <w:sz w:val="24"/>
          <w:szCs w:val="24"/>
        </w:rPr>
        <w:tab/>
      </w:r>
      <w:r w:rsidRPr="009658EA">
        <w:rPr>
          <w:rFonts w:ascii="Arial" w:hAnsi="Arial" w:cs="Arial"/>
          <w:bCs w:val="0"/>
          <w:sz w:val="24"/>
          <w:szCs w:val="24"/>
        </w:rPr>
        <w:tab/>
        <w:t>proti</w:t>
      </w:r>
      <w:r w:rsidRPr="009658EA">
        <w:rPr>
          <w:rFonts w:ascii="Arial" w:hAnsi="Arial" w:cs="Arial"/>
          <w:bCs w:val="0"/>
          <w:sz w:val="24"/>
          <w:szCs w:val="24"/>
        </w:rPr>
        <w:tab/>
        <w:t>0</w:t>
      </w:r>
      <w:r w:rsidRPr="009658EA">
        <w:rPr>
          <w:rFonts w:ascii="Arial" w:hAnsi="Arial" w:cs="Arial"/>
          <w:bCs w:val="0"/>
          <w:sz w:val="24"/>
          <w:szCs w:val="24"/>
        </w:rPr>
        <w:tab/>
      </w:r>
      <w:r w:rsidRPr="009658EA">
        <w:rPr>
          <w:rFonts w:ascii="Arial" w:hAnsi="Arial" w:cs="Arial"/>
          <w:bCs w:val="0"/>
          <w:sz w:val="24"/>
          <w:szCs w:val="24"/>
        </w:rPr>
        <w:tab/>
        <w:t xml:space="preserve">zdržel </w:t>
      </w:r>
      <w:proofErr w:type="gramStart"/>
      <w:r w:rsidRPr="009658EA">
        <w:rPr>
          <w:rFonts w:ascii="Arial" w:hAnsi="Arial" w:cs="Arial"/>
          <w:bCs w:val="0"/>
          <w:sz w:val="24"/>
          <w:szCs w:val="24"/>
        </w:rPr>
        <w:t xml:space="preserve">se  </w:t>
      </w:r>
      <w:r>
        <w:rPr>
          <w:rFonts w:ascii="Arial" w:hAnsi="Arial" w:cs="Arial"/>
          <w:bCs w:val="0"/>
          <w:sz w:val="24"/>
          <w:szCs w:val="24"/>
        </w:rPr>
        <w:t>0</w:t>
      </w:r>
      <w:proofErr w:type="gramEnd"/>
    </w:p>
    <w:p w:rsidR="00BB0CBE" w:rsidRDefault="00BB0CBE" w:rsidP="00366990">
      <w:pPr>
        <w:pStyle w:val="SmlouvaA"/>
        <w:spacing w:after="120"/>
        <w:jc w:val="left"/>
        <w:rPr>
          <w:rFonts w:ascii="Arial" w:hAnsi="Arial" w:cs="Arial"/>
          <w:bCs w:val="0"/>
          <w:sz w:val="24"/>
          <w:szCs w:val="24"/>
        </w:rPr>
      </w:pPr>
    </w:p>
    <w:p w:rsidR="00BB0CBE" w:rsidRDefault="00BB0CBE" w:rsidP="0079461A">
      <w:pPr>
        <w:jc w:val="both"/>
        <w:rPr>
          <w:rFonts w:ascii="Arial" w:hAnsi="Arial" w:cs="Arial"/>
        </w:rPr>
      </w:pPr>
      <w:r w:rsidRPr="00336917">
        <w:rPr>
          <w:rFonts w:ascii="Arial" w:hAnsi="Arial" w:cs="Arial"/>
        </w:rPr>
        <w:t>Zapsal</w:t>
      </w:r>
      <w:r>
        <w:rPr>
          <w:rFonts w:ascii="Arial" w:hAnsi="Arial" w:cs="Arial"/>
        </w:rPr>
        <w:t>a</w:t>
      </w:r>
      <w:r w:rsidRPr="00336917">
        <w:rPr>
          <w:rFonts w:ascii="Arial" w:hAnsi="Arial" w:cs="Arial"/>
        </w:rPr>
        <w:t xml:space="preserve">: </w:t>
      </w:r>
      <w:r w:rsidRPr="00336917">
        <w:rPr>
          <w:rFonts w:ascii="Arial" w:hAnsi="Arial" w:cs="Arial"/>
        </w:rPr>
        <w:tab/>
      </w:r>
      <w:r>
        <w:rPr>
          <w:rFonts w:ascii="Arial" w:hAnsi="Arial" w:cs="Arial"/>
        </w:rPr>
        <w:t xml:space="preserve">Radka </w:t>
      </w:r>
      <w:proofErr w:type="gramStart"/>
      <w:r>
        <w:rPr>
          <w:rFonts w:ascii="Arial" w:hAnsi="Arial" w:cs="Arial"/>
        </w:rPr>
        <w:t>Švihálková               …</w:t>
      </w:r>
      <w:proofErr w:type="gramEnd"/>
      <w:r>
        <w:rPr>
          <w:rFonts w:ascii="Arial" w:hAnsi="Arial" w:cs="Arial"/>
        </w:rPr>
        <w:t>………………………..</w:t>
      </w:r>
    </w:p>
    <w:p w:rsidR="00BB0CBE" w:rsidRDefault="00BB0CBE" w:rsidP="0079461A">
      <w:pPr>
        <w:jc w:val="both"/>
        <w:rPr>
          <w:rFonts w:ascii="Arial" w:hAnsi="Arial" w:cs="Arial"/>
        </w:rPr>
      </w:pPr>
    </w:p>
    <w:p w:rsidR="00BB0CBE" w:rsidRDefault="00BB0CBE" w:rsidP="0079461A">
      <w:pPr>
        <w:jc w:val="both"/>
        <w:rPr>
          <w:rFonts w:ascii="Arial" w:hAnsi="Arial" w:cs="Arial"/>
        </w:rPr>
      </w:pPr>
      <w:r w:rsidRPr="00336917">
        <w:rPr>
          <w:rFonts w:ascii="Arial" w:hAnsi="Arial" w:cs="Arial"/>
        </w:rPr>
        <w:t xml:space="preserve">Ověřili:   </w:t>
      </w:r>
      <w:r w:rsidRPr="00336917">
        <w:rPr>
          <w:rFonts w:ascii="Arial" w:hAnsi="Arial" w:cs="Arial"/>
        </w:rPr>
        <w:tab/>
      </w:r>
      <w:r>
        <w:rPr>
          <w:rFonts w:ascii="Arial" w:hAnsi="Arial" w:cs="Arial"/>
        </w:rPr>
        <w:t xml:space="preserve">Petr Martinů </w:t>
      </w:r>
      <w:r>
        <w:rPr>
          <w:rFonts w:ascii="Arial" w:hAnsi="Arial" w:cs="Arial"/>
        </w:rPr>
        <w:tab/>
      </w:r>
      <w:r>
        <w:rPr>
          <w:rFonts w:ascii="Arial" w:hAnsi="Arial" w:cs="Arial"/>
        </w:rPr>
        <w:tab/>
      </w:r>
      <w:r>
        <w:rPr>
          <w:rFonts w:ascii="Arial" w:hAnsi="Arial" w:cs="Arial"/>
        </w:rPr>
        <w:tab/>
        <w:t xml:space="preserve"> ……………………………</w:t>
      </w:r>
    </w:p>
    <w:p w:rsidR="00BB0CBE" w:rsidRDefault="00BB0CBE" w:rsidP="0079461A">
      <w:pPr>
        <w:jc w:val="both"/>
        <w:rPr>
          <w:rFonts w:ascii="Arial" w:hAnsi="Arial" w:cs="Arial"/>
        </w:rPr>
      </w:pPr>
      <w:r w:rsidRPr="00336917">
        <w:rPr>
          <w:rFonts w:ascii="Arial" w:hAnsi="Arial" w:cs="Arial"/>
        </w:rPr>
        <w:tab/>
      </w:r>
      <w:r w:rsidRPr="00336917">
        <w:rPr>
          <w:rFonts w:ascii="Arial" w:hAnsi="Arial" w:cs="Arial"/>
        </w:rPr>
        <w:tab/>
      </w:r>
    </w:p>
    <w:p w:rsidR="00BB0CBE" w:rsidRDefault="00BB0CBE" w:rsidP="0079461A">
      <w:pPr>
        <w:rPr>
          <w:rFonts w:ascii="Arial" w:hAnsi="Arial" w:cs="Arial"/>
        </w:rPr>
      </w:pPr>
      <w:r>
        <w:rPr>
          <w:rFonts w:ascii="Arial" w:hAnsi="Arial" w:cs="Arial"/>
        </w:rPr>
        <w:tab/>
      </w:r>
      <w:r>
        <w:rPr>
          <w:rFonts w:ascii="Arial" w:hAnsi="Arial" w:cs="Arial"/>
        </w:rPr>
        <w:tab/>
        <w:t>Pavel Papajoanu                 …………………………….</w:t>
      </w:r>
    </w:p>
    <w:p w:rsidR="00BB0CBE" w:rsidRDefault="00BB0CBE" w:rsidP="0079461A">
      <w:pPr>
        <w:rPr>
          <w:rFonts w:ascii="Arial" w:hAnsi="Arial" w:cs="Arial"/>
        </w:rPr>
      </w:pPr>
    </w:p>
    <w:p w:rsidR="00BB0CBE" w:rsidRPr="00336917" w:rsidRDefault="00BB0CBE" w:rsidP="0079461A">
      <w:pPr>
        <w:rPr>
          <w:rFonts w:ascii="Arial" w:hAnsi="Arial" w:cs="Arial"/>
          <w:sz w:val="18"/>
          <w:szCs w:val="18"/>
        </w:rPr>
      </w:pPr>
      <w:r>
        <w:rPr>
          <w:rFonts w:ascii="Arial" w:hAnsi="Arial" w:cs="Arial"/>
        </w:rPr>
        <w:t xml:space="preserve">Starosta obce: </w:t>
      </w:r>
      <w:proofErr w:type="spellStart"/>
      <w:r w:rsidRPr="00336917">
        <w:rPr>
          <w:rFonts w:ascii="Arial" w:hAnsi="Arial" w:cs="Arial"/>
        </w:rPr>
        <w:t>MgA</w:t>
      </w:r>
      <w:proofErr w:type="spellEnd"/>
      <w:r w:rsidRPr="00336917">
        <w:rPr>
          <w:rFonts w:ascii="Arial" w:hAnsi="Arial" w:cs="Arial"/>
        </w:rPr>
        <w:t xml:space="preserve">. Jan Symon </w:t>
      </w:r>
      <w:r>
        <w:rPr>
          <w:rFonts w:ascii="Arial" w:hAnsi="Arial" w:cs="Arial"/>
        </w:rPr>
        <w:t xml:space="preserve">             …………………………….</w:t>
      </w:r>
    </w:p>
    <w:p w:rsidR="00BB0CBE" w:rsidRPr="009658EA" w:rsidRDefault="00BB0CBE" w:rsidP="0079461A">
      <w:pPr>
        <w:pStyle w:val="SmlouvaA"/>
        <w:spacing w:after="120"/>
        <w:jc w:val="left"/>
        <w:rPr>
          <w:sz w:val="24"/>
          <w:szCs w:val="24"/>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jc w:val="both"/>
        <w:rPr>
          <w:rFonts w:ascii="Arial" w:hAnsi="Arial" w:cs="Arial"/>
          <w:b/>
        </w:rPr>
      </w:pPr>
    </w:p>
    <w:p w:rsidR="00BB0CBE" w:rsidRDefault="00BB0CBE" w:rsidP="006056A3">
      <w:pPr>
        <w:rPr>
          <w:rFonts w:ascii="Arial" w:hAnsi="Arial" w:cs="Arial"/>
          <w:sz w:val="18"/>
          <w:szCs w:val="18"/>
        </w:rPr>
      </w:pPr>
      <w:r>
        <w:rPr>
          <w:rFonts w:ascii="Arial" w:hAnsi="Arial" w:cs="Arial"/>
          <w:sz w:val="18"/>
          <w:szCs w:val="18"/>
        </w:rPr>
        <w:t>Příloha č. 1</w:t>
      </w:r>
    </w:p>
    <w:tbl>
      <w:tblPr>
        <w:tblW w:w="9820" w:type="dxa"/>
        <w:tblInd w:w="55" w:type="dxa"/>
        <w:tblCellMar>
          <w:left w:w="70" w:type="dxa"/>
          <w:right w:w="70" w:type="dxa"/>
        </w:tblCellMar>
        <w:tblLook w:val="0000"/>
      </w:tblPr>
      <w:tblGrid>
        <w:gridCol w:w="146"/>
        <w:gridCol w:w="146"/>
        <w:gridCol w:w="1182"/>
        <w:gridCol w:w="1076"/>
        <w:gridCol w:w="4690"/>
        <w:gridCol w:w="883"/>
        <w:gridCol w:w="1233"/>
        <w:gridCol w:w="280"/>
        <w:gridCol w:w="320"/>
      </w:tblGrid>
      <w:tr w:rsidR="00BB0CBE" w:rsidTr="00F16F31">
        <w:trPr>
          <w:trHeight w:val="510"/>
        </w:trPr>
        <w:tc>
          <w:tcPr>
            <w:tcW w:w="9220" w:type="dxa"/>
            <w:gridSpan w:val="7"/>
            <w:tcBorders>
              <w:top w:val="nil"/>
              <w:left w:val="nil"/>
              <w:bottom w:val="nil"/>
              <w:right w:val="nil"/>
            </w:tcBorders>
            <w:noWrap/>
            <w:vAlign w:val="bottom"/>
          </w:tcPr>
          <w:p w:rsidR="00BB0CBE" w:rsidRDefault="00BB0CBE">
            <w:pPr>
              <w:rPr>
                <w:rFonts w:ascii="Arial" w:hAnsi="Arial" w:cs="Arial"/>
                <w:sz w:val="20"/>
                <w:szCs w:val="20"/>
              </w:rPr>
            </w:pPr>
            <w:proofErr w:type="gramStart"/>
            <w:r>
              <w:rPr>
                <w:rFonts w:ascii="Arial" w:hAnsi="Arial" w:cs="Arial"/>
                <w:b/>
                <w:bCs/>
              </w:rPr>
              <w:t>Obec  OSTOPOVICE</w:t>
            </w:r>
            <w:proofErr w:type="gramEnd"/>
            <w:r>
              <w:rPr>
                <w:rFonts w:ascii="Arial" w:hAnsi="Arial" w:cs="Arial"/>
                <w:b/>
                <w:bCs/>
              </w:rPr>
              <w:t>, U Kaple 260/5, PSČ 664 49</w:t>
            </w:r>
            <w:r>
              <w:rPr>
                <w:rFonts w:ascii="Arial" w:hAnsi="Arial" w:cs="Arial"/>
              </w:rPr>
              <w:t xml:space="preserve">        </w:t>
            </w:r>
            <w:r>
              <w:rPr>
                <w:rFonts w:ascii="Arial" w:hAnsi="Arial" w:cs="Arial"/>
                <w:sz w:val="20"/>
                <w:szCs w:val="20"/>
              </w:rPr>
              <w:t xml:space="preserve">    </w:t>
            </w:r>
            <w:r>
              <w:rPr>
                <w:rFonts w:ascii="Arial" w:hAnsi="Arial" w:cs="Arial"/>
              </w:rPr>
              <w:t xml:space="preserve">  IČ:00282294, DIČ:CZ00282294 </w:t>
            </w:r>
            <w:r>
              <w:rPr>
                <w:rFonts w:ascii="Arial" w:hAnsi="Arial" w:cs="Arial"/>
                <w:sz w:val="20"/>
                <w:szCs w:val="20"/>
              </w:rPr>
              <w:t xml:space="preserve"> </w:t>
            </w: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825"/>
        </w:trPr>
        <w:tc>
          <w:tcPr>
            <w:tcW w:w="7104"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 ROZPOČTOVÉ </w:t>
            </w:r>
            <w:proofErr w:type="gramStart"/>
            <w:r>
              <w:rPr>
                <w:rFonts w:ascii="Arial" w:hAnsi="Arial" w:cs="Arial"/>
                <w:b/>
                <w:bCs/>
                <w:sz w:val="20"/>
                <w:szCs w:val="20"/>
              </w:rPr>
              <w:t>OPATŘENÍ  č.</w:t>
            </w:r>
            <w:proofErr w:type="gramEnd"/>
            <w:r>
              <w:rPr>
                <w:rFonts w:ascii="Arial" w:hAnsi="Arial" w:cs="Arial"/>
                <w:b/>
                <w:bCs/>
                <w:sz w:val="20"/>
                <w:szCs w:val="20"/>
              </w:rPr>
              <w:t xml:space="preserve">  2 /2015</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8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proofErr w:type="gramStart"/>
            <w:r>
              <w:rPr>
                <w:rFonts w:ascii="Arial" w:hAnsi="Arial" w:cs="Arial"/>
                <w:b/>
                <w:bCs/>
                <w:color w:val="FFFFFF"/>
                <w:sz w:val="18"/>
                <w:szCs w:val="18"/>
              </w:rPr>
              <w:t>PŘÍJMY v  Kč</w:t>
            </w:r>
            <w:proofErr w:type="gramEnd"/>
            <w:r>
              <w:rPr>
                <w:rFonts w:ascii="Arial" w:hAnsi="Arial" w:cs="Arial"/>
                <w:b/>
                <w:bCs/>
                <w:color w:val="FFFFFF"/>
                <w:sz w:val="18"/>
                <w:szCs w:val="18"/>
              </w:rPr>
              <w:t xml:space="preserve"> </w:t>
            </w:r>
          </w:p>
        </w:tc>
        <w:tc>
          <w:tcPr>
            <w:tcW w:w="1233" w:type="dxa"/>
            <w:tcBorders>
              <w:top w:val="nil"/>
              <w:left w:val="nil"/>
              <w:bottom w:val="nil"/>
              <w:right w:val="nil"/>
            </w:tcBorders>
            <w:shd w:val="clear" w:color="auto" w:fill="333333"/>
            <w:vAlign w:val="bottom"/>
          </w:tcPr>
          <w:p w:rsidR="00BB0CBE" w:rsidRDefault="00BB0CBE">
            <w:pPr>
              <w:rPr>
                <w:rFonts w:ascii="Arial" w:hAnsi="Arial" w:cs="Arial"/>
                <w:b/>
                <w:bCs/>
                <w:sz w:val="18"/>
                <w:szCs w:val="18"/>
              </w:rPr>
            </w:pPr>
            <w:r>
              <w:rPr>
                <w:rFonts w:ascii="Arial" w:hAnsi="Arial" w:cs="Arial"/>
                <w:b/>
                <w:bCs/>
                <w:sz w:val="18"/>
                <w:szCs w:val="18"/>
              </w:rPr>
              <w:t> </w:t>
            </w:r>
          </w:p>
        </w:tc>
        <w:tc>
          <w:tcPr>
            <w:tcW w:w="280" w:type="dxa"/>
            <w:tcBorders>
              <w:top w:val="nil"/>
              <w:left w:val="nil"/>
              <w:bottom w:val="nil"/>
              <w:right w:val="nil"/>
            </w:tcBorders>
            <w:vAlign w:val="bottom"/>
          </w:tcPr>
          <w:p w:rsidR="00BB0CBE" w:rsidRDefault="00BB0CBE">
            <w:pPr>
              <w:rPr>
                <w:rFonts w:ascii="Arial" w:hAnsi="Arial" w:cs="Arial"/>
                <w:b/>
                <w:bCs/>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19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4690" w:type="dxa"/>
            <w:tcBorders>
              <w:top w:val="nil"/>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883" w:type="dxa"/>
            <w:tcBorders>
              <w:top w:val="nil"/>
              <w:left w:val="nil"/>
              <w:bottom w:val="single" w:sz="4" w:space="0" w:color="000000"/>
              <w:right w:val="nil"/>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40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000000"/>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Paragraf</w:t>
            </w:r>
          </w:p>
        </w:tc>
        <w:tc>
          <w:tcPr>
            <w:tcW w:w="1076" w:type="dxa"/>
            <w:tcBorders>
              <w:top w:val="nil"/>
              <w:left w:val="nil"/>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Položka</w:t>
            </w:r>
          </w:p>
        </w:tc>
        <w:tc>
          <w:tcPr>
            <w:tcW w:w="4690" w:type="dxa"/>
            <w:tcBorders>
              <w:top w:val="nil"/>
              <w:left w:val="nil"/>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Text</w:t>
            </w:r>
          </w:p>
        </w:tc>
        <w:tc>
          <w:tcPr>
            <w:tcW w:w="883" w:type="dxa"/>
            <w:tcBorders>
              <w:top w:val="nil"/>
              <w:left w:val="nil"/>
              <w:bottom w:val="double" w:sz="6" w:space="0" w:color="000000"/>
              <w:right w:val="dashed" w:sz="4" w:space="0" w:color="000000"/>
            </w:tcBorders>
            <w:noWrap/>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single" w:sz="4" w:space="0" w:color="000000"/>
              <w:left w:val="nil"/>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Částka</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7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single" w:sz="4" w:space="0" w:color="000000"/>
              <w:bottom w:val="single" w:sz="4"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nil"/>
              <w:left w:val="nil"/>
              <w:bottom w:val="dashed" w:sz="4"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4116</w:t>
            </w:r>
          </w:p>
        </w:tc>
        <w:tc>
          <w:tcPr>
            <w:tcW w:w="4690" w:type="dxa"/>
            <w:tcBorders>
              <w:top w:val="single" w:sz="4" w:space="0" w:color="000000"/>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Dotace z úřadu práce na VPP</w:t>
            </w:r>
          </w:p>
        </w:tc>
        <w:tc>
          <w:tcPr>
            <w:tcW w:w="883" w:type="dxa"/>
            <w:tcBorders>
              <w:top w:val="single" w:sz="4" w:space="0" w:color="auto"/>
              <w:left w:val="single" w:sz="4" w:space="0" w:color="auto"/>
              <w:bottom w:val="single" w:sz="4" w:space="0" w:color="auto"/>
              <w:right w:val="single" w:sz="4" w:space="0" w:color="auto"/>
            </w:tcBorders>
            <w:vAlign w:val="bottom"/>
          </w:tcPr>
          <w:p w:rsidR="00BB0CBE" w:rsidRDefault="00BB0CBE">
            <w:pPr>
              <w:jc w:val="right"/>
              <w:rPr>
                <w:rFonts w:ascii="Arial" w:hAnsi="Arial" w:cs="Arial"/>
                <w:i/>
                <w:iCs/>
                <w:sz w:val="18"/>
                <w:szCs w:val="18"/>
              </w:rPr>
            </w:pPr>
            <w:r>
              <w:rPr>
                <w:rFonts w:ascii="Arial" w:hAnsi="Arial" w:cs="Arial"/>
                <w:i/>
                <w:iCs/>
                <w:sz w:val="18"/>
                <w:szCs w:val="18"/>
              </w:rPr>
              <w:t> </w:t>
            </w:r>
          </w:p>
        </w:tc>
        <w:tc>
          <w:tcPr>
            <w:tcW w:w="1233" w:type="dxa"/>
            <w:tcBorders>
              <w:top w:val="single" w:sz="4" w:space="0" w:color="auto"/>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98 200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40"/>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000000"/>
              <w:bottom w:val="nil"/>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dashed" w:sz="4" w:space="0" w:color="000000"/>
              <w:right w:val="single" w:sz="4" w:space="0" w:color="000000"/>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4690" w:type="dxa"/>
            <w:tcBorders>
              <w:top w:val="nil"/>
              <w:left w:val="nil"/>
              <w:bottom w:val="nil"/>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ze SR </w:t>
            </w:r>
            <w:proofErr w:type="gramStart"/>
            <w:r>
              <w:rPr>
                <w:rFonts w:ascii="Arial" w:hAnsi="Arial" w:cs="Arial"/>
                <w:i/>
                <w:iCs/>
                <w:color w:val="0000FF"/>
                <w:sz w:val="18"/>
                <w:szCs w:val="18"/>
              </w:rPr>
              <w:t>15 %                             ÚZ</w:t>
            </w:r>
            <w:proofErr w:type="gramEnd"/>
            <w:r>
              <w:rPr>
                <w:rFonts w:ascii="Arial" w:hAnsi="Arial" w:cs="Arial"/>
                <w:i/>
                <w:iCs/>
                <w:color w:val="0000FF"/>
                <w:sz w:val="18"/>
                <w:szCs w:val="18"/>
              </w:rPr>
              <w:t xml:space="preserve"> 13234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1</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14 800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single" w:sz="4" w:space="0" w:color="000000"/>
              <w:left w:val="single" w:sz="4" w:space="0" w:color="000000"/>
              <w:bottom w:val="nil"/>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dashed" w:sz="4" w:space="0" w:color="000000"/>
              <w:right w:val="single" w:sz="4" w:space="0" w:color="000000"/>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4690" w:type="dxa"/>
            <w:tcBorders>
              <w:top w:val="single" w:sz="4" w:space="0" w:color="000000"/>
              <w:left w:val="nil"/>
              <w:bottom w:val="nil"/>
              <w:right w:val="nil"/>
            </w:tcBorders>
            <w:vAlign w:val="bottom"/>
          </w:tcPr>
          <w:p w:rsidR="00BB0CBE" w:rsidRDefault="00BB0CBE">
            <w:pPr>
              <w:outlineLvl w:val="0"/>
              <w:rPr>
                <w:rFonts w:ascii="Arial" w:hAnsi="Arial" w:cs="Arial"/>
                <w:i/>
                <w:iCs/>
                <w:color w:val="3366FF"/>
                <w:sz w:val="18"/>
                <w:szCs w:val="18"/>
              </w:rPr>
            </w:pPr>
            <w:proofErr w:type="gramStart"/>
            <w:r>
              <w:rPr>
                <w:rFonts w:ascii="Arial" w:hAnsi="Arial" w:cs="Arial"/>
                <w:i/>
                <w:iCs/>
                <w:color w:val="3366FF"/>
                <w:sz w:val="18"/>
                <w:szCs w:val="18"/>
              </w:rPr>
              <w:t>z   EU</w:t>
            </w:r>
            <w:proofErr w:type="gramEnd"/>
            <w:r>
              <w:rPr>
                <w:rFonts w:ascii="Arial" w:hAnsi="Arial" w:cs="Arial"/>
                <w:i/>
                <w:iCs/>
                <w:color w:val="3366FF"/>
                <w:sz w:val="18"/>
                <w:szCs w:val="18"/>
              </w:rPr>
              <w:t xml:space="preserve"> 85 %                             ÚZ 13234      </w:t>
            </w:r>
            <w:proofErr w:type="spellStart"/>
            <w:r>
              <w:rPr>
                <w:rFonts w:ascii="Arial" w:hAnsi="Arial" w:cs="Arial"/>
                <w:i/>
                <w:iCs/>
                <w:color w:val="3366FF"/>
                <w:sz w:val="18"/>
                <w:szCs w:val="18"/>
              </w:rPr>
              <w:t>Ná</w:t>
            </w:r>
            <w:proofErr w:type="spellEnd"/>
            <w:r>
              <w:rPr>
                <w:rFonts w:ascii="Arial" w:hAnsi="Arial" w:cs="Arial"/>
                <w:i/>
                <w:iCs/>
                <w:color w:val="3366FF"/>
                <w:sz w:val="18"/>
                <w:szCs w:val="18"/>
              </w:rPr>
              <w:t xml:space="preserve"> 33  </w:t>
            </w:r>
            <w:proofErr w:type="spellStart"/>
            <w:r>
              <w:rPr>
                <w:rFonts w:ascii="Arial" w:hAnsi="Arial" w:cs="Arial"/>
                <w:i/>
                <w:iCs/>
                <w:color w:val="3366FF"/>
                <w:sz w:val="18"/>
                <w:szCs w:val="18"/>
              </w:rPr>
              <w:t>Zd</w:t>
            </w:r>
            <w:proofErr w:type="spellEnd"/>
            <w:r>
              <w:rPr>
                <w:rFonts w:ascii="Arial" w:hAnsi="Arial" w:cs="Arial"/>
                <w:i/>
                <w:iCs/>
                <w:color w:val="3366FF"/>
                <w:sz w:val="18"/>
                <w:szCs w:val="18"/>
              </w:rPr>
              <w:t xml:space="preserve"> 5</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83 400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single" w:sz="4" w:space="0" w:color="000000"/>
              <w:bottom w:val="nil"/>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dashed" w:sz="4" w:space="0" w:color="000000"/>
              <w:right w:val="single" w:sz="4" w:space="0" w:color="000000"/>
            </w:tcBorders>
            <w:vAlign w:val="bottom"/>
          </w:tcPr>
          <w:p w:rsidR="00BB0CBE" w:rsidRDefault="00BB0CBE">
            <w:pPr>
              <w:rPr>
                <w:rFonts w:ascii="Arial" w:hAnsi="Arial" w:cs="Arial"/>
                <w:color w:val="000000"/>
                <w:sz w:val="18"/>
                <w:szCs w:val="18"/>
              </w:rPr>
            </w:pPr>
            <w:r>
              <w:rPr>
                <w:rFonts w:ascii="Arial" w:hAnsi="Arial" w:cs="Arial"/>
                <w:color w:val="000000"/>
                <w:sz w:val="18"/>
                <w:szCs w:val="18"/>
              </w:rPr>
              <w:t> </w:t>
            </w:r>
          </w:p>
        </w:tc>
        <w:tc>
          <w:tcPr>
            <w:tcW w:w="4690" w:type="dxa"/>
            <w:tcBorders>
              <w:top w:val="single" w:sz="4" w:space="0" w:color="000000"/>
              <w:left w:val="nil"/>
              <w:bottom w:val="nil"/>
              <w:right w:val="nil"/>
            </w:tcBorders>
            <w:vAlign w:val="bottom"/>
          </w:tcPr>
          <w:p w:rsidR="00BB0CBE" w:rsidRDefault="00BB0CBE">
            <w:pPr>
              <w:rPr>
                <w:rFonts w:ascii="Arial" w:hAnsi="Arial" w:cs="Arial"/>
                <w:color w:val="000000"/>
                <w:sz w:val="18"/>
                <w:szCs w:val="18"/>
              </w:rPr>
            </w:pPr>
            <w:r>
              <w:rPr>
                <w:rFonts w:ascii="Arial" w:hAnsi="Arial" w:cs="Arial"/>
                <w:color w:val="000000"/>
                <w:sz w:val="18"/>
                <w:szCs w:val="18"/>
              </w:rPr>
              <w:t xml:space="preserve">Dotace ROP pro MŠ a ZŠ, </w:t>
            </w:r>
            <w:proofErr w:type="spellStart"/>
            <w:proofErr w:type="gramStart"/>
            <w:r>
              <w:rPr>
                <w:rFonts w:ascii="Arial" w:hAnsi="Arial" w:cs="Arial"/>
                <w:color w:val="000000"/>
                <w:sz w:val="18"/>
                <w:szCs w:val="18"/>
              </w:rPr>
              <w:t>p.o</w:t>
            </w:r>
            <w:proofErr w:type="spellEnd"/>
            <w:r>
              <w:rPr>
                <w:rFonts w:ascii="Arial" w:hAnsi="Arial" w:cs="Arial"/>
                <w:color w:val="000000"/>
                <w:sz w:val="18"/>
                <w:szCs w:val="18"/>
              </w:rPr>
              <w:t>.</w:t>
            </w:r>
            <w:proofErr w:type="gramEnd"/>
            <w:r>
              <w:rPr>
                <w:rFonts w:ascii="Arial" w:hAnsi="Arial" w:cs="Arial"/>
                <w:color w:val="000000"/>
                <w:sz w:val="18"/>
                <w:szCs w:val="18"/>
              </w:rPr>
              <w:t xml:space="preserve"> Ostopovice</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2 644 100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single" w:sz="4" w:space="0" w:color="000000"/>
              <w:left w:val="single" w:sz="4" w:space="0" w:color="000000"/>
              <w:bottom w:val="nil"/>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nil"/>
              <w:right w:val="single" w:sz="4" w:space="0" w:color="000000"/>
            </w:tcBorders>
            <w:vAlign w:val="bottom"/>
          </w:tcPr>
          <w:p w:rsidR="00BB0CBE" w:rsidRDefault="00BB0CBE">
            <w:pPr>
              <w:outlineLvl w:val="0"/>
              <w:rPr>
                <w:rFonts w:ascii="Arial" w:hAnsi="Arial" w:cs="Arial"/>
                <w:color w:val="000000"/>
                <w:sz w:val="18"/>
                <w:szCs w:val="18"/>
              </w:rPr>
            </w:pPr>
            <w:r>
              <w:rPr>
                <w:rFonts w:ascii="Arial" w:hAnsi="Arial" w:cs="Arial"/>
                <w:color w:val="000000"/>
                <w:sz w:val="18"/>
                <w:szCs w:val="18"/>
              </w:rPr>
              <w:t>4223</w:t>
            </w:r>
          </w:p>
        </w:tc>
        <w:tc>
          <w:tcPr>
            <w:tcW w:w="4690" w:type="dxa"/>
            <w:tcBorders>
              <w:top w:val="single" w:sz="4" w:space="0" w:color="000000"/>
              <w:left w:val="nil"/>
              <w:bottom w:val="nil"/>
              <w:right w:val="nil"/>
            </w:tcBorders>
            <w:vAlign w:val="bottom"/>
          </w:tcPr>
          <w:p w:rsidR="00BB0CBE" w:rsidRDefault="00BB0CBE">
            <w:pPr>
              <w:outlineLvl w:val="0"/>
              <w:rPr>
                <w:rFonts w:ascii="Arial" w:hAnsi="Arial" w:cs="Arial"/>
                <w:i/>
                <w:iCs/>
                <w:color w:val="3366FF"/>
                <w:sz w:val="18"/>
                <w:szCs w:val="18"/>
              </w:rPr>
            </w:pPr>
            <w:proofErr w:type="spellStart"/>
            <w:r>
              <w:rPr>
                <w:rFonts w:ascii="Arial" w:hAnsi="Arial" w:cs="Arial"/>
                <w:i/>
                <w:iCs/>
                <w:color w:val="3366FF"/>
                <w:sz w:val="18"/>
                <w:szCs w:val="18"/>
              </w:rPr>
              <w:t>invenst</w:t>
            </w:r>
            <w:proofErr w:type="spellEnd"/>
            <w:r>
              <w:rPr>
                <w:rFonts w:ascii="Arial" w:hAnsi="Arial" w:cs="Arial"/>
                <w:i/>
                <w:iCs/>
                <w:color w:val="3366FF"/>
                <w:sz w:val="18"/>
                <w:szCs w:val="18"/>
              </w:rPr>
              <w:t xml:space="preserve">. podíl </w:t>
            </w:r>
            <w:proofErr w:type="gramStart"/>
            <w:r>
              <w:rPr>
                <w:rFonts w:ascii="Arial" w:hAnsi="Arial" w:cs="Arial"/>
                <w:i/>
                <w:iCs/>
                <w:color w:val="3366FF"/>
                <w:sz w:val="18"/>
                <w:szCs w:val="18"/>
              </w:rPr>
              <w:t>EU                    ÚZ</w:t>
            </w:r>
            <w:proofErr w:type="gramEnd"/>
            <w:r>
              <w:rPr>
                <w:rFonts w:ascii="Arial" w:hAnsi="Arial" w:cs="Arial"/>
                <w:i/>
                <w:iCs/>
                <w:color w:val="3366FF"/>
                <w:sz w:val="18"/>
                <w:szCs w:val="18"/>
              </w:rPr>
              <w:t xml:space="preserve"> 86505       </w:t>
            </w:r>
            <w:proofErr w:type="spellStart"/>
            <w:r>
              <w:rPr>
                <w:rFonts w:ascii="Arial" w:hAnsi="Arial" w:cs="Arial"/>
                <w:i/>
                <w:iCs/>
                <w:color w:val="3366FF"/>
                <w:sz w:val="18"/>
                <w:szCs w:val="18"/>
              </w:rPr>
              <w:t>Ná</w:t>
            </w:r>
            <w:proofErr w:type="spellEnd"/>
            <w:r>
              <w:rPr>
                <w:rFonts w:ascii="Arial" w:hAnsi="Arial" w:cs="Arial"/>
                <w:i/>
                <w:iCs/>
                <w:color w:val="3366FF"/>
                <w:sz w:val="18"/>
                <w:szCs w:val="18"/>
              </w:rPr>
              <w:t xml:space="preserve"> 38  </w:t>
            </w:r>
            <w:proofErr w:type="spellStart"/>
            <w:r>
              <w:rPr>
                <w:rFonts w:ascii="Arial" w:hAnsi="Arial" w:cs="Arial"/>
                <w:i/>
                <w:iCs/>
                <w:color w:val="3366FF"/>
                <w:sz w:val="18"/>
                <w:szCs w:val="18"/>
              </w:rPr>
              <w:t>Zd</w:t>
            </w:r>
            <w:proofErr w:type="spellEnd"/>
            <w:r>
              <w:rPr>
                <w:rFonts w:ascii="Arial" w:hAnsi="Arial" w:cs="Arial"/>
                <w:i/>
                <w:iCs/>
                <w:color w:val="3366FF"/>
                <w:sz w:val="18"/>
                <w:szCs w:val="18"/>
              </w:rPr>
              <w:t xml:space="preserve"> 5</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2 513 500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single" w:sz="4" w:space="0" w:color="000000"/>
              <w:left w:val="single" w:sz="4" w:space="0" w:color="000000"/>
              <w:bottom w:val="nil"/>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nil"/>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4123</w:t>
            </w:r>
          </w:p>
        </w:tc>
        <w:tc>
          <w:tcPr>
            <w:tcW w:w="4690" w:type="dxa"/>
            <w:tcBorders>
              <w:top w:val="single" w:sz="4" w:space="0" w:color="000000"/>
              <w:left w:val="nil"/>
              <w:bottom w:val="nil"/>
              <w:right w:val="nil"/>
            </w:tcBorders>
            <w:vAlign w:val="bottom"/>
          </w:tcPr>
          <w:p w:rsidR="00BB0CBE" w:rsidRDefault="00BB0CBE">
            <w:pPr>
              <w:outlineLvl w:val="0"/>
              <w:rPr>
                <w:rFonts w:ascii="Arial" w:hAnsi="Arial" w:cs="Arial"/>
                <w:i/>
                <w:iCs/>
                <w:color w:val="3366FF"/>
                <w:sz w:val="18"/>
                <w:szCs w:val="18"/>
              </w:rPr>
            </w:pPr>
            <w:proofErr w:type="spellStart"/>
            <w:r>
              <w:rPr>
                <w:rFonts w:ascii="Arial" w:hAnsi="Arial" w:cs="Arial"/>
                <w:i/>
                <w:iCs/>
                <w:color w:val="3366FF"/>
                <w:sz w:val="18"/>
                <w:szCs w:val="18"/>
              </w:rPr>
              <w:t>neinvest</w:t>
            </w:r>
            <w:proofErr w:type="spellEnd"/>
            <w:r>
              <w:rPr>
                <w:rFonts w:ascii="Arial" w:hAnsi="Arial" w:cs="Arial"/>
                <w:i/>
                <w:iCs/>
                <w:color w:val="3366FF"/>
                <w:sz w:val="18"/>
                <w:szCs w:val="18"/>
              </w:rPr>
              <w:t xml:space="preserve">. podíl </w:t>
            </w:r>
            <w:proofErr w:type="gramStart"/>
            <w:r>
              <w:rPr>
                <w:rFonts w:ascii="Arial" w:hAnsi="Arial" w:cs="Arial"/>
                <w:i/>
                <w:iCs/>
                <w:color w:val="3366FF"/>
                <w:sz w:val="18"/>
                <w:szCs w:val="18"/>
              </w:rPr>
              <w:t>EU                  ÚZ</w:t>
            </w:r>
            <w:proofErr w:type="gramEnd"/>
            <w:r>
              <w:rPr>
                <w:rFonts w:ascii="Arial" w:hAnsi="Arial" w:cs="Arial"/>
                <w:i/>
                <w:iCs/>
                <w:color w:val="3366FF"/>
                <w:sz w:val="18"/>
                <w:szCs w:val="18"/>
              </w:rPr>
              <w:t xml:space="preserve"> 86005       </w:t>
            </w:r>
            <w:proofErr w:type="spellStart"/>
            <w:r>
              <w:rPr>
                <w:rFonts w:ascii="Arial" w:hAnsi="Arial" w:cs="Arial"/>
                <w:i/>
                <w:iCs/>
                <w:color w:val="3366FF"/>
                <w:sz w:val="18"/>
                <w:szCs w:val="18"/>
              </w:rPr>
              <w:t>Ná</w:t>
            </w:r>
            <w:proofErr w:type="spellEnd"/>
            <w:r>
              <w:rPr>
                <w:rFonts w:ascii="Arial" w:hAnsi="Arial" w:cs="Arial"/>
                <w:i/>
                <w:iCs/>
                <w:color w:val="3366FF"/>
                <w:sz w:val="18"/>
                <w:szCs w:val="18"/>
              </w:rPr>
              <w:t xml:space="preserve"> 38  </w:t>
            </w:r>
            <w:proofErr w:type="spellStart"/>
            <w:r>
              <w:rPr>
                <w:rFonts w:ascii="Arial" w:hAnsi="Arial" w:cs="Arial"/>
                <w:i/>
                <w:iCs/>
                <w:color w:val="3366FF"/>
                <w:sz w:val="18"/>
                <w:szCs w:val="18"/>
              </w:rPr>
              <w:t>Zd</w:t>
            </w:r>
            <w:proofErr w:type="spellEnd"/>
            <w:r>
              <w:rPr>
                <w:rFonts w:ascii="Arial" w:hAnsi="Arial" w:cs="Arial"/>
                <w:i/>
                <w:iCs/>
                <w:color w:val="3366FF"/>
                <w:sz w:val="18"/>
                <w:szCs w:val="18"/>
              </w:rPr>
              <w:t xml:space="preserve"> 5</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130 600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color w:val="FFFF99"/>
                <w:sz w:val="18"/>
                <w:szCs w:val="18"/>
              </w:rPr>
            </w:pPr>
            <w:r>
              <w:rPr>
                <w:rFonts w:ascii="Arial" w:hAnsi="Arial" w:cs="Arial"/>
                <w:color w:val="FFFF99"/>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7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4690" w:type="dxa"/>
            <w:tcBorders>
              <w:top w:val="single" w:sz="4" w:space="0" w:color="000000"/>
              <w:left w:val="nil"/>
              <w:bottom w:val="dashed" w:sz="4" w:space="0" w:color="000000"/>
              <w:right w:val="nil"/>
            </w:tcBorders>
            <w:vAlign w:val="bottom"/>
          </w:tcPr>
          <w:p w:rsidR="00BB0CBE" w:rsidRDefault="00BB0CBE">
            <w:pPr>
              <w:rPr>
                <w:rFonts w:ascii="Arial" w:hAnsi="Arial" w:cs="Arial"/>
                <w:sz w:val="20"/>
                <w:szCs w:val="20"/>
              </w:rPr>
            </w:pPr>
            <w:r>
              <w:rPr>
                <w:rFonts w:ascii="Arial" w:hAnsi="Arial" w:cs="Arial"/>
                <w:sz w:val="20"/>
                <w:szCs w:val="20"/>
              </w:rPr>
              <w:t> </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33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nil"/>
              <w:bottom w:val="nil"/>
              <w:right w:val="nil"/>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nil"/>
              <w:right w:val="single" w:sz="4" w:space="0" w:color="000000"/>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4690" w:type="dxa"/>
            <w:tcBorders>
              <w:top w:val="single" w:sz="4" w:space="0" w:color="000000"/>
              <w:left w:val="nil"/>
              <w:bottom w:val="single" w:sz="4" w:space="0" w:color="000000"/>
              <w:right w:val="single" w:sz="4" w:space="0" w:color="000000"/>
            </w:tcBorders>
            <w:vAlign w:val="bottom"/>
          </w:tcPr>
          <w:p w:rsidR="00BB0CBE" w:rsidRDefault="00BB0CBE">
            <w:pPr>
              <w:rPr>
                <w:rFonts w:ascii="Arial" w:hAnsi="Arial" w:cs="Arial"/>
                <w:b/>
                <w:bCs/>
                <w:sz w:val="18"/>
                <w:szCs w:val="18"/>
              </w:rPr>
            </w:pPr>
            <w:r>
              <w:rPr>
                <w:rFonts w:ascii="Arial" w:hAnsi="Arial" w:cs="Arial"/>
                <w:b/>
                <w:bCs/>
                <w:sz w:val="18"/>
                <w:szCs w:val="18"/>
              </w:rPr>
              <w:t>Příjmy celkem</w:t>
            </w:r>
          </w:p>
        </w:tc>
        <w:tc>
          <w:tcPr>
            <w:tcW w:w="883" w:type="dxa"/>
            <w:tcBorders>
              <w:top w:val="nil"/>
              <w:left w:val="nil"/>
              <w:bottom w:val="single" w:sz="4" w:space="0" w:color="000000"/>
              <w:right w:val="nil"/>
            </w:tcBorders>
            <w:vAlign w:val="bottom"/>
          </w:tcPr>
          <w:p w:rsidR="00BB0CBE" w:rsidRDefault="00BB0CBE">
            <w:pPr>
              <w:jc w:val="right"/>
              <w:rPr>
                <w:rFonts w:ascii="Arial" w:hAnsi="Arial" w:cs="Arial"/>
                <w:b/>
                <w:bCs/>
                <w:i/>
                <w:iCs/>
                <w:sz w:val="18"/>
                <w:szCs w:val="18"/>
              </w:rPr>
            </w:pPr>
            <w:r>
              <w:rPr>
                <w:rFonts w:ascii="Arial" w:hAnsi="Arial" w:cs="Arial"/>
                <w:b/>
                <w:bCs/>
                <w:i/>
                <w:iCs/>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b/>
                <w:bCs/>
                <w:sz w:val="18"/>
                <w:szCs w:val="18"/>
              </w:rPr>
            </w:pPr>
            <w:r>
              <w:rPr>
                <w:rFonts w:ascii="Arial" w:hAnsi="Arial" w:cs="Arial"/>
                <w:b/>
                <w:bCs/>
                <w:sz w:val="18"/>
                <w:szCs w:val="18"/>
              </w:rPr>
              <w:t>2 742 300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33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vAlign w:val="bottom"/>
          </w:tcPr>
          <w:p w:rsidR="00BB0CBE" w:rsidRDefault="00BB0CBE">
            <w:pPr>
              <w:rPr>
                <w:rFonts w:ascii="Arial" w:hAnsi="Arial" w:cs="Arial"/>
                <w:sz w:val="18"/>
                <w:szCs w:val="18"/>
              </w:rPr>
            </w:pP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8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proofErr w:type="gramStart"/>
            <w:r>
              <w:rPr>
                <w:rFonts w:ascii="Arial" w:hAnsi="Arial" w:cs="Arial"/>
                <w:b/>
                <w:bCs/>
                <w:color w:val="FFFFFF"/>
                <w:sz w:val="18"/>
                <w:szCs w:val="18"/>
              </w:rPr>
              <w:t>VÝDAJE v  Kč</w:t>
            </w:r>
            <w:proofErr w:type="gramEnd"/>
          </w:p>
        </w:tc>
        <w:tc>
          <w:tcPr>
            <w:tcW w:w="1233" w:type="dxa"/>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r>
              <w:rPr>
                <w:rFonts w:ascii="Arial" w:hAnsi="Arial" w:cs="Arial"/>
                <w:b/>
                <w:bCs/>
                <w:color w:val="FFFFFF"/>
                <w:sz w:val="18"/>
                <w:szCs w:val="18"/>
              </w:rPr>
              <w:t> </w:t>
            </w:r>
          </w:p>
        </w:tc>
        <w:tc>
          <w:tcPr>
            <w:tcW w:w="280" w:type="dxa"/>
            <w:tcBorders>
              <w:top w:val="nil"/>
              <w:left w:val="nil"/>
              <w:bottom w:val="nil"/>
              <w:right w:val="nil"/>
            </w:tcBorders>
            <w:vAlign w:val="bottom"/>
          </w:tcPr>
          <w:p w:rsidR="00BB0CBE" w:rsidRDefault="00BB0CBE">
            <w:pPr>
              <w:rPr>
                <w:rFonts w:ascii="Arial" w:hAnsi="Arial" w:cs="Arial"/>
                <w:b/>
                <w:bCs/>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13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vAlign w:val="bottom"/>
          </w:tcPr>
          <w:p w:rsidR="00BB0CBE" w:rsidRDefault="00BB0CBE">
            <w:pPr>
              <w:rPr>
                <w:rFonts w:ascii="Arial" w:hAnsi="Arial" w:cs="Arial"/>
                <w:sz w:val="18"/>
                <w:szCs w:val="18"/>
              </w:rPr>
            </w:pP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49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double" w:sz="6" w:space="0" w:color="auto"/>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Paragraf</w:t>
            </w:r>
          </w:p>
        </w:tc>
        <w:tc>
          <w:tcPr>
            <w:tcW w:w="1076" w:type="dxa"/>
            <w:tcBorders>
              <w:top w:val="single" w:sz="4" w:space="0" w:color="auto"/>
              <w:left w:val="nil"/>
              <w:bottom w:val="double" w:sz="6" w:space="0" w:color="auto"/>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Položka</w:t>
            </w:r>
          </w:p>
        </w:tc>
        <w:tc>
          <w:tcPr>
            <w:tcW w:w="4690" w:type="dxa"/>
            <w:tcBorders>
              <w:top w:val="single" w:sz="4" w:space="0" w:color="auto"/>
              <w:left w:val="nil"/>
              <w:bottom w:val="double" w:sz="6" w:space="0" w:color="auto"/>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Text</w:t>
            </w:r>
          </w:p>
        </w:tc>
        <w:tc>
          <w:tcPr>
            <w:tcW w:w="883" w:type="dxa"/>
            <w:tcBorders>
              <w:top w:val="single" w:sz="4" w:space="0" w:color="auto"/>
              <w:left w:val="nil"/>
              <w:bottom w:val="double" w:sz="6" w:space="0" w:color="auto"/>
              <w:right w:val="dashed" w:sz="4" w:space="0" w:color="000000"/>
            </w:tcBorders>
            <w:noWrap/>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single" w:sz="4" w:space="0" w:color="auto"/>
              <w:left w:val="nil"/>
              <w:bottom w:val="double" w:sz="6"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Částka</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7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3745</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w:t>
            </w:r>
          </w:p>
        </w:tc>
        <w:tc>
          <w:tcPr>
            <w:tcW w:w="4690"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xml:space="preserve">Péče o vzhled a veřejnou </w:t>
            </w:r>
            <w:proofErr w:type="gramStart"/>
            <w:r>
              <w:rPr>
                <w:rFonts w:ascii="Arial" w:hAnsi="Arial" w:cs="Arial"/>
                <w:sz w:val="18"/>
                <w:szCs w:val="18"/>
              </w:rPr>
              <w:t>zeleň                     ÚZ</w:t>
            </w:r>
            <w:proofErr w:type="gramEnd"/>
            <w:r>
              <w:rPr>
                <w:rFonts w:ascii="Arial" w:hAnsi="Arial" w:cs="Arial"/>
                <w:sz w:val="18"/>
                <w:szCs w:val="18"/>
              </w:rPr>
              <w:t xml:space="preserve"> 13234</w:t>
            </w:r>
          </w:p>
        </w:tc>
        <w:tc>
          <w:tcPr>
            <w:tcW w:w="883" w:type="dxa"/>
            <w:tcBorders>
              <w:top w:val="nil"/>
              <w:left w:val="nil"/>
              <w:bottom w:val="single" w:sz="4" w:space="0" w:color="auto"/>
              <w:right w:val="single" w:sz="4" w:space="0" w:color="auto"/>
            </w:tcBorders>
            <w:vAlign w:val="bottom"/>
          </w:tcPr>
          <w:p w:rsidR="00BB0CBE" w:rsidRDefault="00BB0CBE">
            <w:pPr>
              <w:jc w:val="right"/>
              <w:rPr>
                <w:rFonts w:ascii="Arial" w:hAnsi="Arial" w:cs="Arial"/>
                <w:i/>
                <w:iCs/>
                <w:sz w:val="18"/>
                <w:szCs w:val="18"/>
              </w:rPr>
            </w:pPr>
            <w:r>
              <w:rPr>
                <w:rFonts w:ascii="Arial" w:hAnsi="Arial" w:cs="Arial"/>
                <w:i/>
                <w:iCs/>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98 200</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40"/>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5021</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platy zaměstnanců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1</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11 000</w:t>
            </w:r>
          </w:p>
        </w:tc>
        <w:tc>
          <w:tcPr>
            <w:tcW w:w="1233" w:type="dxa"/>
            <w:tcBorders>
              <w:top w:val="nil"/>
              <w:left w:val="nil"/>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5021</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platy zaměstnanců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5</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62 200</w:t>
            </w:r>
          </w:p>
        </w:tc>
        <w:tc>
          <w:tcPr>
            <w:tcW w:w="1233" w:type="dxa"/>
            <w:tcBorders>
              <w:top w:val="nil"/>
              <w:left w:val="nil"/>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40"/>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5031</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sociální pojištění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1</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2 800</w:t>
            </w:r>
          </w:p>
        </w:tc>
        <w:tc>
          <w:tcPr>
            <w:tcW w:w="1233" w:type="dxa"/>
            <w:tcBorders>
              <w:top w:val="nil"/>
              <w:left w:val="nil"/>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5031</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sociální pojištění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5</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15 600</w:t>
            </w:r>
          </w:p>
        </w:tc>
        <w:tc>
          <w:tcPr>
            <w:tcW w:w="1233" w:type="dxa"/>
            <w:tcBorders>
              <w:top w:val="nil"/>
              <w:left w:val="nil"/>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5032</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zdravotní pojištění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1</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1 000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5032</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zdravotní pojištění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33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5</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5 600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3119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w:t>
            </w:r>
          </w:p>
        </w:tc>
        <w:tc>
          <w:tcPr>
            <w:tcW w:w="4690"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xml:space="preserve">Záležitosti </w:t>
            </w:r>
            <w:proofErr w:type="spellStart"/>
            <w:r>
              <w:rPr>
                <w:rFonts w:ascii="Arial" w:hAnsi="Arial" w:cs="Arial"/>
                <w:sz w:val="18"/>
                <w:szCs w:val="18"/>
              </w:rPr>
              <w:t>předškol.výchovy</w:t>
            </w:r>
            <w:proofErr w:type="spellEnd"/>
            <w:r>
              <w:rPr>
                <w:rFonts w:ascii="Arial" w:hAnsi="Arial" w:cs="Arial"/>
                <w:sz w:val="18"/>
                <w:szCs w:val="18"/>
              </w:rPr>
              <w:t xml:space="preserve"> a </w:t>
            </w:r>
            <w:proofErr w:type="gramStart"/>
            <w:r>
              <w:rPr>
                <w:rFonts w:ascii="Arial" w:hAnsi="Arial" w:cs="Arial"/>
                <w:sz w:val="18"/>
                <w:szCs w:val="18"/>
              </w:rPr>
              <w:t>základ</w:t>
            </w:r>
            <w:proofErr w:type="gramEnd"/>
            <w:r>
              <w:rPr>
                <w:rFonts w:ascii="Arial" w:hAnsi="Arial" w:cs="Arial"/>
                <w:sz w:val="18"/>
                <w:szCs w:val="18"/>
              </w:rPr>
              <w:t>.</w:t>
            </w:r>
            <w:proofErr w:type="gramStart"/>
            <w:r>
              <w:rPr>
                <w:rFonts w:ascii="Arial" w:hAnsi="Arial" w:cs="Arial"/>
                <w:sz w:val="18"/>
                <w:szCs w:val="18"/>
              </w:rPr>
              <w:t>vzdělání</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2 644 100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6356</w:t>
            </w:r>
          </w:p>
        </w:tc>
        <w:tc>
          <w:tcPr>
            <w:tcW w:w="4690" w:type="dxa"/>
            <w:tcBorders>
              <w:top w:val="single" w:sz="4" w:space="0" w:color="000000"/>
              <w:left w:val="single" w:sz="4" w:space="0" w:color="000000"/>
              <w:bottom w:val="nil"/>
              <w:right w:val="nil"/>
            </w:tcBorders>
            <w:vAlign w:val="bottom"/>
          </w:tcPr>
          <w:p w:rsidR="00BB0CBE" w:rsidRDefault="00BB0CBE">
            <w:pPr>
              <w:outlineLvl w:val="0"/>
              <w:rPr>
                <w:rFonts w:ascii="Arial" w:hAnsi="Arial" w:cs="Arial"/>
                <w:i/>
                <w:iCs/>
                <w:color w:val="3366FF"/>
                <w:sz w:val="18"/>
                <w:szCs w:val="18"/>
              </w:rPr>
            </w:pPr>
            <w:proofErr w:type="spellStart"/>
            <w:r>
              <w:rPr>
                <w:rFonts w:ascii="Arial" w:hAnsi="Arial" w:cs="Arial"/>
                <w:i/>
                <w:iCs/>
                <w:color w:val="3366FF"/>
                <w:sz w:val="18"/>
                <w:szCs w:val="18"/>
              </w:rPr>
              <w:t>invenst</w:t>
            </w:r>
            <w:proofErr w:type="spellEnd"/>
            <w:r>
              <w:rPr>
                <w:rFonts w:ascii="Arial" w:hAnsi="Arial" w:cs="Arial"/>
                <w:i/>
                <w:iCs/>
                <w:color w:val="3366FF"/>
                <w:sz w:val="18"/>
                <w:szCs w:val="18"/>
              </w:rPr>
              <w:t xml:space="preserve">. podíl </w:t>
            </w:r>
            <w:proofErr w:type="gramStart"/>
            <w:r>
              <w:rPr>
                <w:rFonts w:ascii="Arial" w:hAnsi="Arial" w:cs="Arial"/>
                <w:i/>
                <w:iCs/>
                <w:color w:val="3366FF"/>
                <w:sz w:val="18"/>
                <w:szCs w:val="18"/>
              </w:rPr>
              <w:t>EU                    ÚZ</w:t>
            </w:r>
            <w:proofErr w:type="gramEnd"/>
            <w:r>
              <w:rPr>
                <w:rFonts w:ascii="Arial" w:hAnsi="Arial" w:cs="Arial"/>
                <w:i/>
                <w:iCs/>
                <w:color w:val="3366FF"/>
                <w:sz w:val="18"/>
                <w:szCs w:val="18"/>
              </w:rPr>
              <w:t xml:space="preserve"> 86505       </w:t>
            </w:r>
            <w:proofErr w:type="spellStart"/>
            <w:r>
              <w:rPr>
                <w:rFonts w:ascii="Arial" w:hAnsi="Arial" w:cs="Arial"/>
                <w:i/>
                <w:iCs/>
                <w:color w:val="3366FF"/>
                <w:sz w:val="18"/>
                <w:szCs w:val="18"/>
              </w:rPr>
              <w:t>Ná</w:t>
            </w:r>
            <w:proofErr w:type="spellEnd"/>
            <w:r>
              <w:rPr>
                <w:rFonts w:ascii="Arial" w:hAnsi="Arial" w:cs="Arial"/>
                <w:i/>
                <w:iCs/>
                <w:color w:val="3366FF"/>
                <w:sz w:val="18"/>
                <w:szCs w:val="18"/>
              </w:rPr>
              <w:t xml:space="preserve"> 38  </w:t>
            </w:r>
            <w:proofErr w:type="spellStart"/>
            <w:r>
              <w:rPr>
                <w:rFonts w:ascii="Arial" w:hAnsi="Arial" w:cs="Arial"/>
                <w:i/>
                <w:iCs/>
                <w:color w:val="3366FF"/>
                <w:sz w:val="18"/>
                <w:szCs w:val="18"/>
              </w:rPr>
              <w:t>Zd</w:t>
            </w:r>
            <w:proofErr w:type="spellEnd"/>
            <w:r>
              <w:rPr>
                <w:rFonts w:ascii="Arial" w:hAnsi="Arial" w:cs="Arial"/>
                <w:i/>
                <w:iCs/>
                <w:color w:val="3366FF"/>
                <w:sz w:val="18"/>
                <w:szCs w:val="18"/>
              </w:rPr>
              <w:t xml:space="preserve"> 5</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2 513 500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5336</w:t>
            </w:r>
          </w:p>
        </w:tc>
        <w:tc>
          <w:tcPr>
            <w:tcW w:w="4690" w:type="dxa"/>
            <w:tcBorders>
              <w:top w:val="single" w:sz="4" w:space="0" w:color="auto"/>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proofErr w:type="spellStart"/>
            <w:r>
              <w:rPr>
                <w:rFonts w:ascii="Arial" w:hAnsi="Arial" w:cs="Arial"/>
                <w:i/>
                <w:iCs/>
                <w:color w:val="0000FF"/>
                <w:sz w:val="18"/>
                <w:szCs w:val="18"/>
              </w:rPr>
              <w:t>neinvest</w:t>
            </w:r>
            <w:proofErr w:type="spellEnd"/>
            <w:r>
              <w:rPr>
                <w:rFonts w:ascii="Arial" w:hAnsi="Arial" w:cs="Arial"/>
                <w:i/>
                <w:iCs/>
                <w:color w:val="0000FF"/>
                <w:sz w:val="18"/>
                <w:szCs w:val="18"/>
              </w:rPr>
              <w:t xml:space="preserve">. podíl </w:t>
            </w:r>
            <w:proofErr w:type="gramStart"/>
            <w:r>
              <w:rPr>
                <w:rFonts w:ascii="Arial" w:hAnsi="Arial" w:cs="Arial"/>
                <w:i/>
                <w:iCs/>
                <w:color w:val="0000FF"/>
                <w:sz w:val="18"/>
                <w:szCs w:val="18"/>
              </w:rPr>
              <w:t>EU                  ÚZ</w:t>
            </w:r>
            <w:proofErr w:type="gramEnd"/>
            <w:r>
              <w:rPr>
                <w:rFonts w:ascii="Arial" w:hAnsi="Arial" w:cs="Arial"/>
                <w:i/>
                <w:iCs/>
                <w:color w:val="0000FF"/>
                <w:sz w:val="18"/>
                <w:szCs w:val="18"/>
              </w:rPr>
              <w:t xml:space="preserve"> 86005       </w:t>
            </w:r>
            <w:proofErr w:type="spellStart"/>
            <w:r>
              <w:rPr>
                <w:rFonts w:ascii="Arial" w:hAnsi="Arial" w:cs="Arial"/>
                <w:i/>
                <w:iCs/>
                <w:color w:val="0000FF"/>
                <w:sz w:val="18"/>
                <w:szCs w:val="18"/>
              </w:rPr>
              <w:t>Ná</w:t>
            </w:r>
            <w:proofErr w:type="spellEnd"/>
            <w:r>
              <w:rPr>
                <w:rFonts w:ascii="Arial" w:hAnsi="Arial" w:cs="Arial"/>
                <w:i/>
                <w:iCs/>
                <w:color w:val="0000FF"/>
                <w:sz w:val="18"/>
                <w:szCs w:val="18"/>
              </w:rPr>
              <w:t xml:space="preserve"> 38  </w:t>
            </w:r>
            <w:proofErr w:type="spellStart"/>
            <w:r>
              <w:rPr>
                <w:rFonts w:ascii="Arial" w:hAnsi="Arial" w:cs="Arial"/>
                <w:i/>
                <w:iCs/>
                <w:color w:val="0000FF"/>
                <w:sz w:val="18"/>
                <w:szCs w:val="18"/>
              </w:rPr>
              <w:t>Zd</w:t>
            </w:r>
            <w:proofErr w:type="spellEnd"/>
            <w:r>
              <w:rPr>
                <w:rFonts w:ascii="Arial" w:hAnsi="Arial" w:cs="Arial"/>
                <w:i/>
                <w:iCs/>
                <w:color w:val="0000FF"/>
                <w:sz w:val="18"/>
                <w:szCs w:val="18"/>
              </w:rPr>
              <w:t xml:space="preserve"> 5</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130 600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3639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w:t>
            </w:r>
          </w:p>
        </w:tc>
        <w:tc>
          <w:tcPr>
            <w:tcW w:w="4690"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xml:space="preserve">Komunální služby a </w:t>
            </w:r>
            <w:proofErr w:type="gramStart"/>
            <w:r>
              <w:rPr>
                <w:rFonts w:ascii="Arial" w:hAnsi="Arial" w:cs="Arial"/>
                <w:sz w:val="18"/>
                <w:szCs w:val="18"/>
              </w:rPr>
              <w:t>územní  rozvoj</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5139</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materiál - náhradní kartáč k </w:t>
            </w:r>
            <w:proofErr w:type="spellStart"/>
            <w:r>
              <w:rPr>
                <w:rFonts w:ascii="Arial" w:hAnsi="Arial" w:cs="Arial"/>
                <w:i/>
                <w:iCs/>
                <w:color w:val="0000FF"/>
                <w:sz w:val="18"/>
                <w:szCs w:val="18"/>
              </w:rPr>
              <w:t>zametac</w:t>
            </w:r>
            <w:proofErr w:type="spellEnd"/>
            <w:r>
              <w:rPr>
                <w:rFonts w:ascii="Arial" w:hAnsi="Arial" w:cs="Arial"/>
                <w:i/>
                <w:iCs/>
                <w:color w:val="0000FF"/>
                <w:sz w:val="18"/>
                <w:szCs w:val="18"/>
              </w:rPr>
              <w:t>. stroji</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25 000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000000"/>
              <w:bottom w:val="dashed" w:sz="4" w:space="0" w:color="000000"/>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6130</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nákup pozemků</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w:t>
            </w:r>
          </w:p>
        </w:tc>
        <w:tc>
          <w:tcPr>
            <w:tcW w:w="4690" w:type="dxa"/>
            <w:tcBorders>
              <w:top w:val="nil"/>
              <w:left w:val="nil"/>
              <w:bottom w:val="single" w:sz="4" w:space="0" w:color="auto"/>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883" w:type="dxa"/>
            <w:tcBorders>
              <w:top w:val="nil"/>
              <w:left w:val="single" w:sz="4" w:space="0" w:color="auto"/>
              <w:bottom w:val="single" w:sz="4" w:space="0" w:color="auto"/>
              <w:right w:val="nil"/>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78"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F16F31">
        <w:trPr>
          <w:trHeight w:val="34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nil"/>
              <w:bottom w:val="nil"/>
              <w:right w:val="nil"/>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nil"/>
              <w:right w:val="single" w:sz="4" w:space="0" w:color="000000"/>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4690" w:type="dxa"/>
            <w:tcBorders>
              <w:top w:val="single" w:sz="4" w:space="0" w:color="000000"/>
              <w:left w:val="nil"/>
              <w:bottom w:val="single" w:sz="4" w:space="0" w:color="000000"/>
              <w:right w:val="single" w:sz="4" w:space="0" w:color="000000"/>
            </w:tcBorders>
            <w:vAlign w:val="bottom"/>
          </w:tcPr>
          <w:p w:rsidR="00BB0CBE" w:rsidRDefault="00BB0CBE">
            <w:pPr>
              <w:rPr>
                <w:rFonts w:ascii="Arial" w:hAnsi="Arial" w:cs="Arial"/>
                <w:b/>
                <w:bCs/>
                <w:sz w:val="18"/>
                <w:szCs w:val="18"/>
              </w:rPr>
            </w:pPr>
            <w:r>
              <w:rPr>
                <w:rFonts w:ascii="Arial" w:hAnsi="Arial" w:cs="Arial"/>
                <w:b/>
                <w:bCs/>
                <w:sz w:val="18"/>
                <w:szCs w:val="18"/>
              </w:rPr>
              <w:t>Výdaje celkem</w:t>
            </w:r>
          </w:p>
        </w:tc>
        <w:tc>
          <w:tcPr>
            <w:tcW w:w="883" w:type="dxa"/>
            <w:tcBorders>
              <w:top w:val="nil"/>
              <w:left w:val="nil"/>
              <w:bottom w:val="single" w:sz="4" w:space="0" w:color="000000"/>
              <w:right w:val="nil"/>
            </w:tcBorders>
            <w:vAlign w:val="bottom"/>
          </w:tcPr>
          <w:p w:rsidR="00BB0CBE" w:rsidRDefault="00BB0CBE">
            <w:pPr>
              <w:jc w:val="right"/>
              <w:rPr>
                <w:rFonts w:ascii="Arial" w:hAnsi="Arial" w:cs="Arial"/>
                <w:b/>
                <w:bCs/>
                <w:sz w:val="18"/>
                <w:szCs w:val="18"/>
              </w:rPr>
            </w:pPr>
            <w:r>
              <w:rPr>
                <w:rFonts w:ascii="Arial" w:hAnsi="Arial" w:cs="Arial"/>
                <w:b/>
                <w:bCs/>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b/>
                <w:bCs/>
                <w:sz w:val="18"/>
                <w:szCs w:val="18"/>
              </w:rPr>
            </w:pPr>
            <w:r>
              <w:rPr>
                <w:rFonts w:ascii="Arial" w:hAnsi="Arial" w:cs="Arial"/>
                <w:b/>
                <w:bCs/>
                <w:sz w:val="18"/>
                <w:szCs w:val="18"/>
              </w:rPr>
              <w:t>2 742 300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vAlign w:val="bottom"/>
          </w:tcPr>
          <w:p w:rsidR="00BB0CBE" w:rsidRDefault="00BB0CBE">
            <w:pPr>
              <w:rPr>
                <w:rFonts w:ascii="Arial" w:hAnsi="Arial" w:cs="Arial"/>
                <w:sz w:val="18"/>
                <w:szCs w:val="18"/>
              </w:rPr>
            </w:pPr>
          </w:p>
        </w:tc>
        <w:tc>
          <w:tcPr>
            <w:tcW w:w="1076" w:type="dxa"/>
            <w:tcBorders>
              <w:top w:val="nil"/>
              <w:left w:val="nil"/>
              <w:bottom w:val="nil"/>
              <w:right w:val="nil"/>
            </w:tcBorders>
            <w:vAlign w:val="bottom"/>
          </w:tcPr>
          <w:p w:rsidR="00BB0CBE" w:rsidRDefault="00BB0CBE">
            <w:pPr>
              <w:rPr>
                <w:rFonts w:ascii="Arial" w:hAnsi="Arial" w:cs="Arial"/>
                <w:sz w:val="18"/>
                <w:szCs w:val="18"/>
              </w:rPr>
            </w:pPr>
          </w:p>
        </w:tc>
        <w:tc>
          <w:tcPr>
            <w:tcW w:w="4690" w:type="dxa"/>
            <w:tcBorders>
              <w:top w:val="nil"/>
              <w:left w:val="nil"/>
              <w:bottom w:val="nil"/>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883" w:type="dxa"/>
            <w:tcBorders>
              <w:top w:val="nil"/>
              <w:left w:val="nil"/>
              <w:bottom w:val="nil"/>
              <w:right w:val="nil"/>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vAlign w:val="bottom"/>
          </w:tcPr>
          <w:p w:rsidR="00BB0CBE" w:rsidRDefault="00BB0CBE">
            <w:pPr>
              <w:rPr>
                <w:rFonts w:ascii="Arial" w:hAnsi="Arial" w:cs="Arial"/>
                <w:sz w:val="18"/>
                <w:szCs w:val="18"/>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85"/>
        </w:trPr>
        <w:tc>
          <w:tcPr>
            <w:tcW w:w="156" w:type="dxa"/>
            <w:gridSpan w:val="2"/>
            <w:tcBorders>
              <w:top w:val="nil"/>
              <w:left w:val="nil"/>
              <w:bottom w:val="nil"/>
              <w:right w:val="nil"/>
            </w:tcBorders>
            <w:noWrap/>
            <w:vAlign w:val="bottom"/>
          </w:tcPr>
          <w:p w:rsidR="00BB0CBE" w:rsidRDefault="00BB0CBE">
            <w:pPr>
              <w:rPr>
                <w:rFonts w:ascii="Arial" w:hAnsi="Arial" w:cs="Arial"/>
                <w:color w:val="FFFFFF"/>
                <w:sz w:val="20"/>
                <w:szCs w:val="20"/>
              </w:rPr>
            </w:pPr>
            <w:r>
              <w:rPr>
                <w:rFonts w:ascii="Arial" w:hAnsi="Arial" w:cs="Arial"/>
                <w:color w:val="FFFFFF"/>
                <w:sz w:val="20"/>
                <w:szCs w:val="20"/>
              </w:rPr>
              <w:t xml:space="preserve">    </w:t>
            </w:r>
          </w:p>
        </w:tc>
        <w:tc>
          <w:tcPr>
            <w:tcW w:w="6948" w:type="dxa"/>
            <w:gridSpan w:val="3"/>
            <w:tcBorders>
              <w:top w:val="nil"/>
              <w:left w:val="nil"/>
              <w:bottom w:val="nil"/>
              <w:right w:val="nil"/>
            </w:tcBorders>
            <w:shd w:val="clear" w:color="auto" w:fill="333333"/>
            <w:noWrap/>
            <w:vAlign w:val="bottom"/>
          </w:tcPr>
          <w:p w:rsidR="00BB0CBE" w:rsidRDefault="00BB0CBE">
            <w:pPr>
              <w:rPr>
                <w:rFonts w:ascii="Arial" w:hAnsi="Arial" w:cs="Arial"/>
                <w:b/>
                <w:bCs/>
                <w:color w:val="FFFFFF"/>
                <w:sz w:val="18"/>
                <w:szCs w:val="18"/>
              </w:rPr>
            </w:pPr>
            <w:proofErr w:type="gramStart"/>
            <w:r>
              <w:rPr>
                <w:rFonts w:ascii="Arial" w:hAnsi="Arial" w:cs="Arial"/>
                <w:b/>
                <w:bCs/>
                <w:color w:val="FFFFFF"/>
                <w:sz w:val="18"/>
                <w:szCs w:val="18"/>
              </w:rPr>
              <w:t>FINANCOVÁNÍ  v  Kč</w:t>
            </w:r>
            <w:proofErr w:type="gramEnd"/>
          </w:p>
        </w:tc>
        <w:tc>
          <w:tcPr>
            <w:tcW w:w="883" w:type="dxa"/>
            <w:tcBorders>
              <w:top w:val="nil"/>
              <w:left w:val="nil"/>
              <w:bottom w:val="nil"/>
              <w:right w:val="nil"/>
            </w:tcBorders>
            <w:shd w:val="clear" w:color="auto" w:fill="333333"/>
            <w:vAlign w:val="bottom"/>
          </w:tcPr>
          <w:p w:rsidR="00BB0CBE" w:rsidRDefault="00BB0CBE">
            <w:pPr>
              <w:jc w:val="right"/>
              <w:rPr>
                <w:rFonts w:ascii="Arial" w:hAnsi="Arial" w:cs="Arial"/>
                <w:b/>
                <w:bCs/>
                <w:color w:val="FFFFFF"/>
                <w:sz w:val="18"/>
                <w:szCs w:val="18"/>
              </w:rPr>
            </w:pPr>
            <w:r>
              <w:rPr>
                <w:rFonts w:ascii="Arial" w:hAnsi="Arial" w:cs="Arial"/>
                <w:b/>
                <w:bCs/>
                <w:color w:val="FFFFFF"/>
                <w:sz w:val="18"/>
                <w:szCs w:val="18"/>
              </w:rPr>
              <w:t> </w:t>
            </w:r>
          </w:p>
        </w:tc>
        <w:tc>
          <w:tcPr>
            <w:tcW w:w="1233" w:type="dxa"/>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r>
              <w:rPr>
                <w:rFonts w:ascii="Arial" w:hAnsi="Arial" w:cs="Arial"/>
                <w:b/>
                <w:bCs/>
                <w:color w:val="FFFFFF"/>
                <w:sz w:val="18"/>
                <w:szCs w:val="18"/>
              </w:rPr>
              <w:t> </w:t>
            </w:r>
          </w:p>
        </w:tc>
        <w:tc>
          <w:tcPr>
            <w:tcW w:w="280" w:type="dxa"/>
            <w:tcBorders>
              <w:top w:val="nil"/>
              <w:left w:val="nil"/>
              <w:bottom w:val="nil"/>
              <w:right w:val="nil"/>
            </w:tcBorders>
            <w:vAlign w:val="bottom"/>
          </w:tcPr>
          <w:p w:rsidR="00BB0CBE" w:rsidRDefault="00BB0CBE">
            <w:pPr>
              <w:rPr>
                <w:rFonts w:ascii="Arial" w:hAnsi="Arial" w:cs="Arial"/>
                <w:b/>
                <w:bCs/>
                <w:color w:val="FFFFFF"/>
                <w:sz w:val="18"/>
                <w:szCs w:val="18"/>
              </w:rPr>
            </w:pPr>
          </w:p>
        </w:tc>
        <w:tc>
          <w:tcPr>
            <w:tcW w:w="320" w:type="dxa"/>
            <w:tcBorders>
              <w:top w:val="nil"/>
              <w:left w:val="nil"/>
              <w:bottom w:val="nil"/>
              <w:right w:val="nil"/>
            </w:tcBorders>
            <w:noWrap/>
            <w:vAlign w:val="bottom"/>
          </w:tcPr>
          <w:p w:rsidR="00BB0CBE" w:rsidRDefault="00BB0CBE">
            <w:pPr>
              <w:rPr>
                <w:rFonts w:ascii="Arial" w:hAnsi="Arial" w:cs="Arial"/>
                <w:color w:val="FFFFFF"/>
                <w:sz w:val="20"/>
                <w:szCs w:val="20"/>
              </w:rPr>
            </w:pPr>
          </w:p>
        </w:tc>
      </w:tr>
      <w:tr w:rsidR="00BB0CBE" w:rsidTr="00F16F31">
        <w:trPr>
          <w:trHeight w:val="18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vAlign w:val="bottom"/>
          </w:tcPr>
          <w:p w:rsidR="00BB0CBE" w:rsidRDefault="00BB0CBE">
            <w:pPr>
              <w:rPr>
                <w:rFonts w:ascii="Arial" w:hAnsi="Arial" w:cs="Arial"/>
                <w:sz w:val="18"/>
                <w:szCs w:val="18"/>
              </w:rPr>
            </w:pPr>
          </w:p>
        </w:tc>
        <w:tc>
          <w:tcPr>
            <w:tcW w:w="1076" w:type="dxa"/>
            <w:tcBorders>
              <w:top w:val="nil"/>
              <w:left w:val="nil"/>
              <w:bottom w:val="nil"/>
              <w:right w:val="nil"/>
            </w:tcBorders>
            <w:vAlign w:val="bottom"/>
          </w:tcPr>
          <w:p w:rsidR="00BB0CBE" w:rsidRDefault="00BB0CBE">
            <w:pPr>
              <w:rPr>
                <w:rFonts w:ascii="Arial" w:hAnsi="Arial" w:cs="Arial"/>
                <w:sz w:val="18"/>
                <w:szCs w:val="18"/>
              </w:rPr>
            </w:pPr>
          </w:p>
        </w:tc>
        <w:tc>
          <w:tcPr>
            <w:tcW w:w="4690" w:type="dxa"/>
            <w:tcBorders>
              <w:top w:val="nil"/>
              <w:left w:val="nil"/>
              <w:bottom w:val="nil"/>
              <w:right w:val="nil"/>
            </w:tcBorders>
            <w:vAlign w:val="bottom"/>
          </w:tcPr>
          <w:p w:rsidR="00BB0CBE" w:rsidRDefault="00BB0CBE">
            <w:pPr>
              <w:rPr>
                <w:rFonts w:ascii="Arial" w:hAnsi="Arial" w:cs="Arial"/>
                <w:sz w:val="18"/>
                <w:szCs w:val="18"/>
              </w:rPr>
            </w:pPr>
          </w:p>
        </w:tc>
        <w:tc>
          <w:tcPr>
            <w:tcW w:w="883" w:type="dxa"/>
            <w:tcBorders>
              <w:top w:val="nil"/>
              <w:left w:val="nil"/>
              <w:bottom w:val="nil"/>
              <w:right w:val="nil"/>
            </w:tcBorders>
            <w:vAlign w:val="bottom"/>
          </w:tcPr>
          <w:p w:rsidR="00BB0CBE" w:rsidRDefault="00BB0CBE">
            <w:pPr>
              <w:jc w:val="right"/>
              <w:rPr>
                <w:rFonts w:ascii="Arial" w:hAnsi="Arial" w:cs="Arial"/>
                <w:sz w:val="18"/>
                <w:szCs w:val="18"/>
              </w:rPr>
            </w:pP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7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4690" w:type="dxa"/>
            <w:tcBorders>
              <w:top w:val="double" w:sz="6" w:space="0" w:color="000000"/>
              <w:left w:val="nil"/>
              <w:bottom w:val="dashed" w:sz="4" w:space="0" w:color="000000"/>
              <w:right w:val="nil"/>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883" w:type="dxa"/>
            <w:tcBorders>
              <w:top w:val="single" w:sz="4" w:space="0" w:color="auto"/>
              <w:left w:val="single" w:sz="4" w:space="0" w:color="auto"/>
              <w:bottom w:val="single" w:sz="4" w:space="0" w:color="auto"/>
              <w:right w:val="single" w:sz="4" w:space="0" w:color="auto"/>
            </w:tcBorders>
            <w:vAlign w:val="bottom"/>
          </w:tcPr>
          <w:p w:rsidR="00BB0CBE" w:rsidRDefault="00BB0CBE">
            <w:pPr>
              <w:jc w:val="right"/>
              <w:rPr>
                <w:rFonts w:ascii="Arial" w:hAnsi="Arial" w:cs="Arial"/>
                <w:i/>
                <w:iCs/>
                <w:sz w:val="18"/>
                <w:szCs w:val="18"/>
              </w:rPr>
            </w:pPr>
            <w:r>
              <w:rPr>
                <w:rFonts w:ascii="Arial" w:hAnsi="Arial" w:cs="Arial"/>
                <w:i/>
                <w:iCs/>
                <w:sz w:val="18"/>
                <w:szCs w:val="18"/>
              </w:rPr>
              <w:t> </w:t>
            </w:r>
          </w:p>
        </w:tc>
        <w:tc>
          <w:tcPr>
            <w:tcW w:w="1233"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31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single" w:sz="4" w:space="0" w:color="000000"/>
              <w:left w:val="single" w:sz="4" w:space="0" w:color="auto"/>
              <w:bottom w:val="single" w:sz="4" w:space="0" w:color="auto"/>
              <w:right w:val="nil"/>
            </w:tcBorders>
            <w:noWrap/>
            <w:vAlign w:val="bottom"/>
          </w:tcPr>
          <w:p w:rsidR="00BB0CBE" w:rsidRDefault="00BB0CBE">
            <w:pPr>
              <w:rPr>
                <w:rFonts w:ascii="Arial" w:hAnsi="Arial" w:cs="Arial"/>
                <w:b/>
                <w:bCs/>
                <w:sz w:val="18"/>
                <w:szCs w:val="18"/>
              </w:rPr>
            </w:pPr>
            <w:r>
              <w:rPr>
                <w:rFonts w:ascii="Arial" w:hAnsi="Arial" w:cs="Arial"/>
                <w:b/>
                <w:bCs/>
                <w:sz w:val="18"/>
                <w:szCs w:val="18"/>
              </w:rPr>
              <w:t>Financování celkem</w:t>
            </w:r>
          </w:p>
        </w:tc>
        <w:tc>
          <w:tcPr>
            <w:tcW w:w="883" w:type="dxa"/>
            <w:tcBorders>
              <w:top w:val="nil"/>
              <w:left w:val="single" w:sz="4" w:space="0" w:color="auto"/>
              <w:bottom w:val="single" w:sz="4" w:space="0" w:color="auto"/>
              <w:right w:val="single" w:sz="4" w:space="0" w:color="auto"/>
            </w:tcBorders>
            <w:noWrap/>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single" w:sz="4" w:space="0" w:color="auto"/>
              <w:right w:val="single" w:sz="4" w:space="0" w:color="auto"/>
            </w:tcBorders>
            <w:noWrap/>
            <w:vAlign w:val="bottom"/>
          </w:tcPr>
          <w:p w:rsidR="00BB0CBE" w:rsidRDefault="00BB0CBE">
            <w:pPr>
              <w:jc w:val="right"/>
              <w:rPr>
                <w:rFonts w:ascii="Arial" w:hAnsi="Arial" w:cs="Arial"/>
                <w:b/>
                <w:bCs/>
                <w:sz w:val="18"/>
                <w:szCs w:val="18"/>
              </w:rPr>
            </w:pPr>
            <w:r>
              <w:rPr>
                <w:rFonts w:ascii="Arial" w:hAnsi="Arial" w:cs="Arial"/>
                <w:b/>
                <w:bCs/>
                <w:sz w:val="18"/>
                <w:szCs w:val="18"/>
              </w:rPr>
              <w:t>0</w:t>
            </w:r>
          </w:p>
        </w:tc>
        <w:tc>
          <w:tcPr>
            <w:tcW w:w="280" w:type="dxa"/>
            <w:tcBorders>
              <w:top w:val="nil"/>
              <w:left w:val="nil"/>
              <w:bottom w:val="nil"/>
              <w:right w:val="nil"/>
            </w:tcBorders>
            <w:noWrap/>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19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10"/>
        </w:trPr>
        <w:tc>
          <w:tcPr>
            <w:tcW w:w="7104"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Zpracovala: Magda Jelínková</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104"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V </w:t>
            </w:r>
            <w:proofErr w:type="spellStart"/>
            <w:r>
              <w:rPr>
                <w:rFonts w:ascii="Arial" w:hAnsi="Arial" w:cs="Arial"/>
                <w:sz w:val="20"/>
                <w:szCs w:val="20"/>
              </w:rPr>
              <w:t>Ostopvicích</w:t>
            </w:r>
            <w:proofErr w:type="spellEnd"/>
            <w:r>
              <w:rPr>
                <w:rFonts w:ascii="Arial" w:hAnsi="Arial" w:cs="Arial"/>
                <w:sz w:val="20"/>
                <w:szCs w:val="20"/>
              </w:rPr>
              <w:t xml:space="preserve"> dne 23. 4. 2015</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104"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Rada obce provedla na svém zasedání dne: 29. 4. 2015</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120"/>
        </w:trPr>
        <w:tc>
          <w:tcPr>
            <w:tcW w:w="78" w:type="dxa"/>
            <w:tcBorders>
              <w:top w:val="nil"/>
              <w:left w:val="nil"/>
              <w:bottom w:val="nil"/>
              <w:right w:val="nil"/>
            </w:tcBorders>
            <w:noWrap/>
            <w:vAlign w:val="bottom"/>
          </w:tcPr>
          <w:p w:rsidR="00BB0CBE" w:rsidRDefault="00BB0CBE">
            <w:pPr>
              <w:rPr>
                <w:rFonts w:ascii="Arial" w:hAnsi="Arial" w:cs="Arial"/>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150"/>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315"/>
        </w:trPr>
        <w:tc>
          <w:tcPr>
            <w:tcW w:w="9220" w:type="dxa"/>
            <w:gridSpan w:val="7"/>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MgA</w:t>
            </w:r>
            <w:proofErr w:type="spellEnd"/>
            <w:r>
              <w:rPr>
                <w:rFonts w:ascii="Arial" w:hAnsi="Arial" w:cs="Arial"/>
                <w:sz w:val="20"/>
                <w:szCs w:val="20"/>
              </w:rPr>
              <w:t>. Jan Symon</w:t>
            </w: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10"/>
        </w:trPr>
        <w:tc>
          <w:tcPr>
            <w:tcW w:w="9220" w:type="dxa"/>
            <w:gridSpan w:val="7"/>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                                                                                                                             starosta obce</w:t>
            </w: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F16F31">
        <w:trPr>
          <w:trHeight w:val="255"/>
        </w:trPr>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78"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bl>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r>
        <w:rPr>
          <w:rFonts w:ascii="Arial" w:hAnsi="Arial" w:cs="Arial"/>
          <w:sz w:val="18"/>
          <w:szCs w:val="18"/>
        </w:rPr>
        <w:t>Příloha č. 2</w:t>
      </w:r>
    </w:p>
    <w:p w:rsidR="00BB0CBE" w:rsidRDefault="00BB0CBE" w:rsidP="00F16F31">
      <w:pPr>
        <w:pStyle w:val="Zhlav"/>
        <w:tabs>
          <w:tab w:val="clear" w:pos="4536"/>
          <w:tab w:val="clear" w:pos="9072"/>
        </w:tabs>
        <w:rPr>
          <w:rFonts w:ascii="Arial" w:hAnsi="Arial" w:cs="Arial"/>
          <w:b/>
          <w:sz w:val="28"/>
          <w:szCs w:val="28"/>
        </w:rPr>
      </w:pPr>
      <w:r>
        <w:rPr>
          <w:rFonts w:ascii="Arial" w:hAnsi="Arial" w:cs="Arial"/>
          <w:b/>
          <w:sz w:val="28"/>
          <w:szCs w:val="28"/>
        </w:rPr>
        <w:t>Opatření k odstranění nedostatků zjištěných přezkumem hospodaření obce za r. 2014</w:t>
      </w:r>
    </w:p>
    <w:p w:rsidR="00BB0CBE" w:rsidRDefault="00BB0CBE" w:rsidP="00F16F31">
      <w:pPr>
        <w:pStyle w:val="Zhlav"/>
        <w:tabs>
          <w:tab w:val="clear" w:pos="4536"/>
          <w:tab w:val="clear" w:pos="9072"/>
        </w:tabs>
        <w:rPr>
          <w:rFonts w:ascii="Arial" w:hAnsi="Arial" w:cs="Arial"/>
          <w:b/>
          <w:sz w:val="28"/>
          <w:szCs w:val="28"/>
        </w:rPr>
      </w:pPr>
    </w:p>
    <w:p w:rsidR="00BB0CBE" w:rsidRDefault="00BB0CBE" w:rsidP="00F16F31">
      <w:pPr>
        <w:pStyle w:val="Zhlav"/>
        <w:tabs>
          <w:tab w:val="clear" w:pos="4536"/>
          <w:tab w:val="clear" w:pos="9072"/>
        </w:tabs>
        <w:rPr>
          <w:rFonts w:ascii="Arial" w:hAnsi="Arial" w:cs="Arial"/>
          <w:b/>
        </w:rPr>
      </w:pPr>
    </w:p>
    <w:p w:rsidR="00BB0CBE" w:rsidRPr="002457D8" w:rsidRDefault="00BB0CBE" w:rsidP="00F16F31">
      <w:pPr>
        <w:pStyle w:val="Zhlav"/>
        <w:tabs>
          <w:tab w:val="clear" w:pos="4536"/>
          <w:tab w:val="clear" w:pos="9072"/>
        </w:tabs>
        <w:rPr>
          <w:rFonts w:ascii="Arial" w:hAnsi="Arial" w:cs="Arial"/>
          <w:sz w:val="22"/>
          <w:szCs w:val="22"/>
        </w:rPr>
      </w:pPr>
      <w:r w:rsidRPr="002457D8">
        <w:rPr>
          <w:rFonts w:ascii="Arial" w:hAnsi="Arial" w:cs="Arial"/>
          <w:sz w:val="22"/>
          <w:szCs w:val="22"/>
        </w:rPr>
        <w:t xml:space="preserve">        </w:t>
      </w:r>
      <w:r>
        <w:rPr>
          <w:rFonts w:ascii="Arial" w:hAnsi="Arial" w:cs="Arial"/>
          <w:sz w:val="22"/>
          <w:szCs w:val="22"/>
        </w:rPr>
        <w:t>P</w:t>
      </w:r>
      <w:r w:rsidRPr="002457D8">
        <w:rPr>
          <w:rFonts w:ascii="Arial" w:hAnsi="Arial" w:cs="Arial"/>
          <w:sz w:val="22"/>
          <w:szCs w:val="22"/>
        </w:rPr>
        <w:t>řezkoumání</w:t>
      </w:r>
      <w:r>
        <w:rPr>
          <w:rFonts w:ascii="Arial" w:hAnsi="Arial" w:cs="Arial"/>
          <w:sz w:val="22"/>
          <w:szCs w:val="22"/>
        </w:rPr>
        <w:t xml:space="preserve"> hospodaření obce se uskutečnilo ve dnech 9</w:t>
      </w:r>
      <w:r w:rsidRPr="002457D8">
        <w:rPr>
          <w:rFonts w:ascii="Arial" w:hAnsi="Arial" w:cs="Arial"/>
          <w:sz w:val="22"/>
          <w:szCs w:val="22"/>
        </w:rPr>
        <w:t xml:space="preserve">. a </w:t>
      </w:r>
      <w:r>
        <w:rPr>
          <w:rFonts w:ascii="Arial" w:hAnsi="Arial" w:cs="Arial"/>
          <w:sz w:val="22"/>
          <w:szCs w:val="22"/>
        </w:rPr>
        <w:t>10</w:t>
      </w:r>
      <w:r w:rsidRPr="002457D8">
        <w:rPr>
          <w:rFonts w:ascii="Arial" w:hAnsi="Arial" w:cs="Arial"/>
          <w:sz w:val="22"/>
          <w:szCs w:val="22"/>
        </w:rPr>
        <w:t xml:space="preserve">. </w:t>
      </w:r>
      <w:r>
        <w:rPr>
          <w:rFonts w:ascii="Arial" w:hAnsi="Arial" w:cs="Arial"/>
          <w:sz w:val="22"/>
          <w:szCs w:val="22"/>
        </w:rPr>
        <w:t>února</w:t>
      </w:r>
      <w:r w:rsidRPr="002457D8">
        <w:rPr>
          <w:rFonts w:ascii="Arial" w:hAnsi="Arial" w:cs="Arial"/>
          <w:sz w:val="22"/>
          <w:szCs w:val="22"/>
        </w:rPr>
        <w:t xml:space="preserve"> </w:t>
      </w:r>
      <w:proofErr w:type="gramStart"/>
      <w:r w:rsidRPr="002457D8">
        <w:rPr>
          <w:rFonts w:ascii="Arial" w:hAnsi="Arial" w:cs="Arial"/>
          <w:sz w:val="22"/>
          <w:szCs w:val="22"/>
        </w:rPr>
        <w:t>201</w:t>
      </w:r>
      <w:r>
        <w:rPr>
          <w:rFonts w:ascii="Arial" w:hAnsi="Arial" w:cs="Arial"/>
          <w:sz w:val="22"/>
          <w:szCs w:val="22"/>
        </w:rPr>
        <w:t>5</w:t>
      </w:r>
      <w:r w:rsidRPr="002457D8">
        <w:rPr>
          <w:rFonts w:ascii="Arial" w:hAnsi="Arial" w:cs="Arial"/>
          <w:sz w:val="22"/>
          <w:szCs w:val="22"/>
        </w:rPr>
        <w:t xml:space="preserve">  </w:t>
      </w:r>
      <w:r>
        <w:rPr>
          <w:rFonts w:ascii="Arial" w:hAnsi="Arial" w:cs="Arial"/>
          <w:sz w:val="22"/>
          <w:szCs w:val="22"/>
        </w:rPr>
        <w:t>n</w:t>
      </w:r>
      <w:r w:rsidRPr="002457D8">
        <w:rPr>
          <w:rFonts w:ascii="Arial" w:hAnsi="Arial" w:cs="Arial"/>
          <w:sz w:val="22"/>
          <w:szCs w:val="22"/>
        </w:rPr>
        <w:t>a</w:t>
      </w:r>
      <w:proofErr w:type="gramEnd"/>
      <w:r w:rsidRPr="002457D8">
        <w:rPr>
          <w:rFonts w:ascii="Arial" w:hAnsi="Arial" w:cs="Arial"/>
          <w:sz w:val="22"/>
          <w:szCs w:val="22"/>
        </w:rPr>
        <w:t xml:space="preserve"> základě žádosti obce.  Kontrolu provedli pověření pracovníci kontrolního oddělení KÚ JMK.</w:t>
      </w:r>
    </w:p>
    <w:p w:rsidR="00BB0CBE" w:rsidRPr="002457D8" w:rsidRDefault="00BB0CBE" w:rsidP="00F16F31">
      <w:pPr>
        <w:pStyle w:val="Zhlav"/>
        <w:tabs>
          <w:tab w:val="clear" w:pos="4536"/>
          <w:tab w:val="clear" w:pos="9072"/>
        </w:tabs>
        <w:rPr>
          <w:rFonts w:ascii="Arial" w:hAnsi="Arial" w:cs="Arial"/>
          <w:sz w:val="22"/>
          <w:szCs w:val="22"/>
        </w:rPr>
      </w:pPr>
    </w:p>
    <w:p w:rsidR="00BB0CBE" w:rsidRPr="002457D8" w:rsidRDefault="00BB0CBE" w:rsidP="00F16F31">
      <w:pPr>
        <w:pStyle w:val="Zhlav"/>
        <w:tabs>
          <w:tab w:val="clear" w:pos="4536"/>
          <w:tab w:val="clear" w:pos="9072"/>
        </w:tabs>
        <w:rPr>
          <w:rFonts w:ascii="Arial" w:hAnsi="Arial" w:cs="Arial"/>
          <w:sz w:val="22"/>
          <w:szCs w:val="22"/>
        </w:rPr>
      </w:pPr>
      <w:r w:rsidRPr="002457D8">
        <w:rPr>
          <w:rFonts w:ascii="Arial" w:hAnsi="Arial" w:cs="Arial"/>
          <w:sz w:val="22"/>
          <w:szCs w:val="22"/>
        </w:rPr>
        <w:t xml:space="preserve">        </w:t>
      </w:r>
      <w:r>
        <w:rPr>
          <w:rFonts w:ascii="Arial" w:hAnsi="Arial" w:cs="Arial"/>
          <w:sz w:val="22"/>
          <w:szCs w:val="22"/>
        </w:rPr>
        <w:t>Přezkoumáva</w:t>
      </w:r>
      <w:r w:rsidRPr="002457D8">
        <w:rPr>
          <w:rFonts w:ascii="Arial" w:hAnsi="Arial" w:cs="Arial"/>
          <w:sz w:val="22"/>
          <w:szCs w:val="22"/>
        </w:rPr>
        <w:t>né období: 1. 1. 201</w:t>
      </w:r>
      <w:r>
        <w:rPr>
          <w:rFonts w:ascii="Arial" w:hAnsi="Arial" w:cs="Arial"/>
          <w:sz w:val="22"/>
          <w:szCs w:val="22"/>
        </w:rPr>
        <w:t>4</w:t>
      </w:r>
      <w:r w:rsidRPr="002457D8">
        <w:rPr>
          <w:rFonts w:ascii="Arial" w:hAnsi="Arial" w:cs="Arial"/>
          <w:sz w:val="22"/>
          <w:szCs w:val="22"/>
        </w:rPr>
        <w:t xml:space="preserve"> – 31. </w:t>
      </w:r>
      <w:r>
        <w:rPr>
          <w:rFonts w:ascii="Arial" w:hAnsi="Arial" w:cs="Arial"/>
          <w:sz w:val="22"/>
          <w:szCs w:val="22"/>
        </w:rPr>
        <w:t>12</w:t>
      </w:r>
      <w:r w:rsidRPr="002457D8">
        <w:rPr>
          <w:rFonts w:ascii="Arial" w:hAnsi="Arial" w:cs="Arial"/>
          <w:sz w:val="22"/>
          <w:szCs w:val="22"/>
        </w:rPr>
        <w:t>. 201</w:t>
      </w:r>
      <w:r>
        <w:rPr>
          <w:rFonts w:ascii="Arial" w:hAnsi="Arial" w:cs="Arial"/>
          <w:sz w:val="22"/>
          <w:szCs w:val="22"/>
        </w:rPr>
        <w:t>4</w:t>
      </w:r>
    </w:p>
    <w:p w:rsidR="00BB0CBE" w:rsidRPr="002457D8" w:rsidRDefault="00BB0CBE" w:rsidP="00F16F31">
      <w:pPr>
        <w:pStyle w:val="Zhlav"/>
        <w:tabs>
          <w:tab w:val="clear" w:pos="4536"/>
          <w:tab w:val="clear" w:pos="9072"/>
        </w:tabs>
        <w:rPr>
          <w:rFonts w:ascii="Arial" w:hAnsi="Arial" w:cs="Arial"/>
          <w:sz w:val="22"/>
          <w:szCs w:val="22"/>
        </w:rPr>
      </w:pPr>
    </w:p>
    <w:p w:rsidR="00BB0CBE" w:rsidRPr="002457D8" w:rsidRDefault="00BB0CBE" w:rsidP="00F16F31">
      <w:pPr>
        <w:pStyle w:val="Zhlav"/>
        <w:tabs>
          <w:tab w:val="clear" w:pos="4536"/>
          <w:tab w:val="clear" w:pos="9072"/>
        </w:tabs>
        <w:rPr>
          <w:rFonts w:ascii="Arial" w:hAnsi="Arial" w:cs="Arial"/>
          <w:sz w:val="22"/>
          <w:szCs w:val="22"/>
        </w:rPr>
      </w:pPr>
      <w:r w:rsidRPr="002457D8">
        <w:rPr>
          <w:rFonts w:ascii="Arial" w:hAnsi="Arial" w:cs="Arial"/>
          <w:sz w:val="22"/>
          <w:szCs w:val="22"/>
        </w:rPr>
        <w:t>Výsledek přezkoumání:</w:t>
      </w:r>
    </w:p>
    <w:p w:rsidR="00BB0CBE" w:rsidRPr="002457D8" w:rsidRDefault="00BB0CBE" w:rsidP="00F16F31">
      <w:pPr>
        <w:pStyle w:val="Zhlav"/>
        <w:tabs>
          <w:tab w:val="clear" w:pos="4536"/>
          <w:tab w:val="clear" w:pos="9072"/>
        </w:tabs>
        <w:rPr>
          <w:rFonts w:ascii="Arial" w:hAnsi="Arial" w:cs="Arial"/>
          <w:sz w:val="22"/>
          <w:szCs w:val="22"/>
        </w:rPr>
      </w:pPr>
    </w:p>
    <w:p w:rsidR="00BB0CBE" w:rsidRDefault="00BB0CBE" w:rsidP="00F16F31">
      <w:pPr>
        <w:pStyle w:val="Zhlav"/>
        <w:numPr>
          <w:ilvl w:val="0"/>
          <w:numId w:val="17"/>
        </w:numPr>
        <w:tabs>
          <w:tab w:val="clear" w:pos="4536"/>
          <w:tab w:val="clear" w:pos="9072"/>
        </w:tabs>
        <w:rPr>
          <w:rFonts w:ascii="Arial" w:hAnsi="Arial" w:cs="Arial"/>
          <w:sz w:val="22"/>
          <w:szCs w:val="22"/>
        </w:rPr>
      </w:pPr>
      <w:r w:rsidRPr="002457D8">
        <w:rPr>
          <w:rFonts w:ascii="Arial" w:hAnsi="Arial" w:cs="Arial"/>
          <w:sz w:val="22"/>
          <w:szCs w:val="22"/>
        </w:rPr>
        <w:t xml:space="preserve">Při přezkoumání hospodaření </w:t>
      </w:r>
      <w:r w:rsidRPr="002457D8">
        <w:rPr>
          <w:rFonts w:ascii="Arial" w:hAnsi="Arial" w:cs="Arial"/>
          <w:b/>
          <w:sz w:val="22"/>
          <w:szCs w:val="22"/>
        </w:rPr>
        <w:t>byly</w:t>
      </w:r>
      <w:r w:rsidRPr="002457D8">
        <w:rPr>
          <w:rFonts w:ascii="Arial" w:hAnsi="Arial" w:cs="Arial"/>
          <w:sz w:val="22"/>
          <w:szCs w:val="22"/>
        </w:rPr>
        <w:t xml:space="preserve"> zjištěny chyby a </w:t>
      </w:r>
      <w:proofErr w:type="gramStart"/>
      <w:r w:rsidRPr="002457D8">
        <w:rPr>
          <w:rFonts w:ascii="Arial" w:hAnsi="Arial" w:cs="Arial"/>
          <w:sz w:val="22"/>
          <w:szCs w:val="22"/>
        </w:rPr>
        <w:t>nedostatky  uvedené</w:t>
      </w:r>
      <w:proofErr w:type="gramEnd"/>
      <w:r w:rsidRPr="002457D8">
        <w:rPr>
          <w:rFonts w:ascii="Arial" w:hAnsi="Arial" w:cs="Arial"/>
          <w:sz w:val="22"/>
          <w:szCs w:val="22"/>
        </w:rPr>
        <w:t xml:space="preserve"> v ustanovení § 10 odst. 3 písm. c) zákona o přezkoumání hospodaření</w:t>
      </w:r>
      <w:r>
        <w:rPr>
          <w:rFonts w:ascii="Arial" w:hAnsi="Arial" w:cs="Arial"/>
          <w:sz w:val="22"/>
          <w:szCs w:val="22"/>
        </w:rPr>
        <w:t>:</w:t>
      </w:r>
    </w:p>
    <w:p w:rsidR="00BB0CBE" w:rsidRDefault="00BB0CBE" w:rsidP="00F16F31">
      <w:pPr>
        <w:pStyle w:val="Zhlav"/>
        <w:tabs>
          <w:tab w:val="clear" w:pos="4536"/>
          <w:tab w:val="clear" w:pos="9072"/>
        </w:tabs>
        <w:ind w:left="1428"/>
        <w:rPr>
          <w:rFonts w:ascii="Arial" w:hAnsi="Arial" w:cs="Arial"/>
          <w:sz w:val="22"/>
          <w:szCs w:val="22"/>
        </w:rPr>
      </w:pPr>
    </w:p>
    <w:p w:rsidR="00BB0CBE" w:rsidRDefault="00BB0CBE" w:rsidP="00F16F31">
      <w:pPr>
        <w:pStyle w:val="Zhlav"/>
        <w:tabs>
          <w:tab w:val="clear" w:pos="4536"/>
          <w:tab w:val="clear" w:pos="9072"/>
        </w:tabs>
        <w:rPr>
          <w:rFonts w:ascii="Arial" w:hAnsi="Arial" w:cs="Arial"/>
          <w:sz w:val="22"/>
          <w:szCs w:val="22"/>
          <w:u w:val="single"/>
        </w:rPr>
      </w:pPr>
      <w:r>
        <w:rPr>
          <w:rFonts w:ascii="Arial" w:hAnsi="Arial" w:cs="Arial"/>
          <w:sz w:val="22"/>
          <w:szCs w:val="22"/>
          <w:u w:val="single"/>
        </w:rPr>
        <w:t>§ 2 odst. 1 písm. a) plnění příjmů a výdajů rozpočtu včetně peněžních operací, týkajících se rozpočtových prostředků</w:t>
      </w:r>
    </w:p>
    <w:p w:rsidR="00BB0CBE" w:rsidRDefault="00BB0CBE" w:rsidP="00F16F31">
      <w:pPr>
        <w:pStyle w:val="Zhlav"/>
        <w:tabs>
          <w:tab w:val="clear" w:pos="4536"/>
          <w:tab w:val="clear" w:pos="9072"/>
        </w:tabs>
        <w:ind w:left="1428"/>
        <w:rPr>
          <w:rFonts w:ascii="Arial" w:hAnsi="Arial" w:cs="Arial"/>
          <w:sz w:val="22"/>
          <w:szCs w:val="22"/>
        </w:rPr>
      </w:pPr>
      <w:r>
        <w:rPr>
          <w:rFonts w:ascii="Arial" w:hAnsi="Arial" w:cs="Arial"/>
          <w:sz w:val="22"/>
          <w:szCs w:val="22"/>
        </w:rPr>
        <w:t>- Kontrolou mzdových listů zastupitelů obce bylo zjištěno, že zastupitelce obce (</w:t>
      </w:r>
      <w:proofErr w:type="gramStart"/>
      <w:r>
        <w:rPr>
          <w:rFonts w:ascii="Arial" w:hAnsi="Arial" w:cs="Arial"/>
          <w:sz w:val="22"/>
          <w:szCs w:val="22"/>
        </w:rPr>
        <w:t>os</w:t>
      </w:r>
      <w:proofErr w:type="gramEnd"/>
      <w:r>
        <w:rPr>
          <w:rFonts w:ascii="Arial" w:hAnsi="Arial" w:cs="Arial"/>
          <w:sz w:val="22"/>
          <w:szCs w:val="22"/>
        </w:rPr>
        <w:t>.</w:t>
      </w:r>
      <w:proofErr w:type="gramStart"/>
      <w:r>
        <w:rPr>
          <w:rFonts w:ascii="Arial" w:hAnsi="Arial" w:cs="Arial"/>
          <w:sz w:val="22"/>
          <w:szCs w:val="22"/>
        </w:rPr>
        <w:t>č.</w:t>
      </w:r>
      <w:proofErr w:type="gramEnd"/>
      <w:r>
        <w:rPr>
          <w:rFonts w:ascii="Arial" w:hAnsi="Arial" w:cs="Arial"/>
          <w:sz w:val="22"/>
          <w:szCs w:val="22"/>
        </w:rPr>
        <w:t xml:space="preserve">0315), která ve volebním období 2010-2014 byla zvolena za členku rady obce, nebyla vyplacena odměna za část měsíce listopadu, a to do ustavujícího zasedání nového zastupitelstva obce, které se konalo dne 6. 11. 2014. Odměna ji byla vyplacena pouze za měsíc říjen 2014. </w:t>
      </w:r>
      <w:r w:rsidRPr="008226B9">
        <w:rPr>
          <w:rFonts w:ascii="Arial" w:hAnsi="Arial" w:cs="Arial"/>
          <w:b/>
          <w:sz w:val="22"/>
          <w:szCs w:val="22"/>
        </w:rPr>
        <w:t>Nebylo dodrženo ustanovení §</w:t>
      </w:r>
      <w:r>
        <w:rPr>
          <w:rFonts w:ascii="Arial" w:hAnsi="Arial" w:cs="Arial"/>
          <w:sz w:val="22"/>
          <w:szCs w:val="22"/>
        </w:rPr>
        <w:t xml:space="preserve"> </w:t>
      </w:r>
      <w:r w:rsidRPr="008226B9">
        <w:rPr>
          <w:rFonts w:ascii="Arial" w:hAnsi="Arial" w:cs="Arial"/>
          <w:b/>
          <w:sz w:val="22"/>
          <w:szCs w:val="22"/>
        </w:rPr>
        <w:t>102a odst. 1 zákona č. 128/2000 Sb., o obcích</w:t>
      </w:r>
      <w:r>
        <w:rPr>
          <w:rFonts w:ascii="Arial" w:hAnsi="Arial" w:cs="Arial"/>
          <w:sz w:val="22"/>
          <w:szCs w:val="22"/>
        </w:rPr>
        <w:t xml:space="preserve">, které stanoví, že rada oce vykonává své pravomoci i po ukončení funkčního období zastupitelstva obce až do zvolení nové rady, přičemž v souladu s § 72 zákona č. 128/2000 Sb., o obcích, může být neuvolněným členům zastupitelstva za výkon funkce poskytnuta měsíční odměna. Členům rady obce byla schválena zastupitelstvem obce měsíční odměna. Stejně chybně bylo postupováno i u stanovení odměny </w:t>
      </w:r>
      <w:proofErr w:type="spellStart"/>
      <w:r>
        <w:rPr>
          <w:rFonts w:ascii="Arial" w:hAnsi="Arial" w:cs="Arial"/>
          <w:sz w:val="22"/>
          <w:szCs w:val="22"/>
        </w:rPr>
        <w:t>neuvloněného</w:t>
      </w:r>
      <w:proofErr w:type="spellEnd"/>
      <w:r>
        <w:rPr>
          <w:rFonts w:ascii="Arial" w:hAnsi="Arial" w:cs="Arial"/>
          <w:sz w:val="22"/>
          <w:szCs w:val="22"/>
        </w:rPr>
        <w:t xml:space="preserve"> místostarosty. Chybně bylo postupováno i u odměn předsedům a členům komisí rady (např. os. </w:t>
      </w:r>
      <w:proofErr w:type="gramStart"/>
      <w:r>
        <w:rPr>
          <w:rFonts w:ascii="Arial" w:hAnsi="Arial" w:cs="Arial"/>
          <w:sz w:val="22"/>
          <w:szCs w:val="22"/>
        </w:rPr>
        <w:t>č.</w:t>
      </w:r>
      <w:proofErr w:type="gramEnd"/>
      <w:r>
        <w:rPr>
          <w:rFonts w:ascii="Arial" w:hAnsi="Arial" w:cs="Arial"/>
          <w:sz w:val="22"/>
          <w:szCs w:val="22"/>
        </w:rPr>
        <w:t xml:space="preserve"> 0307, 0319), kterým byla vyplacena odměna jen do dne voleb do zastupitelstva obce, tzn. je do 10. 10. 2014.</w:t>
      </w:r>
    </w:p>
    <w:p w:rsidR="00BB0CBE" w:rsidRDefault="00BB0CBE" w:rsidP="00F16F31">
      <w:pPr>
        <w:pStyle w:val="Zhlav"/>
        <w:tabs>
          <w:tab w:val="clear" w:pos="4536"/>
          <w:tab w:val="clear" w:pos="9072"/>
        </w:tabs>
        <w:rPr>
          <w:rFonts w:ascii="Arial" w:hAnsi="Arial" w:cs="Arial"/>
          <w:i/>
          <w:sz w:val="22"/>
          <w:szCs w:val="22"/>
        </w:rPr>
      </w:pPr>
      <w:r w:rsidRPr="00F51F88">
        <w:rPr>
          <w:rFonts w:ascii="Arial" w:hAnsi="Arial" w:cs="Arial"/>
          <w:i/>
          <w:sz w:val="22"/>
          <w:szCs w:val="22"/>
        </w:rPr>
        <w:t>Náprava:</w:t>
      </w:r>
      <w:r>
        <w:rPr>
          <w:rFonts w:ascii="Arial" w:hAnsi="Arial" w:cs="Arial"/>
          <w:i/>
          <w:sz w:val="22"/>
          <w:szCs w:val="22"/>
        </w:rPr>
        <w:t xml:space="preserve"> </w:t>
      </w:r>
    </w:p>
    <w:p w:rsidR="00BB0CBE" w:rsidRDefault="00BB0CBE" w:rsidP="00F16F31">
      <w:pPr>
        <w:pStyle w:val="Zhlav"/>
        <w:tabs>
          <w:tab w:val="clear" w:pos="4536"/>
          <w:tab w:val="clear" w:pos="9072"/>
        </w:tabs>
        <w:rPr>
          <w:rFonts w:ascii="Arial" w:hAnsi="Arial" w:cs="Arial"/>
          <w:i/>
          <w:sz w:val="22"/>
          <w:szCs w:val="22"/>
        </w:rPr>
      </w:pPr>
      <w:r>
        <w:rPr>
          <w:rFonts w:ascii="Arial" w:hAnsi="Arial" w:cs="Arial"/>
          <w:i/>
          <w:sz w:val="22"/>
          <w:szCs w:val="22"/>
        </w:rPr>
        <w:t xml:space="preserve">            Účetní obce přepočítala odměny neuvolněným členům zastupitelstva při </w:t>
      </w:r>
      <w:proofErr w:type="spellStart"/>
      <w:r>
        <w:rPr>
          <w:rFonts w:ascii="Arial" w:hAnsi="Arial" w:cs="Arial"/>
          <w:i/>
          <w:sz w:val="22"/>
          <w:szCs w:val="22"/>
        </w:rPr>
        <w:t>zkončení</w:t>
      </w:r>
      <w:proofErr w:type="spellEnd"/>
      <w:r>
        <w:rPr>
          <w:rFonts w:ascii="Arial" w:hAnsi="Arial" w:cs="Arial"/>
          <w:i/>
          <w:sz w:val="22"/>
          <w:szCs w:val="22"/>
        </w:rPr>
        <w:t xml:space="preserve">       volebního období. Členům komisí a radním byla odměna dopočítána do data ustavujícího zasedání nového zastupitelstva a členům výborů pouze do data konání voleb </w:t>
      </w:r>
      <w:proofErr w:type="gramStart"/>
      <w:r>
        <w:rPr>
          <w:rFonts w:ascii="Arial" w:hAnsi="Arial" w:cs="Arial"/>
          <w:i/>
          <w:sz w:val="22"/>
          <w:szCs w:val="22"/>
        </w:rPr>
        <w:t>viz. podrobná</w:t>
      </w:r>
      <w:proofErr w:type="gramEnd"/>
      <w:r>
        <w:rPr>
          <w:rFonts w:ascii="Arial" w:hAnsi="Arial" w:cs="Arial"/>
          <w:i/>
          <w:sz w:val="22"/>
          <w:szCs w:val="22"/>
        </w:rPr>
        <w:t xml:space="preserve"> tabulka, která je přílohou č. 2</w:t>
      </w:r>
    </w:p>
    <w:p w:rsidR="00BB0CBE" w:rsidRDefault="00BB0CBE" w:rsidP="00F16F31">
      <w:pPr>
        <w:pStyle w:val="Zhlav"/>
        <w:tabs>
          <w:tab w:val="clear" w:pos="4536"/>
          <w:tab w:val="clear" w:pos="9072"/>
        </w:tabs>
        <w:rPr>
          <w:rFonts w:ascii="Arial" w:hAnsi="Arial" w:cs="Arial"/>
          <w:i/>
          <w:sz w:val="22"/>
          <w:szCs w:val="22"/>
        </w:rPr>
      </w:pPr>
      <w:r>
        <w:rPr>
          <w:rFonts w:ascii="Arial" w:hAnsi="Arial" w:cs="Arial"/>
          <w:i/>
          <w:sz w:val="22"/>
          <w:szCs w:val="22"/>
        </w:rPr>
        <w:t xml:space="preserve">Odměna byla jednotlivým zastupitelům vyplacena v rámci mezd </w:t>
      </w:r>
      <w:proofErr w:type="gramStart"/>
      <w:r>
        <w:rPr>
          <w:rFonts w:ascii="Arial" w:hAnsi="Arial" w:cs="Arial"/>
          <w:i/>
          <w:sz w:val="22"/>
          <w:szCs w:val="22"/>
        </w:rPr>
        <w:t>za  únor</w:t>
      </w:r>
      <w:proofErr w:type="gramEnd"/>
      <w:r>
        <w:rPr>
          <w:rFonts w:ascii="Arial" w:hAnsi="Arial" w:cs="Arial"/>
          <w:i/>
          <w:sz w:val="22"/>
          <w:szCs w:val="22"/>
        </w:rPr>
        <w:t xml:space="preserve"> 2015  ve výplatním  termínu 10. 3. 2015. V příloze č. 2 je namátkou doložena výplatní páska člena zastupitelstva os. </w:t>
      </w:r>
      <w:proofErr w:type="gramStart"/>
      <w:r>
        <w:rPr>
          <w:rFonts w:ascii="Arial" w:hAnsi="Arial" w:cs="Arial"/>
          <w:i/>
          <w:sz w:val="22"/>
          <w:szCs w:val="22"/>
        </w:rPr>
        <w:t>č.</w:t>
      </w:r>
      <w:proofErr w:type="gramEnd"/>
      <w:r>
        <w:rPr>
          <w:rFonts w:ascii="Arial" w:hAnsi="Arial" w:cs="Arial"/>
          <w:i/>
          <w:sz w:val="22"/>
          <w:szCs w:val="22"/>
        </w:rPr>
        <w:t xml:space="preserve"> 0315 a 0307.</w:t>
      </w:r>
    </w:p>
    <w:p w:rsidR="00BB0CBE" w:rsidRPr="00A80B35" w:rsidRDefault="00BB0CBE" w:rsidP="00F16F31">
      <w:pPr>
        <w:pStyle w:val="Zhlav"/>
        <w:tabs>
          <w:tab w:val="clear" w:pos="4536"/>
          <w:tab w:val="clear" w:pos="9072"/>
        </w:tabs>
        <w:rPr>
          <w:rFonts w:ascii="Arial" w:hAnsi="Arial" w:cs="Arial"/>
          <w:sz w:val="22"/>
          <w:szCs w:val="22"/>
        </w:rPr>
      </w:pPr>
      <w:r>
        <w:rPr>
          <w:rFonts w:ascii="Arial" w:hAnsi="Arial" w:cs="Arial"/>
          <w:i/>
          <w:sz w:val="22"/>
          <w:szCs w:val="22"/>
        </w:rPr>
        <w:t xml:space="preserve"> </w:t>
      </w:r>
    </w:p>
    <w:p w:rsidR="00BB0CBE" w:rsidRPr="002457D8" w:rsidRDefault="00BB0CBE" w:rsidP="00F16F31">
      <w:pPr>
        <w:pStyle w:val="Zhlav"/>
        <w:tabs>
          <w:tab w:val="clear" w:pos="4536"/>
          <w:tab w:val="clear" w:pos="9072"/>
        </w:tabs>
        <w:rPr>
          <w:rFonts w:ascii="Arial" w:hAnsi="Arial" w:cs="Arial"/>
          <w:sz w:val="22"/>
          <w:szCs w:val="22"/>
        </w:rPr>
      </w:pPr>
      <w:r w:rsidRPr="002457D8">
        <w:rPr>
          <w:rFonts w:ascii="Arial" w:hAnsi="Arial" w:cs="Arial"/>
          <w:sz w:val="22"/>
          <w:szCs w:val="22"/>
        </w:rPr>
        <w:t>Vypracovala: Magda Jelínková – účetní obce</w:t>
      </w:r>
    </w:p>
    <w:p w:rsidR="00BB0CBE" w:rsidRDefault="00BB0CBE" w:rsidP="00F16F31">
      <w:pPr>
        <w:pStyle w:val="Zhlav"/>
        <w:tabs>
          <w:tab w:val="clear" w:pos="4536"/>
          <w:tab w:val="clear" w:pos="9072"/>
        </w:tabs>
        <w:rPr>
          <w:rFonts w:ascii="Arial" w:hAnsi="Arial" w:cs="Arial"/>
          <w:sz w:val="22"/>
          <w:szCs w:val="22"/>
        </w:rPr>
      </w:pPr>
      <w:r w:rsidRPr="002457D8">
        <w:rPr>
          <w:rFonts w:ascii="Arial" w:hAnsi="Arial" w:cs="Arial"/>
          <w:sz w:val="22"/>
          <w:szCs w:val="22"/>
        </w:rPr>
        <w:t xml:space="preserve">V </w:t>
      </w:r>
      <w:proofErr w:type="spellStart"/>
      <w:r w:rsidRPr="002457D8">
        <w:rPr>
          <w:rFonts w:ascii="Arial" w:hAnsi="Arial" w:cs="Arial"/>
          <w:sz w:val="22"/>
          <w:szCs w:val="22"/>
        </w:rPr>
        <w:t>Ostopovicích</w:t>
      </w:r>
      <w:proofErr w:type="spellEnd"/>
      <w:r w:rsidRPr="002457D8">
        <w:rPr>
          <w:rFonts w:ascii="Arial" w:hAnsi="Arial" w:cs="Arial"/>
          <w:sz w:val="22"/>
          <w:szCs w:val="22"/>
        </w:rPr>
        <w:t xml:space="preserve"> dne </w:t>
      </w:r>
      <w:r>
        <w:rPr>
          <w:rFonts w:ascii="Arial" w:hAnsi="Arial" w:cs="Arial"/>
          <w:sz w:val="22"/>
          <w:szCs w:val="22"/>
        </w:rPr>
        <w:t>12</w:t>
      </w:r>
      <w:r w:rsidRPr="002457D8">
        <w:rPr>
          <w:rFonts w:ascii="Arial" w:hAnsi="Arial" w:cs="Arial"/>
          <w:sz w:val="22"/>
          <w:szCs w:val="22"/>
        </w:rPr>
        <w:t xml:space="preserve">. </w:t>
      </w:r>
      <w:r>
        <w:rPr>
          <w:rFonts w:ascii="Arial" w:hAnsi="Arial" w:cs="Arial"/>
          <w:sz w:val="22"/>
          <w:szCs w:val="22"/>
        </w:rPr>
        <w:t>3</w:t>
      </w:r>
      <w:r w:rsidRPr="002457D8">
        <w:rPr>
          <w:rFonts w:ascii="Arial" w:hAnsi="Arial" w:cs="Arial"/>
          <w:sz w:val="22"/>
          <w:szCs w:val="22"/>
        </w:rPr>
        <w:t>. 201</w:t>
      </w:r>
      <w:r>
        <w:rPr>
          <w:rFonts w:ascii="Arial" w:hAnsi="Arial" w:cs="Arial"/>
          <w:sz w:val="22"/>
          <w:szCs w:val="22"/>
        </w:rPr>
        <w:t>5</w:t>
      </w:r>
    </w:p>
    <w:p w:rsidR="00BB0CBE" w:rsidRPr="002457D8" w:rsidRDefault="00BB0CBE" w:rsidP="00F16F31">
      <w:pPr>
        <w:pStyle w:val="Zhlav"/>
        <w:tabs>
          <w:tab w:val="clear" w:pos="4536"/>
          <w:tab w:val="clear" w:pos="9072"/>
        </w:tabs>
        <w:rPr>
          <w:rFonts w:ascii="Arial" w:hAnsi="Arial" w:cs="Arial"/>
          <w:sz w:val="22"/>
          <w:szCs w:val="22"/>
        </w:rPr>
      </w:pPr>
    </w:p>
    <w:p w:rsidR="00BB0CBE" w:rsidRDefault="00BB0CBE" w:rsidP="00F16F31">
      <w:pPr>
        <w:pStyle w:val="Zhlav"/>
        <w:tabs>
          <w:tab w:val="clear" w:pos="4536"/>
          <w:tab w:val="clear" w:pos="9072"/>
        </w:tabs>
        <w:jc w:val="both"/>
        <w:rPr>
          <w:rFonts w:ascii="Arial" w:hAnsi="Arial" w:cs="Arial"/>
          <w:sz w:val="22"/>
          <w:szCs w:val="22"/>
        </w:rPr>
      </w:pPr>
      <w:r w:rsidRPr="002457D8">
        <w:rPr>
          <w:rFonts w:ascii="Arial" w:hAnsi="Arial" w:cs="Arial"/>
          <w:sz w:val="22"/>
          <w:szCs w:val="22"/>
        </w:rPr>
        <w:lastRenderedPageBreak/>
        <w:t xml:space="preserve">                                                                                              </w:t>
      </w:r>
      <w:proofErr w:type="spellStart"/>
      <w:r w:rsidRPr="002457D8">
        <w:rPr>
          <w:rFonts w:ascii="Arial" w:hAnsi="Arial" w:cs="Arial"/>
          <w:sz w:val="22"/>
          <w:szCs w:val="22"/>
        </w:rPr>
        <w:t>MgA</w:t>
      </w:r>
      <w:proofErr w:type="spellEnd"/>
      <w:r w:rsidRPr="002457D8">
        <w:rPr>
          <w:rFonts w:ascii="Arial" w:hAnsi="Arial" w:cs="Arial"/>
          <w:sz w:val="22"/>
          <w:szCs w:val="22"/>
        </w:rPr>
        <w:t>. Jan Symon</w:t>
      </w:r>
      <w:r>
        <w:rPr>
          <w:rFonts w:ascii="Arial" w:hAnsi="Arial" w:cs="Arial"/>
          <w:sz w:val="22"/>
          <w:szCs w:val="22"/>
        </w:rPr>
        <w:t xml:space="preserve"> – starosta obce</w:t>
      </w:r>
    </w:p>
    <w:p w:rsidR="00BB0CBE" w:rsidRDefault="00BB0CBE">
      <w:pPr>
        <w:rPr>
          <w:rFonts w:ascii="Arial" w:hAnsi="Arial" w:cs="Arial"/>
          <w:sz w:val="18"/>
          <w:szCs w:val="18"/>
        </w:rPr>
      </w:pPr>
      <w:r w:rsidRPr="007468BF">
        <w:rPr>
          <w:rFonts w:ascii="Arial" w:hAnsi="Arial" w:cs="Arial"/>
          <w:i/>
          <w:sz w:val="22"/>
          <w:szCs w:val="22"/>
        </w:rPr>
        <w:t xml:space="preserve">                                                                                                                                                                            </w:t>
      </w:r>
    </w:p>
    <w:p w:rsidR="00BB0CBE" w:rsidRDefault="00BB0CBE" w:rsidP="006056A3">
      <w:pPr>
        <w:rPr>
          <w:rFonts w:ascii="Arial" w:hAnsi="Arial" w:cs="Arial"/>
          <w:sz w:val="18"/>
          <w:szCs w:val="18"/>
        </w:rPr>
      </w:pPr>
      <w:r>
        <w:rPr>
          <w:rFonts w:ascii="Arial" w:hAnsi="Arial" w:cs="Arial"/>
          <w:sz w:val="18"/>
          <w:szCs w:val="18"/>
        </w:rPr>
        <w:t>Příloha č. 3</w:t>
      </w:r>
    </w:p>
    <w:p w:rsidR="00BB0CBE" w:rsidRDefault="00BB0CBE" w:rsidP="00F16F31">
      <w:pPr>
        <w:pStyle w:val="Default"/>
        <w:jc w:val="center"/>
        <w:rPr>
          <w:b/>
          <w:bCs/>
          <w:sz w:val="28"/>
          <w:szCs w:val="28"/>
        </w:rPr>
      </w:pPr>
      <w:r w:rsidRPr="00B7306C">
        <w:rPr>
          <w:b/>
          <w:bCs/>
          <w:sz w:val="28"/>
          <w:szCs w:val="28"/>
        </w:rPr>
        <w:t>Protokol o schval</w:t>
      </w:r>
      <w:r>
        <w:rPr>
          <w:b/>
          <w:bCs/>
          <w:sz w:val="28"/>
          <w:szCs w:val="28"/>
        </w:rPr>
        <w:t>ování účetní závěrky za rok 2014</w:t>
      </w:r>
    </w:p>
    <w:p w:rsidR="00BB0CBE" w:rsidRPr="00B7306C" w:rsidRDefault="00BB0CBE" w:rsidP="00F16F31">
      <w:pPr>
        <w:pStyle w:val="Default"/>
        <w:jc w:val="center"/>
        <w:rPr>
          <w:b/>
          <w:bCs/>
        </w:rPr>
      </w:pPr>
    </w:p>
    <w:p w:rsidR="00BB0CBE" w:rsidRDefault="00BB0CBE" w:rsidP="00F16F31">
      <w:pPr>
        <w:pStyle w:val="Default"/>
      </w:pPr>
      <w:r>
        <w:t>dle vyhlášky č. 220/2013 Sb., o požadavcích na schvalování účetních závěrek některých vybraných účetních jednotek</w:t>
      </w:r>
    </w:p>
    <w:p w:rsidR="00BB0CBE" w:rsidRPr="00B7306C" w:rsidRDefault="00BB0CBE" w:rsidP="00F16F31">
      <w:pPr>
        <w:pStyle w:val="Default"/>
      </w:pPr>
    </w:p>
    <w:p w:rsidR="00BB0CBE" w:rsidRPr="00B7306C" w:rsidRDefault="00BB0CBE" w:rsidP="00F16F31">
      <w:pPr>
        <w:pStyle w:val="Default"/>
      </w:pPr>
      <w:r w:rsidRPr="00B7306C">
        <w:rPr>
          <w:b/>
          <w:bCs/>
        </w:rPr>
        <w:t xml:space="preserve">Identifikace schvalované účetní závěrky: </w:t>
      </w:r>
    </w:p>
    <w:p w:rsidR="00BB0CBE" w:rsidRPr="00B7306C" w:rsidRDefault="00BB0CBE" w:rsidP="00F16F31">
      <w:pPr>
        <w:pStyle w:val="Default"/>
      </w:pPr>
      <w:r w:rsidRPr="00B7306C">
        <w:t xml:space="preserve">Účetní závěrka  sestavená k </w:t>
      </w:r>
      <w:proofErr w:type="gramStart"/>
      <w:r w:rsidRPr="00B7306C">
        <w:t>31.12.201</w:t>
      </w:r>
      <w:r>
        <w:t>4</w:t>
      </w:r>
      <w:proofErr w:type="gramEnd"/>
      <w:r w:rsidRPr="00B7306C">
        <w:t xml:space="preserve"> </w:t>
      </w:r>
    </w:p>
    <w:p w:rsidR="00BB0CBE" w:rsidRPr="00B7306C" w:rsidRDefault="00BB0CBE" w:rsidP="00F16F31">
      <w:pPr>
        <w:pStyle w:val="Default"/>
      </w:pPr>
      <w:r w:rsidRPr="00B7306C">
        <w:t xml:space="preserve">Za účetní jednotku: Obec </w:t>
      </w:r>
      <w:r>
        <w:t>Ostopovice</w:t>
      </w:r>
      <w:r w:rsidRPr="00B7306C">
        <w:t>, IČ: 00282294</w:t>
      </w:r>
      <w:r>
        <w:t>, DIČ CZ00282294</w:t>
      </w:r>
    </w:p>
    <w:p w:rsidR="00BB0CBE" w:rsidRPr="00B7306C" w:rsidRDefault="00BB0CBE" w:rsidP="00F16F31">
      <w:pPr>
        <w:pStyle w:val="Default"/>
      </w:pPr>
    </w:p>
    <w:p w:rsidR="00BB0CBE" w:rsidRDefault="00BB0CBE" w:rsidP="00F16F31">
      <w:pPr>
        <w:pStyle w:val="Default"/>
        <w:rPr>
          <w:b/>
          <w:bCs/>
        </w:rPr>
      </w:pPr>
      <w:r w:rsidRPr="00B7306C">
        <w:rPr>
          <w:b/>
          <w:bCs/>
        </w:rPr>
        <w:t xml:space="preserve">Datum rozhodování o schválení účetní závěrky: </w:t>
      </w:r>
    </w:p>
    <w:p w:rsidR="00BB0CBE" w:rsidRPr="00B7306C" w:rsidRDefault="00BB0CBE" w:rsidP="00F16F31">
      <w:pPr>
        <w:pStyle w:val="Default"/>
      </w:pPr>
    </w:p>
    <w:p w:rsidR="00BB0CBE" w:rsidRDefault="00BB0CBE" w:rsidP="00F16F31">
      <w:pPr>
        <w:pStyle w:val="Default"/>
        <w:rPr>
          <w:b/>
          <w:bCs/>
        </w:rPr>
      </w:pPr>
      <w:r w:rsidRPr="00B7306C">
        <w:rPr>
          <w:b/>
          <w:bCs/>
        </w:rPr>
        <w:t xml:space="preserve">Identifikace rozhodujících osob: </w:t>
      </w:r>
    </w:p>
    <w:p w:rsidR="00BB0CBE" w:rsidRPr="001C5D52" w:rsidRDefault="00BB0CBE" w:rsidP="00F16F31">
      <w:pPr>
        <w:pStyle w:val="Default"/>
      </w:pPr>
      <w:r w:rsidRPr="00B7306C">
        <w:t xml:space="preserve">Zastupitelstvo obce </w:t>
      </w:r>
      <w:r>
        <w:t>Ostopovice</w:t>
      </w:r>
      <w:r w:rsidRPr="00B7306C">
        <w:t xml:space="preserve"> ve složení</w:t>
      </w:r>
      <w:r>
        <w:t xml:space="preserve">  …  </w:t>
      </w:r>
      <w:r w:rsidRPr="001C5D52">
        <w:t xml:space="preserve">přítomných členů na veřejném </w:t>
      </w:r>
      <w:proofErr w:type="gramStart"/>
      <w:r w:rsidRPr="001C5D52">
        <w:t>zasedání</w:t>
      </w:r>
      <w:r>
        <w:t xml:space="preserve"> </w:t>
      </w:r>
      <w:r w:rsidRPr="001C5D52">
        <w:t xml:space="preserve"> ZO</w:t>
      </w:r>
      <w:proofErr w:type="gramEnd"/>
      <w:r w:rsidRPr="001C5D52">
        <w:t xml:space="preserve"> dne </w:t>
      </w:r>
      <w:r>
        <w:t>…………………</w:t>
      </w:r>
      <w:r w:rsidRPr="001C5D52">
        <w:t>:</w:t>
      </w:r>
      <w:r>
        <w:t xml:space="preserve"> </w:t>
      </w:r>
    </w:p>
    <w:p w:rsidR="00BB0CBE" w:rsidRDefault="00BB0CBE" w:rsidP="00F16F31">
      <w:pPr>
        <w:pStyle w:val="Default"/>
      </w:pPr>
      <w:proofErr w:type="spellStart"/>
      <w:r>
        <w:t>MgA</w:t>
      </w:r>
      <w:proofErr w:type="spellEnd"/>
      <w:r>
        <w:t xml:space="preserve">. Jan Symon,  Pavel Papajoanu, Ing. Ladislav Polcar, </w:t>
      </w:r>
      <w:proofErr w:type="gramStart"/>
      <w:r>
        <w:t>Ing.arch.</w:t>
      </w:r>
      <w:proofErr w:type="gramEnd"/>
      <w:r>
        <w:t xml:space="preserve"> Boris </w:t>
      </w:r>
      <w:proofErr w:type="spellStart"/>
      <w:r>
        <w:t>Canov</w:t>
      </w:r>
      <w:proofErr w:type="spellEnd"/>
      <w:r>
        <w:t xml:space="preserve">, Jan Kubíček,  Ing. Petr Vlach, Ing. Lukáš Hanák, Ing.arch. Petr Řehořka, Ing.arch. Petr Šuman, Jan Kubíček, Luboš Dobšík, Mgr. Petr Martinů, Ing. David Šmídek,  Ondřej </w:t>
      </w:r>
      <w:proofErr w:type="spellStart"/>
      <w:r>
        <w:t>Tomašovič</w:t>
      </w:r>
      <w:proofErr w:type="spellEnd"/>
      <w:r>
        <w:t>, Petr Polcar.</w:t>
      </w:r>
    </w:p>
    <w:p w:rsidR="00BB0CBE" w:rsidRDefault="00BB0CBE" w:rsidP="00F16F31">
      <w:pPr>
        <w:pStyle w:val="Default"/>
      </w:pPr>
    </w:p>
    <w:p w:rsidR="00BB0CBE" w:rsidRPr="00B7306C" w:rsidRDefault="00BB0CBE" w:rsidP="00F16F31">
      <w:pPr>
        <w:pStyle w:val="Default"/>
        <w:jc w:val="both"/>
        <w:rPr>
          <w:sz w:val="23"/>
          <w:szCs w:val="23"/>
        </w:rPr>
      </w:pPr>
      <w:r w:rsidRPr="00B7306C">
        <w:t xml:space="preserve">Zastupitelstvo obce </w:t>
      </w:r>
      <w:r>
        <w:t>Ostopovice</w:t>
      </w:r>
      <w:r w:rsidRPr="00B7306C">
        <w:t xml:space="preserve"> </w:t>
      </w:r>
      <w:r>
        <w:t xml:space="preserve">bylo informováno, že hospodářský výsledek 2014 hlavní činnosti byl zkreslen o nevyplacené odměny neuvolněným členům zastupitelstva   za  období od data voleb </w:t>
      </w:r>
      <w:proofErr w:type="gramStart"/>
      <w:r>
        <w:t>do  konání</w:t>
      </w:r>
      <w:proofErr w:type="gramEnd"/>
      <w:r>
        <w:t xml:space="preserve"> ustavujícího  zasedání  ve  výši  4 941 Kč. Oprava účtování a doplatek odměn byl proveden v březnu</w:t>
      </w:r>
      <w:r w:rsidRPr="00E72AF5">
        <w:t>/201</w:t>
      </w:r>
      <w:r>
        <w:t>5.</w:t>
      </w:r>
    </w:p>
    <w:p w:rsidR="00BB0CBE" w:rsidRPr="00B7306C" w:rsidRDefault="00BB0CBE" w:rsidP="00F16F31">
      <w:pPr>
        <w:pStyle w:val="Default"/>
      </w:pPr>
    </w:p>
    <w:p w:rsidR="00BB0CBE" w:rsidRPr="00B7306C" w:rsidRDefault="00BB0CBE" w:rsidP="00F16F31">
      <w:pPr>
        <w:pStyle w:val="Default"/>
      </w:pPr>
      <w:r w:rsidRPr="00B7306C">
        <w:rPr>
          <w:b/>
          <w:bCs/>
        </w:rPr>
        <w:t xml:space="preserve">Výrok o schválení účetní závěrky: </w:t>
      </w:r>
    </w:p>
    <w:p w:rsidR="00BB0CBE" w:rsidRDefault="00BB0CBE" w:rsidP="00F16F31">
      <w:pPr>
        <w:pStyle w:val="Default"/>
        <w:jc w:val="both"/>
      </w:pPr>
      <w:r>
        <w:t xml:space="preserve">Zastupitelstvo obce Ostopovice </w:t>
      </w:r>
      <w:r w:rsidRPr="00B7306C">
        <w:t>nezjistilo, že by účetní závěrka neposkytla v rozsahu předložených podkladů v souladu s § 4 vyhlášky č. 220/2013 Sb.</w:t>
      </w:r>
      <w:r>
        <w:t>,</w:t>
      </w:r>
      <w:r w:rsidRPr="00B7306C">
        <w:t xml:space="preserve"> věrný a poctivý obraz předmětu účetnictví a f</w:t>
      </w:r>
      <w:r>
        <w:t xml:space="preserve">inanční situace účetní jednotky </w:t>
      </w:r>
      <w:r w:rsidRPr="00144171">
        <w:t xml:space="preserve">v souvislosti s účetními záznamy provedenými do následujícího účetního </w:t>
      </w:r>
      <w:proofErr w:type="gramStart"/>
      <w:r w:rsidRPr="00144171">
        <w:t>období,  Zastupitelstvo</w:t>
      </w:r>
      <w:proofErr w:type="gramEnd"/>
      <w:r w:rsidRPr="00144171">
        <w:t xml:space="preserve"> obce schvaluje</w:t>
      </w:r>
      <w:r w:rsidRPr="00B7306C">
        <w:t xml:space="preserve"> účetní závěrku za rok 201</w:t>
      </w:r>
      <w:r>
        <w:t>4</w:t>
      </w:r>
      <w:r w:rsidRPr="00B7306C">
        <w:t xml:space="preserve"> obce </w:t>
      </w:r>
      <w:r>
        <w:t xml:space="preserve">Ostopovice usnesením č. </w:t>
      </w:r>
    </w:p>
    <w:p w:rsidR="00BB0CBE" w:rsidRDefault="00BB0CBE" w:rsidP="00F16F31">
      <w:pPr>
        <w:pStyle w:val="Default"/>
        <w:jc w:val="both"/>
      </w:pPr>
    </w:p>
    <w:p w:rsidR="00BB0CBE" w:rsidRDefault="00BB0CBE" w:rsidP="00F16F31">
      <w:pPr>
        <w:pStyle w:val="Default"/>
        <w:jc w:val="both"/>
        <w:rPr>
          <w:b/>
        </w:rPr>
      </w:pPr>
      <w:r w:rsidRPr="004A3977">
        <w:rPr>
          <w:b/>
        </w:rPr>
        <w:t>Identifikace průkazných účetních záznamů podle § 6 odst. 3 vyhlášky č. 220/2013 Sb.</w:t>
      </w:r>
    </w:p>
    <w:p w:rsidR="00BB0CBE" w:rsidRPr="004A3977" w:rsidRDefault="00BB0CBE" w:rsidP="00F16F31">
      <w:pPr>
        <w:pStyle w:val="Default"/>
        <w:jc w:val="both"/>
      </w:pPr>
      <w:r>
        <w:t xml:space="preserve">Odměny neuvolněných členů zastupitelstva při skončení </w:t>
      </w:r>
      <w:proofErr w:type="gramStart"/>
      <w:r>
        <w:t>voleb</w:t>
      </w:r>
      <w:proofErr w:type="gramEnd"/>
      <w:r>
        <w:t>.</w:t>
      </w:r>
      <w:proofErr w:type="gramStart"/>
      <w:r>
        <w:t>období</w:t>
      </w:r>
      <w:proofErr w:type="gramEnd"/>
      <w:r>
        <w:t xml:space="preserve"> 2010-2014 (přehled) (viz.příloha)</w:t>
      </w:r>
    </w:p>
    <w:p w:rsidR="00BB0CBE" w:rsidRDefault="00BB0CBE" w:rsidP="00F16F31">
      <w:pPr>
        <w:pStyle w:val="Default"/>
        <w:jc w:val="both"/>
      </w:pPr>
    </w:p>
    <w:p w:rsidR="00BB0CBE" w:rsidRPr="00B7306C" w:rsidRDefault="00BB0CBE" w:rsidP="00F16F31">
      <w:pPr>
        <w:pStyle w:val="Default"/>
      </w:pPr>
      <w:r w:rsidRPr="00B7306C">
        <w:t>Ke schválení byly předloženy tyto doklady:</w:t>
      </w:r>
    </w:p>
    <w:p w:rsidR="00BB0CBE" w:rsidRPr="00B7306C" w:rsidRDefault="00BB0CBE" w:rsidP="00F16F31">
      <w:pPr>
        <w:pStyle w:val="Default"/>
        <w:numPr>
          <w:ilvl w:val="0"/>
          <w:numId w:val="18"/>
        </w:numPr>
      </w:pPr>
      <w:r w:rsidRPr="00B7306C">
        <w:t>Rozvaha</w:t>
      </w:r>
    </w:p>
    <w:p w:rsidR="00BB0CBE" w:rsidRPr="00B7306C" w:rsidRDefault="00BB0CBE" w:rsidP="00F16F31">
      <w:pPr>
        <w:pStyle w:val="Default"/>
        <w:numPr>
          <w:ilvl w:val="0"/>
          <w:numId w:val="18"/>
        </w:numPr>
      </w:pPr>
      <w:r w:rsidRPr="00B7306C">
        <w:t>Výkaz zisku a ztrát</w:t>
      </w:r>
    </w:p>
    <w:p w:rsidR="00BB0CBE" w:rsidRPr="00B7306C" w:rsidRDefault="00BB0CBE" w:rsidP="00F16F31">
      <w:pPr>
        <w:pStyle w:val="Default"/>
        <w:numPr>
          <w:ilvl w:val="0"/>
          <w:numId w:val="18"/>
        </w:numPr>
      </w:pPr>
      <w:r w:rsidRPr="00B7306C">
        <w:t>Příloha účetní jednotky</w:t>
      </w:r>
    </w:p>
    <w:p w:rsidR="00BB0CBE" w:rsidRPr="00B7306C" w:rsidRDefault="00BB0CBE" w:rsidP="00F16F31">
      <w:pPr>
        <w:pStyle w:val="Default"/>
        <w:numPr>
          <w:ilvl w:val="0"/>
          <w:numId w:val="18"/>
        </w:numPr>
      </w:pPr>
      <w:r>
        <w:t>Závěrečná i</w:t>
      </w:r>
      <w:r w:rsidRPr="00B7306C">
        <w:t>nventarizační zpráva</w:t>
      </w:r>
    </w:p>
    <w:p w:rsidR="00BB0CBE" w:rsidRDefault="00BB0CBE" w:rsidP="00F16F31">
      <w:pPr>
        <w:pStyle w:val="Default"/>
        <w:numPr>
          <w:ilvl w:val="0"/>
          <w:numId w:val="18"/>
        </w:numPr>
      </w:pPr>
      <w:r w:rsidRPr="00421FA4">
        <w:t xml:space="preserve">Zpráva o finanční kontrole za </w:t>
      </w:r>
      <w:proofErr w:type="gramStart"/>
      <w:r w:rsidRPr="00421FA4">
        <w:t>Obec  Ostopovice</w:t>
      </w:r>
      <w:proofErr w:type="gramEnd"/>
      <w:r w:rsidRPr="00421FA4">
        <w:t xml:space="preserve"> </w:t>
      </w:r>
    </w:p>
    <w:p w:rsidR="00BB0CBE" w:rsidRPr="00421FA4" w:rsidRDefault="00BB0CBE" w:rsidP="00F16F31">
      <w:pPr>
        <w:pStyle w:val="Default"/>
        <w:numPr>
          <w:ilvl w:val="0"/>
          <w:numId w:val="18"/>
        </w:numPr>
      </w:pPr>
      <w:r w:rsidRPr="00421FA4">
        <w:t>Zpráva o výsledku pře</w:t>
      </w:r>
      <w:r>
        <w:t>zkoumání hospodaření za rok 2014</w:t>
      </w:r>
    </w:p>
    <w:p w:rsidR="00BB0CBE" w:rsidRDefault="00BB0CBE" w:rsidP="00F16F31">
      <w:pPr>
        <w:pStyle w:val="Default"/>
        <w:numPr>
          <w:ilvl w:val="0"/>
          <w:numId w:val="18"/>
        </w:numPr>
      </w:pPr>
      <w:r>
        <w:t>F</w:t>
      </w:r>
      <w:r w:rsidRPr="00B7306C">
        <w:t xml:space="preserve">inanční </w:t>
      </w:r>
      <w:r>
        <w:t>kontrola MŠ a ZŠ Ostopovice</w:t>
      </w:r>
    </w:p>
    <w:p w:rsidR="00BB0CBE" w:rsidRDefault="00BB0CBE" w:rsidP="00F16F31">
      <w:pPr>
        <w:pStyle w:val="Default"/>
        <w:numPr>
          <w:ilvl w:val="0"/>
          <w:numId w:val="18"/>
        </w:numPr>
      </w:pPr>
      <w:r>
        <w:t>Opatření k dílčímu auditu</w:t>
      </w:r>
    </w:p>
    <w:p w:rsidR="00BB0CBE" w:rsidRDefault="00BB0CBE" w:rsidP="00F16F31">
      <w:pPr>
        <w:pStyle w:val="Default"/>
        <w:numPr>
          <w:ilvl w:val="0"/>
          <w:numId w:val="18"/>
        </w:numPr>
      </w:pPr>
      <w:r>
        <w:t>Zpráva o hospodaření obce</w:t>
      </w:r>
    </w:p>
    <w:p w:rsidR="00BB0CBE" w:rsidRPr="00B7306C" w:rsidRDefault="00BB0CBE" w:rsidP="00F16F31">
      <w:pPr>
        <w:pStyle w:val="Default"/>
      </w:pPr>
      <w:r w:rsidRPr="00B7306C">
        <w:t xml:space="preserve">Další podklady pro schválení účetní jednotky nebyly ze strany členů zastupitelstva obce </w:t>
      </w:r>
      <w:r>
        <w:t>po</w:t>
      </w:r>
      <w:r w:rsidRPr="00B7306C">
        <w:t>ž</w:t>
      </w:r>
      <w:r>
        <w:t>adován</w:t>
      </w:r>
      <w:r w:rsidRPr="00B7306C">
        <w:t>y.</w:t>
      </w:r>
    </w:p>
    <w:p w:rsidR="00BB0CBE" w:rsidRDefault="00BB0CBE" w:rsidP="00F16F31">
      <w:pPr>
        <w:rPr>
          <w:rFonts w:ascii="Arial" w:hAnsi="Arial" w:cs="Arial"/>
          <w:b/>
        </w:rPr>
      </w:pPr>
      <w:r w:rsidRPr="00B7306C">
        <w:rPr>
          <w:rFonts w:ascii="Arial" w:hAnsi="Arial" w:cs="Arial"/>
        </w:rPr>
        <w:lastRenderedPageBreak/>
        <w:t xml:space="preserve">Součástí účetní závěrky je i schválení hospodářského výsledku: </w:t>
      </w:r>
      <w:r>
        <w:rPr>
          <w:rFonts w:ascii="Arial" w:hAnsi="Arial" w:cs="Arial"/>
          <w:b/>
        </w:rPr>
        <w:t xml:space="preserve">HV za rok 2014         - hlavní činnosti je zisk ve </w:t>
      </w:r>
      <w:proofErr w:type="gramStart"/>
      <w:r>
        <w:rPr>
          <w:rFonts w:ascii="Arial" w:hAnsi="Arial" w:cs="Arial"/>
          <w:b/>
        </w:rPr>
        <w:t>výši             6 657 298,29</w:t>
      </w:r>
      <w:proofErr w:type="gramEnd"/>
      <w:r>
        <w:rPr>
          <w:rFonts w:ascii="Arial" w:hAnsi="Arial" w:cs="Arial"/>
          <w:b/>
        </w:rPr>
        <w:t xml:space="preserve"> Kč </w:t>
      </w:r>
    </w:p>
    <w:p w:rsidR="00BB0CBE" w:rsidRDefault="00BB0CBE" w:rsidP="00F16F31">
      <w:pPr>
        <w:rPr>
          <w:rFonts w:ascii="Arial" w:hAnsi="Arial" w:cs="Arial"/>
          <w:b/>
        </w:rPr>
      </w:pPr>
      <w:r>
        <w:rPr>
          <w:rFonts w:ascii="Arial" w:hAnsi="Arial" w:cs="Arial"/>
          <w:b/>
        </w:rPr>
        <w:t xml:space="preserve">- hospodářské </w:t>
      </w:r>
      <w:proofErr w:type="gramStart"/>
      <w:r>
        <w:rPr>
          <w:rFonts w:ascii="Arial" w:hAnsi="Arial" w:cs="Arial"/>
          <w:b/>
        </w:rPr>
        <w:t>činnosti  ztráta</w:t>
      </w:r>
      <w:proofErr w:type="gramEnd"/>
      <w:r>
        <w:rPr>
          <w:rFonts w:ascii="Arial" w:hAnsi="Arial" w:cs="Arial"/>
          <w:b/>
        </w:rPr>
        <w:t xml:space="preserve"> ve výši   - 190 496,89 Kč   </w:t>
      </w:r>
    </w:p>
    <w:p w:rsidR="00BB0CBE" w:rsidRPr="00B7306C" w:rsidRDefault="00BB0CBE" w:rsidP="00F16F31">
      <w:pPr>
        <w:rPr>
          <w:rFonts w:ascii="Arial" w:hAnsi="Arial" w:cs="Arial"/>
          <w:b/>
        </w:rPr>
      </w:pPr>
      <w:r>
        <w:rPr>
          <w:rFonts w:ascii="Arial" w:hAnsi="Arial" w:cs="Arial"/>
          <w:b/>
        </w:rPr>
        <w:t xml:space="preserve">  </w:t>
      </w:r>
    </w:p>
    <w:p w:rsidR="00BB0CBE" w:rsidRPr="00B7306C" w:rsidRDefault="00BB0CBE" w:rsidP="00F16F31">
      <w:pPr>
        <w:rPr>
          <w:rFonts w:ascii="Arial" w:hAnsi="Arial" w:cs="Arial"/>
        </w:rPr>
      </w:pPr>
      <w:r w:rsidRPr="00B7306C">
        <w:rPr>
          <w:rFonts w:ascii="Arial" w:hAnsi="Arial" w:cs="Arial"/>
        </w:rPr>
        <w:t xml:space="preserve">Hlasování: </w:t>
      </w:r>
    </w:p>
    <w:p w:rsidR="00BB0CBE" w:rsidRPr="00B7306C" w:rsidRDefault="00BB0CBE" w:rsidP="00F16F31">
      <w:pPr>
        <w:rPr>
          <w:rFonts w:ascii="Arial" w:hAnsi="Arial" w:cs="Arial"/>
        </w:rPr>
      </w:pPr>
      <w:r w:rsidRPr="00B7306C">
        <w:rPr>
          <w:rFonts w:ascii="Arial" w:hAnsi="Arial" w:cs="Arial"/>
        </w:rPr>
        <w:t>Pro:</w:t>
      </w:r>
      <w:r>
        <w:rPr>
          <w:rFonts w:ascii="Arial" w:hAnsi="Arial" w:cs="Arial"/>
        </w:rPr>
        <w:t xml:space="preserve">                                               </w:t>
      </w:r>
      <w:r w:rsidRPr="00B7306C">
        <w:rPr>
          <w:rFonts w:ascii="Arial" w:hAnsi="Arial" w:cs="Arial"/>
        </w:rPr>
        <w:t>Proti:</w:t>
      </w:r>
      <w:r>
        <w:rPr>
          <w:rFonts w:ascii="Arial" w:hAnsi="Arial" w:cs="Arial"/>
        </w:rPr>
        <w:t xml:space="preserve">                                      </w:t>
      </w:r>
      <w:r w:rsidRPr="00B7306C">
        <w:rPr>
          <w:rFonts w:ascii="Arial" w:hAnsi="Arial" w:cs="Arial"/>
        </w:rPr>
        <w:t>Zdržel se:</w:t>
      </w:r>
    </w:p>
    <w:p w:rsidR="00BB0CBE" w:rsidRPr="00B7306C" w:rsidRDefault="00BB0CBE" w:rsidP="009A76E4">
      <w:pPr>
        <w:rPr>
          <w:sz w:val="23"/>
          <w:szCs w:val="23"/>
        </w:rPr>
      </w:pPr>
      <w:r>
        <w:t xml:space="preserve">                         </w:t>
      </w:r>
    </w:p>
    <w:p w:rsidR="00BB0CBE" w:rsidRDefault="00BB0CBE" w:rsidP="00F16F31">
      <w:pPr>
        <w:pStyle w:val="Default"/>
        <w:rPr>
          <w:b/>
          <w:bCs/>
        </w:rPr>
      </w:pPr>
      <w:r w:rsidRPr="00B7306C">
        <w:rPr>
          <w:b/>
          <w:bCs/>
        </w:rPr>
        <w:t xml:space="preserve">Vyjádření účetní jednotky k výroku: </w:t>
      </w:r>
    </w:p>
    <w:p w:rsidR="00BB0CBE" w:rsidRDefault="00BB0CBE" w:rsidP="00F16F31">
      <w:pPr>
        <w:pStyle w:val="Default"/>
        <w:rPr>
          <w:b/>
          <w:bCs/>
        </w:rPr>
      </w:pPr>
    </w:p>
    <w:p w:rsidR="00BB0CBE" w:rsidRPr="00B7306C" w:rsidRDefault="00BB0CBE" w:rsidP="00F16F31">
      <w:pPr>
        <w:rPr>
          <w:rFonts w:ascii="Arial" w:hAnsi="Arial" w:cs="Arial"/>
          <w:sz w:val="23"/>
          <w:szCs w:val="23"/>
        </w:rPr>
      </w:pPr>
    </w:p>
    <w:p w:rsidR="00BB0CBE" w:rsidRDefault="00BB0CBE" w:rsidP="00F16F31">
      <w:pPr>
        <w:rPr>
          <w:rFonts w:ascii="Arial" w:hAnsi="Arial" w:cs="Arial"/>
        </w:rPr>
      </w:pPr>
      <w:bookmarkStart w:id="0" w:name="_GoBack"/>
      <w:bookmarkEnd w:id="0"/>
      <w:r w:rsidRPr="00B7306C">
        <w:rPr>
          <w:rFonts w:ascii="Arial" w:hAnsi="Arial" w:cs="Arial"/>
        </w:rPr>
        <w:t>V </w:t>
      </w:r>
      <w:proofErr w:type="spellStart"/>
      <w:r>
        <w:rPr>
          <w:rFonts w:ascii="Arial" w:hAnsi="Arial" w:cs="Arial"/>
        </w:rPr>
        <w:t>Ostopovicích</w:t>
      </w:r>
      <w:proofErr w:type="spellEnd"/>
      <w:r w:rsidRPr="00B7306C">
        <w:rPr>
          <w:rFonts w:ascii="Arial" w:hAnsi="Arial" w:cs="Arial"/>
        </w:rPr>
        <w:t xml:space="preserve"> </w:t>
      </w:r>
      <w:proofErr w:type="gramStart"/>
      <w:r w:rsidRPr="00B7306C">
        <w:rPr>
          <w:rFonts w:ascii="Arial" w:hAnsi="Arial" w:cs="Arial"/>
        </w:rPr>
        <w:t>dne</w:t>
      </w:r>
      <w:r>
        <w:rPr>
          <w:rFonts w:ascii="Arial" w:hAnsi="Arial" w:cs="Arial"/>
        </w:rPr>
        <w:t xml:space="preserve">  21</w:t>
      </w:r>
      <w:proofErr w:type="gramEnd"/>
      <w:r>
        <w:rPr>
          <w:rFonts w:ascii="Arial" w:hAnsi="Arial" w:cs="Arial"/>
        </w:rPr>
        <w:t>. 5.</w:t>
      </w:r>
      <w:r w:rsidRPr="00B7306C">
        <w:rPr>
          <w:rFonts w:ascii="Arial" w:hAnsi="Arial" w:cs="Arial"/>
        </w:rPr>
        <w:t xml:space="preserve"> </w:t>
      </w:r>
      <w:r>
        <w:rPr>
          <w:rFonts w:ascii="Arial" w:hAnsi="Arial" w:cs="Arial"/>
        </w:rPr>
        <w:t xml:space="preserve"> 2015</w:t>
      </w:r>
    </w:p>
    <w:p w:rsidR="00BB0CBE" w:rsidRDefault="00BB0CBE" w:rsidP="00F16F31">
      <w:pPr>
        <w:rPr>
          <w:rFonts w:ascii="Arial" w:hAnsi="Arial" w:cs="Arial"/>
        </w:rPr>
      </w:pPr>
    </w:p>
    <w:p w:rsidR="00BB0CBE" w:rsidRDefault="00BB0CBE" w:rsidP="00F16F31">
      <w:pPr>
        <w:rPr>
          <w:rFonts w:ascii="Arial" w:hAnsi="Arial" w:cs="Arial"/>
        </w:rPr>
      </w:pPr>
      <w:r>
        <w:rPr>
          <w:rFonts w:ascii="Arial" w:hAnsi="Arial" w:cs="Arial"/>
        </w:rPr>
        <w:t xml:space="preserve">                                                                                      </w:t>
      </w:r>
      <w:proofErr w:type="spellStart"/>
      <w:r>
        <w:rPr>
          <w:rFonts w:ascii="Arial" w:hAnsi="Arial" w:cs="Arial"/>
        </w:rPr>
        <w:t>MgA</w:t>
      </w:r>
      <w:proofErr w:type="spellEnd"/>
      <w:r>
        <w:rPr>
          <w:rFonts w:ascii="Arial" w:hAnsi="Arial" w:cs="Arial"/>
        </w:rPr>
        <w:t>. Jan Symon</w:t>
      </w:r>
    </w:p>
    <w:p w:rsidR="00BB0CBE" w:rsidRPr="00B7306C" w:rsidRDefault="00BB0CBE" w:rsidP="00F16F31">
      <w:pPr>
        <w:rPr>
          <w:rFonts w:ascii="Arial" w:hAnsi="Arial" w:cs="Arial"/>
        </w:rPr>
      </w:pPr>
      <w:r>
        <w:rPr>
          <w:rFonts w:ascii="Arial" w:hAnsi="Arial" w:cs="Arial"/>
        </w:rPr>
        <w:t xml:space="preserve">                                                                                         Starosta obce</w:t>
      </w:r>
    </w:p>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pPr>
        <w:rPr>
          <w:rFonts w:ascii="Arial" w:hAnsi="Arial" w:cs="Arial"/>
          <w:sz w:val="18"/>
          <w:szCs w:val="18"/>
        </w:rPr>
      </w:pPr>
    </w:p>
    <w:p w:rsidR="00BB0CBE" w:rsidRDefault="00BB0CBE" w:rsidP="006056A3">
      <w:pPr>
        <w:rPr>
          <w:rFonts w:ascii="Arial" w:hAnsi="Arial" w:cs="Arial"/>
          <w:sz w:val="18"/>
          <w:szCs w:val="18"/>
        </w:rPr>
      </w:pPr>
      <w:r>
        <w:rPr>
          <w:rFonts w:ascii="Arial" w:hAnsi="Arial" w:cs="Arial"/>
          <w:sz w:val="18"/>
          <w:szCs w:val="18"/>
        </w:rPr>
        <w:t>Příloha č. 4</w:t>
      </w:r>
    </w:p>
    <w:p w:rsidR="00BB0CBE" w:rsidRDefault="00BB0CBE" w:rsidP="006056A3">
      <w:pPr>
        <w:rPr>
          <w:rFonts w:ascii="Arial" w:hAnsi="Arial" w:cs="Arial"/>
          <w:sz w:val="18"/>
          <w:szCs w:val="18"/>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2"/>
        <w:gridCol w:w="1701"/>
      </w:tblGrid>
      <w:tr w:rsidR="00BB0CBE" w:rsidRPr="003D70F0" w:rsidTr="00623E3F">
        <w:tc>
          <w:tcPr>
            <w:tcW w:w="5692" w:type="dxa"/>
          </w:tcPr>
          <w:p w:rsidR="00BB0CBE" w:rsidRPr="003D70F0" w:rsidRDefault="00BB0CBE" w:rsidP="00623E3F">
            <w:pPr>
              <w:rPr>
                <w:rFonts w:ascii="Arial" w:hAnsi="Arial" w:cs="Arial"/>
                <w:b/>
              </w:rPr>
            </w:pPr>
            <w:r w:rsidRPr="003D70F0">
              <w:rPr>
                <w:rFonts w:ascii="Arial" w:hAnsi="Arial" w:cs="Arial"/>
                <w:b/>
              </w:rPr>
              <w:t>Žadatel</w:t>
            </w:r>
          </w:p>
        </w:tc>
        <w:tc>
          <w:tcPr>
            <w:tcW w:w="1701" w:type="dxa"/>
          </w:tcPr>
          <w:p w:rsidR="00BB0CBE" w:rsidRPr="003D70F0" w:rsidRDefault="00BB0CBE" w:rsidP="00623E3F">
            <w:pPr>
              <w:jc w:val="right"/>
              <w:rPr>
                <w:rFonts w:ascii="Arial" w:hAnsi="Arial" w:cs="Arial"/>
                <w:b/>
              </w:rPr>
            </w:pPr>
            <w:r w:rsidRPr="003D70F0">
              <w:rPr>
                <w:rFonts w:ascii="Arial" w:hAnsi="Arial" w:cs="Arial"/>
                <w:b/>
              </w:rPr>
              <w:t>Částka Kč</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 xml:space="preserve">T. J. Sokol Ostopovice </w:t>
            </w:r>
          </w:p>
        </w:tc>
        <w:tc>
          <w:tcPr>
            <w:tcW w:w="1701" w:type="dxa"/>
          </w:tcPr>
          <w:p w:rsidR="00BB0CBE" w:rsidRPr="003D70F0" w:rsidRDefault="00BB0CBE" w:rsidP="00623E3F">
            <w:pPr>
              <w:jc w:val="right"/>
              <w:rPr>
                <w:rFonts w:ascii="Arial" w:hAnsi="Arial" w:cs="Arial"/>
              </w:rPr>
            </w:pPr>
            <w:r w:rsidRPr="003D70F0">
              <w:rPr>
                <w:rFonts w:ascii="Arial" w:hAnsi="Arial" w:cs="Arial"/>
              </w:rPr>
              <w:t>150 000</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 xml:space="preserve">Ing. Jaromír Coufal - Klub </w:t>
            </w:r>
            <w:r>
              <w:rPr>
                <w:rFonts w:ascii="Arial" w:hAnsi="Arial" w:cs="Arial"/>
              </w:rPr>
              <w:t>seniorů</w:t>
            </w:r>
            <w:r w:rsidRPr="003D70F0">
              <w:rPr>
                <w:rFonts w:ascii="Arial" w:hAnsi="Arial" w:cs="Arial"/>
              </w:rPr>
              <w:t xml:space="preserve"> Ostopovice</w:t>
            </w:r>
          </w:p>
        </w:tc>
        <w:tc>
          <w:tcPr>
            <w:tcW w:w="1701" w:type="dxa"/>
          </w:tcPr>
          <w:p w:rsidR="00BB0CBE" w:rsidRPr="003D70F0" w:rsidRDefault="00BB0CBE" w:rsidP="00623E3F">
            <w:pPr>
              <w:jc w:val="right"/>
              <w:rPr>
                <w:rFonts w:ascii="Arial" w:hAnsi="Arial" w:cs="Arial"/>
              </w:rPr>
            </w:pPr>
            <w:r w:rsidRPr="003D70F0">
              <w:rPr>
                <w:rFonts w:ascii="Arial" w:hAnsi="Arial" w:cs="Arial"/>
              </w:rPr>
              <w:t>25 000</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 xml:space="preserve">Mgr. Marie Kubová </w:t>
            </w:r>
            <w:r>
              <w:rPr>
                <w:rFonts w:ascii="Arial" w:hAnsi="Arial" w:cs="Arial"/>
              </w:rPr>
              <w:t xml:space="preserve">- </w:t>
            </w:r>
            <w:r w:rsidRPr="00A351B7">
              <w:rPr>
                <w:rFonts w:ascii="Arial" w:hAnsi="Arial" w:cs="Arial"/>
                <w:sz w:val="20"/>
              </w:rPr>
              <w:t>oprava kříže na ulici B. Němcové</w:t>
            </w:r>
          </w:p>
        </w:tc>
        <w:tc>
          <w:tcPr>
            <w:tcW w:w="1701" w:type="dxa"/>
          </w:tcPr>
          <w:p w:rsidR="00BB0CBE" w:rsidRPr="003D70F0" w:rsidRDefault="00BB0CBE" w:rsidP="00623E3F">
            <w:pPr>
              <w:jc w:val="right"/>
              <w:rPr>
                <w:rFonts w:ascii="Arial" w:hAnsi="Arial" w:cs="Arial"/>
              </w:rPr>
            </w:pPr>
            <w:r w:rsidRPr="003D70F0">
              <w:rPr>
                <w:rFonts w:ascii="Arial" w:hAnsi="Arial" w:cs="Arial"/>
              </w:rPr>
              <w:t>50 000</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Mateřské centrum Ostopovice</w:t>
            </w:r>
          </w:p>
        </w:tc>
        <w:tc>
          <w:tcPr>
            <w:tcW w:w="1701" w:type="dxa"/>
          </w:tcPr>
          <w:p w:rsidR="00BB0CBE" w:rsidRPr="003D70F0" w:rsidRDefault="00BB0CBE" w:rsidP="00623E3F">
            <w:pPr>
              <w:jc w:val="right"/>
              <w:rPr>
                <w:rFonts w:ascii="Arial" w:hAnsi="Arial" w:cs="Arial"/>
              </w:rPr>
            </w:pPr>
            <w:r w:rsidRPr="003D70F0">
              <w:rPr>
                <w:rFonts w:ascii="Arial" w:hAnsi="Arial" w:cs="Arial"/>
              </w:rPr>
              <w:t>5 000</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 xml:space="preserve">Radka Švihálková - Spolek Dobromysl </w:t>
            </w:r>
          </w:p>
        </w:tc>
        <w:tc>
          <w:tcPr>
            <w:tcW w:w="1701" w:type="dxa"/>
          </w:tcPr>
          <w:p w:rsidR="00BB0CBE" w:rsidRPr="003D70F0" w:rsidRDefault="00BB0CBE" w:rsidP="00623E3F">
            <w:pPr>
              <w:jc w:val="right"/>
              <w:rPr>
                <w:rFonts w:ascii="Arial" w:hAnsi="Arial" w:cs="Arial"/>
              </w:rPr>
            </w:pPr>
            <w:r w:rsidRPr="003D70F0">
              <w:rPr>
                <w:rFonts w:ascii="Arial" w:hAnsi="Arial" w:cs="Arial"/>
              </w:rPr>
              <w:t>5 000</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Radka Dobšíková - Dětský soubor Háječek</w:t>
            </w:r>
          </w:p>
        </w:tc>
        <w:tc>
          <w:tcPr>
            <w:tcW w:w="1701" w:type="dxa"/>
          </w:tcPr>
          <w:p w:rsidR="00BB0CBE" w:rsidRPr="003D70F0" w:rsidRDefault="00BB0CBE" w:rsidP="00623E3F">
            <w:pPr>
              <w:jc w:val="right"/>
              <w:rPr>
                <w:rFonts w:ascii="Arial" w:hAnsi="Arial" w:cs="Arial"/>
              </w:rPr>
            </w:pPr>
            <w:r w:rsidRPr="003D70F0">
              <w:rPr>
                <w:rFonts w:ascii="Arial" w:hAnsi="Arial" w:cs="Arial"/>
              </w:rPr>
              <w:t>30 000</w:t>
            </w:r>
          </w:p>
        </w:tc>
      </w:tr>
      <w:tr w:rsidR="00BB0CBE" w:rsidRPr="003D70F0" w:rsidTr="00623E3F">
        <w:tc>
          <w:tcPr>
            <w:tcW w:w="5692" w:type="dxa"/>
          </w:tcPr>
          <w:p w:rsidR="00BB0CBE" w:rsidRPr="003D70F0" w:rsidRDefault="00BB0CBE" w:rsidP="00623E3F">
            <w:pPr>
              <w:rPr>
                <w:rFonts w:ascii="Arial" w:hAnsi="Arial" w:cs="Arial"/>
              </w:rPr>
            </w:pPr>
            <w:r w:rsidRPr="003D70F0">
              <w:rPr>
                <w:rFonts w:ascii="Arial" w:hAnsi="Arial" w:cs="Arial"/>
              </w:rPr>
              <w:t xml:space="preserve">ZO ČSV Rajhrad </w:t>
            </w:r>
            <w:proofErr w:type="gramStart"/>
            <w:r w:rsidRPr="003D70F0">
              <w:rPr>
                <w:rFonts w:ascii="Arial" w:hAnsi="Arial" w:cs="Arial"/>
              </w:rPr>
              <w:t>o.s.</w:t>
            </w:r>
            <w:proofErr w:type="gramEnd"/>
          </w:p>
        </w:tc>
        <w:tc>
          <w:tcPr>
            <w:tcW w:w="1701" w:type="dxa"/>
          </w:tcPr>
          <w:p w:rsidR="00BB0CBE" w:rsidRPr="003D70F0" w:rsidRDefault="00BB0CBE" w:rsidP="00623E3F">
            <w:pPr>
              <w:jc w:val="right"/>
              <w:rPr>
                <w:rFonts w:ascii="Arial" w:hAnsi="Arial" w:cs="Arial"/>
              </w:rPr>
            </w:pPr>
            <w:r w:rsidRPr="003D70F0">
              <w:rPr>
                <w:rFonts w:ascii="Arial" w:hAnsi="Arial" w:cs="Arial"/>
              </w:rPr>
              <w:t>3 000</w:t>
            </w:r>
          </w:p>
        </w:tc>
      </w:tr>
    </w:tbl>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rsidP="006056A3">
      <w:pPr>
        <w:rPr>
          <w:rFonts w:ascii="Arial" w:hAnsi="Arial" w:cs="Arial"/>
          <w:sz w:val="18"/>
          <w:szCs w:val="18"/>
        </w:rPr>
      </w:pPr>
    </w:p>
    <w:p w:rsidR="00BB0CBE" w:rsidRDefault="00BB0CBE" w:rsidP="009A76E4">
      <w:pPr>
        <w:rPr>
          <w:rFonts w:ascii="Arial" w:hAnsi="Arial" w:cs="Arial"/>
          <w:sz w:val="18"/>
          <w:szCs w:val="18"/>
        </w:rPr>
      </w:pPr>
      <w:r>
        <w:rPr>
          <w:rFonts w:ascii="Arial" w:hAnsi="Arial" w:cs="Arial"/>
          <w:sz w:val="18"/>
          <w:szCs w:val="18"/>
        </w:rPr>
        <w:t>Příloha č. 5</w:t>
      </w:r>
    </w:p>
    <w:p w:rsidR="00BB0CBE" w:rsidRDefault="00BB0CBE" w:rsidP="009A76E4">
      <w:pPr>
        <w:rPr>
          <w:rFonts w:ascii="Arial" w:hAnsi="Arial" w:cs="Arial"/>
          <w:sz w:val="18"/>
          <w:szCs w:val="18"/>
        </w:rPr>
      </w:pPr>
    </w:p>
    <w:tbl>
      <w:tblPr>
        <w:tblW w:w="9984" w:type="dxa"/>
        <w:tblInd w:w="55" w:type="dxa"/>
        <w:tblCellMar>
          <w:left w:w="70" w:type="dxa"/>
          <w:right w:w="70" w:type="dxa"/>
        </w:tblCellMar>
        <w:tblLook w:val="0000"/>
      </w:tblPr>
      <w:tblGrid>
        <w:gridCol w:w="160"/>
        <w:gridCol w:w="160"/>
        <w:gridCol w:w="1182"/>
        <w:gridCol w:w="1076"/>
        <w:gridCol w:w="4690"/>
        <w:gridCol w:w="883"/>
        <w:gridCol w:w="1233"/>
        <w:gridCol w:w="280"/>
        <w:gridCol w:w="320"/>
      </w:tblGrid>
      <w:tr w:rsidR="00BB0CBE" w:rsidTr="009A76E4">
        <w:trPr>
          <w:trHeight w:val="510"/>
        </w:trPr>
        <w:tc>
          <w:tcPr>
            <w:tcW w:w="9384" w:type="dxa"/>
            <w:gridSpan w:val="7"/>
            <w:tcBorders>
              <w:top w:val="nil"/>
              <w:left w:val="nil"/>
              <w:bottom w:val="nil"/>
              <w:right w:val="nil"/>
            </w:tcBorders>
            <w:noWrap/>
            <w:vAlign w:val="bottom"/>
          </w:tcPr>
          <w:p w:rsidR="00BB0CBE" w:rsidRDefault="00BB0CBE">
            <w:pPr>
              <w:rPr>
                <w:rFonts w:ascii="Arial" w:hAnsi="Arial" w:cs="Arial"/>
                <w:sz w:val="20"/>
                <w:szCs w:val="20"/>
              </w:rPr>
            </w:pPr>
            <w:proofErr w:type="gramStart"/>
            <w:r>
              <w:rPr>
                <w:rFonts w:ascii="Arial" w:hAnsi="Arial" w:cs="Arial"/>
                <w:b/>
                <w:bCs/>
              </w:rPr>
              <w:t>Obec  OSTOPOVICE</w:t>
            </w:r>
            <w:proofErr w:type="gramEnd"/>
            <w:r>
              <w:rPr>
                <w:rFonts w:ascii="Arial" w:hAnsi="Arial" w:cs="Arial"/>
                <w:b/>
                <w:bCs/>
              </w:rPr>
              <w:t>, U Kaple 260/5, PSČ 664 49</w:t>
            </w:r>
            <w:r>
              <w:rPr>
                <w:rFonts w:ascii="Arial" w:hAnsi="Arial" w:cs="Arial"/>
              </w:rPr>
              <w:t xml:space="preserve">        </w:t>
            </w:r>
            <w:r>
              <w:rPr>
                <w:rFonts w:ascii="Arial" w:hAnsi="Arial" w:cs="Arial"/>
                <w:sz w:val="20"/>
                <w:szCs w:val="20"/>
              </w:rPr>
              <w:t xml:space="preserve">    </w:t>
            </w:r>
            <w:r>
              <w:rPr>
                <w:rFonts w:ascii="Arial" w:hAnsi="Arial" w:cs="Arial"/>
              </w:rPr>
              <w:t xml:space="preserve">  IČ:00282294, DIČ:CZ00282294 </w:t>
            </w:r>
            <w:r>
              <w:rPr>
                <w:rFonts w:ascii="Arial" w:hAnsi="Arial" w:cs="Arial"/>
                <w:sz w:val="20"/>
                <w:szCs w:val="20"/>
              </w:rPr>
              <w:t xml:space="preserve"> </w:t>
            </w: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825"/>
        </w:trPr>
        <w:tc>
          <w:tcPr>
            <w:tcW w:w="7268"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 ROZPOČTOVÉ </w:t>
            </w:r>
            <w:proofErr w:type="gramStart"/>
            <w:r>
              <w:rPr>
                <w:rFonts w:ascii="Arial" w:hAnsi="Arial" w:cs="Arial"/>
                <w:b/>
                <w:bCs/>
                <w:sz w:val="20"/>
                <w:szCs w:val="20"/>
              </w:rPr>
              <w:t>OPATŘENÍ  č.</w:t>
            </w:r>
            <w:proofErr w:type="gramEnd"/>
            <w:r>
              <w:rPr>
                <w:rFonts w:ascii="Arial" w:hAnsi="Arial" w:cs="Arial"/>
                <w:b/>
                <w:bCs/>
                <w:sz w:val="20"/>
                <w:szCs w:val="20"/>
              </w:rPr>
              <w:t xml:space="preserve"> 3 /2015</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8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proofErr w:type="gramStart"/>
            <w:r>
              <w:rPr>
                <w:rFonts w:ascii="Arial" w:hAnsi="Arial" w:cs="Arial"/>
                <w:b/>
                <w:bCs/>
                <w:color w:val="FFFFFF"/>
                <w:sz w:val="18"/>
                <w:szCs w:val="18"/>
              </w:rPr>
              <w:t>PŘÍJMY v  Kč</w:t>
            </w:r>
            <w:proofErr w:type="gramEnd"/>
            <w:r>
              <w:rPr>
                <w:rFonts w:ascii="Arial" w:hAnsi="Arial" w:cs="Arial"/>
                <w:b/>
                <w:bCs/>
                <w:color w:val="FFFFFF"/>
                <w:sz w:val="18"/>
                <w:szCs w:val="18"/>
              </w:rPr>
              <w:t xml:space="preserve"> </w:t>
            </w:r>
          </w:p>
        </w:tc>
        <w:tc>
          <w:tcPr>
            <w:tcW w:w="1233" w:type="dxa"/>
            <w:tcBorders>
              <w:top w:val="nil"/>
              <w:left w:val="nil"/>
              <w:bottom w:val="nil"/>
              <w:right w:val="nil"/>
            </w:tcBorders>
            <w:shd w:val="clear" w:color="auto" w:fill="333333"/>
            <w:vAlign w:val="bottom"/>
          </w:tcPr>
          <w:p w:rsidR="00BB0CBE" w:rsidRDefault="00BB0CBE">
            <w:pPr>
              <w:rPr>
                <w:rFonts w:ascii="Arial" w:hAnsi="Arial" w:cs="Arial"/>
                <w:b/>
                <w:bCs/>
                <w:sz w:val="18"/>
                <w:szCs w:val="18"/>
              </w:rPr>
            </w:pPr>
            <w:r>
              <w:rPr>
                <w:rFonts w:ascii="Arial" w:hAnsi="Arial" w:cs="Arial"/>
                <w:b/>
                <w:bCs/>
                <w:sz w:val="18"/>
                <w:szCs w:val="18"/>
              </w:rPr>
              <w:t> </w:t>
            </w:r>
          </w:p>
        </w:tc>
        <w:tc>
          <w:tcPr>
            <w:tcW w:w="280" w:type="dxa"/>
            <w:tcBorders>
              <w:top w:val="nil"/>
              <w:left w:val="nil"/>
              <w:bottom w:val="nil"/>
              <w:right w:val="nil"/>
            </w:tcBorders>
            <w:vAlign w:val="bottom"/>
          </w:tcPr>
          <w:p w:rsidR="00BB0CBE" w:rsidRDefault="00BB0CBE">
            <w:pPr>
              <w:rPr>
                <w:rFonts w:ascii="Arial" w:hAnsi="Arial" w:cs="Arial"/>
                <w:b/>
                <w:bCs/>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19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4690" w:type="dxa"/>
            <w:tcBorders>
              <w:top w:val="nil"/>
              <w:left w:val="nil"/>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883" w:type="dxa"/>
            <w:tcBorders>
              <w:top w:val="nil"/>
              <w:left w:val="nil"/>
              <w:bottom w:val="single" w:sz="4" w:space="0" w:color="000000"/>
              <w:right w:val="nil"/>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40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000000"/>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Paragraf</w:t>
            </w:r>
          </w:p>
        </w:tc>
        <w:tc>
          <w:tcPr>
            <w:tcW w:w="1076" w:type="dxa"/>
            <w:tcBorders>
              <w:top w:val="nil"/>
              <w:left w:val="nil"/>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Položka</w:t>
            </w:r>
          </w:p>
        </w:tc>
        <w:tc>
          <w:tcPr>
            <w:tcW w:w="4690" w:type="dxa"/>
            <w:tcBorders>
              <w:top w:val="nil"/>
              <w:left w:val="nil"/>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Text</w:t>
            </w:r>
          </w:p>
        </w:tc>
        <w:tc>
          <w:tcPr>
            <w:tcW w:w="883" w:type="dxa"/>
            <w:tcBorders>
              <w:top w:val="nil"/>
              <w:left w:val="nil"/>
              <w:bottom w:val="double" w:sz="6" w:space="0" w:color="000000"/>
              <w:right w:val="dashed" w:sz="4" w:space="0" w:color="000000"/>
            </w:tcBorders>
            <w:noWrap/>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single" w:sz="4" w:space="0" w:color="000000"/>
              <w:left w:val="nil"/>
              <w:bottom w:val="double" w:sz="6" w:space="0" w:color="000000"/>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Částka</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7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single" w:sz="4" w:space="0" w:color="000000"/>
              <w:bottom w:val="single" w:sz="4" w:space="0" w:color="000000"/>
              <w:right w:val="nil"/>
            </w:tcBorders>
            <w:vAlign w:val="bottom"/>
          </w:tcPr>
          <w:p w:rsidR="00BB0CBE" w:rsidRDefault="00BB0CBE">
            <w:pPr>
              <w:rPr>
                <w:rFonts w:ascii="Arial" w:hAnsi="Arial" w:cs="Arial"/>
                <w:sz w:val="18"/>
                <w:szCs w:val="18"/>
              </w:rPr>
            </w:pPr>
            <w:r>
              <w:rPr>
                <w:rFonts w:ascii="Arial" w:hAnsi="Arial" w:cs="Arial"/>
                <w:sz w:val="18"/>
                <w:szCs w:val="18"/>
              </w:rPr>
              <w:t>3119</w:t>
            </w:r>
          </w:p>
        </w:tc>
        <w:tc>
          <w:tcPr>
            <w:tcW w:w="1076"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w:t>
            </w:r>
          </w:p>
        </w:tc>
        <w:tc>
          <w:tcPr>
            <w:tcW w:w="4690"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xml:space="preserve">Záležitosti </w:t>
            </w:r>
            <w:proofErr w:type="spellStart"/>
            <w:r>
              <w:rPr>
                <w:rFonts w:ascii="Arial" w:hAnsi="Arial" w:cs="Arial"/>
                <w:sz w:val="18"/>
                <w:szCs w:val="18"/>
              </w:rPr>
              <w:t>předškol.výchovy</w:t>
            </w:r>
            <w:proofErr w:type="spellEnd"/>
            <w:r>
              <w:rPr>
                <w:rFonts w:ascii="Arial" w:hAnsi="Arial" w:cs="Arial"/>
                <w:sz w:val="18"/>
                <w:szCs w:val="18"/>
              </w:rPr>
              <w:t xml:space="preserve"> a </w:t>
            </w:r>
            <w:proofErr w:type="gramStart"/>
            <w:r>
              <w:rPr>
                <w:rFonts w:ascii="Arial" w:hAnsi="Arial" w:cs="Arial"/>
                <w:sz w:val="18"/>
                <w:szCs w:val="18"/>
              </w:rPr>
              <w:t>základ</w:t>
            </w:r>
            <w:proofErr w:type="gramEnd"/>
            <w:r>
              <w:rPr>
                <w:rFonts w:ascii="Arial" w:hAnsi="Arial" w:cs="Arial"/>
                <w:sz w:val="18"/>
                <w:szCs w:val="18"/>
              </w:rPr>
              <w:t>.</w:t>
            </w:r>
            <w:proofErr w:type="gramStart"/>
            <w:r>
              <w:rPr>
                <w:rFonts w:ascii="Arial" w:hAnsi="Arial" w:cs="Arial"/>
                <w:sz w:val="18"/>
                <w:szCs w:val="18"/>
              </w:rPr>
              <w:t>vzdělání</w:t>
            </w:r>
            <w:proofErr w:type="gramEnd"/>
          </w:p>
        </w:tc>
        <w:tc>
          <w:tcPr>
            <w:tcW w:w="883" w:type="dxa"/>
            <w:tcBorders>
              <w:top w:val="single" w:sz="4" w:space="0" w:color="auto"/>
              <w:left w:val="nil"/>
              <w:bottom w:val="single" w:sz="4" w:space="0" w:color="auto"/>
              <w:right w:val="single" w:sz="4" w:space="0" w:color="auto"/>
            </w:tcBorders>
            <w:vAlign w:val="bottom"/>
          </w:tcPr>
          <w:p w:rsidR="00BB0CBE" w:rsidRDefault="00BB0CBE">
            <w:pPr>
              <w:jc w:val="right"/>
              <w:rPr>
                <w:rFonts w:ascii="Arial" w:hAnsi="Arial" w:cs="Arial"/>
                <w:i/>
                <w:iCs/>
                <w:sz w:val="18"/>
                <w:szCs w:val="18"/>
              </w:rPr>
            </w:pPr>
            <w:r>
              <w:rPr>
                <w:rFonts w:ascii="Arial" w:hAnsi="Arial" w:cs="Arial"/>
                <w:i/>
                <w:iCs/>
                <w:sz w:val="18"/>
                <w:szCs w:val="18"/>
              </w:rPr>
              <w:t> </w:t>
            </w:r>
          </w:p>
        </w:tc>
        <w:tc>
          <w:tcPr>
            <w:tcW w:w="1233" w:type="dxa"/>
            <w:tcBorders>
              <w:top w:val="single" w:sz="4" w:space="0" w:color="auto"/>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25 000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40"/>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000000"/>
              <w:bottom w:val="nil"/>
              <w:right w:val="nil"/>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2329</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3366FF"/>
                <w:sz w:val="18"/>
                <w:szCs w:val="18"/>
              </w:rPr>
            </w:pPr>
            <w:r>
              <w:rPr>
                <w:rFonts w:ascii="Arial" w:hAnsi="Arial" w:cs="Arial"/>
                <w:i/>
                <w:iCs/>
                <w:color w:val="3366FF"/>
                <w:sz w:val="18"/>
                <w:szCs w:val="18"/>
              </w:rPr>
              <w:t xml:space="preserve">výměna čerpadla - MŠ+ZŠ, </w:t>
            </w:r>
            <w:proofErr w:type="spellStart"/>
            <w:proofErr w:type="gramStart"/>
            <w:r>
              <w:rPr>
                <w:rFonts w:ascii="Arial" w:hAnsi="Arial" w:cs="Arial"/>
                <w:i/>
                <w:iCs/>
                <w:color w:val="3366FF"/>
                <w:sz w:val="18"/>
                <w:szCs w:val="18"/>
              </w:rPr>
              <w:t>p.o</w:t>
            </w:r>
            <w:proofErr w:type="spellEnd"/>
            <w:r>
              <w:rPr>
                <w:rFonts w:ascii="Arial" w:hAnsi="Arial" w:cs="Arial"/>
                <w:i/>
                <w:iCs/>
                <w:color w:val="3366FF"/>
                <w:sz w:val="18"/>
                <w:szCs w:val="18"/>
              </w:rPr>
              <w:t>.</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25 000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single" w:sz="4" w:space="0" w:color="000000"/>
              <w:left w:val="single" w:sz="4" w:space="0" w:color="000000"/>
              <w:bottom w:val="nil"/>
              <w:right w:val="nil"/>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4690" w:type="dxa"/>
            <w:tcBorders>
              <w:top w:val="single" w:sz="4" w:space="0" w:color="000000"/>
              <w:left w:val="nil"/>
              <w:bottom w:val="nil"/>
              <w:right w:val="nil"/>
            </w:tcBorders>
            <w:vAlign w:val="bottom"/>
          </w:tcPr>
          <w:p w:rsidR="00BB0CBE" w:rsidRDefault="00BB0CBE">
            <w:pPr>
              <w:outlineLvl w:val="0"/>
              <w:rPr>
                <w:rFonts w:ascii="Arial" w:hAnsi="Arial" w:cs="Arial"/>
                <w:i/>
                <w:iCs/>
                <w:color w:val="3366FF"/>
                <w:sz w:val="18"/>
                <w:szCs w:val="18"/>
              </w:rPr>
            </w:pPr>
            <w:r>
              <w:rPr>
                <w:rFonts w:ascii="Arial" w:hAnsi="Arial" w:cs="Arial"/>
                <w:i/>
                <w:iCs/>
                <w:color w:val="3366FF"/>
                <w:sz w:val="18"/>
                <w:szCs w:val="18"/>
              </w:rPr>
              <w:t> </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7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4690" w:type="dxa"/>
            <w:tcBorders>
              <w:top w:val="single" w:sz="4" w:space="0" w:color="000000"/>
              <w:left w:val="nil"/>
              <w:bottom w:val="dashed" w:sz="4" w:space="0" w:color="000000"/>
              <w:right w:val="nil"/>
            </w:tcBorders>
            <w:vAlign w:val="bottom"/>
          </w:tcPr>
          <w:p w:rsidR="00BB0CBE" w:rsidRDefault="00BB0CBE">
            <w:pPr>
              <w:rPr>
                <w:rFonts w:ascii="Arial" w:hAnsi="Arial" w:cs="Arial"/>
                <w:sz w:val="20"/>
                <w:szCs w:val="20"/>
              </w:rPr>
            </w:pPr>
            <w:r>
              <w:rPr>
                <w:rFonts w:ascii="Arial" w:hAnsi="Arial" w:cs="Arial"/>
                <w:sz w:val="20"/>
                <w:szCs w:val="20"/>
              </w:rPr>
              <w:t> </w:t>
            </w:r>
          </w:p>
        </w:tc>
        <w:tc>
          <w:tcPr>
            <w:tcW w:w="88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33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nil"/>
              <w:bottom w:val="nil"/>
              <w:right w:val="nil"/>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nil"/>
              <w:right w:val="single" w:sz="4" w:space="0" w:color="000000"/>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4690" w:type="dxa"/>
            <w:tcBorders>
              <w:top w:val="single" w:sz="4" w:space="0" w:color="000000"/>
              <w:left w:val="nil"/>
              <w:bottom w:val="single" w:sz="4" w:space="0" w:color="000000"/>
              <w:right w:val="single" w:sz="4" w:space="0" w:color="000000"/>
            </w:tcBorders>
            <w:vAlign w:val="bottom"/>
          </w:tcPr>
          <w:p w:rsidR="00BB0CBE" w:rsidRDefault="00BB0CBE">
            <w:pPr>
              <w:rPr>
                <w:rFonts w:ascii="Arial" w:hAnsi="Arial" w:cs="Arial"/>
                <w:b/>
                <w:bCs/>
                <w:sz w:val="18"/>
                <w:szCs w:val="18"/>
              </w:rPr>
            </w:pPr>
            <w:r>
              <w:rPr>
                <w:rFonts w:ascii="Arial" w:hAnsi="Arial" w:cs="Arial"/>
                <w:b/>
                <w:bCs/>
                <w:sz w:val="18"/>
                <w:szCs w:val="18"/>
              </w:rPr>
              <w:t>Příjmy celkem</w:t>
            </w:r>
          </w:p>
        </w:tc>
        <w:tc>
          <w:tcPr>
            <w:tcW w:w="883" w:type="dxa"/>
            <w:tcBorders>
              <w:top w:val="nil"/>
              <w:left w:val="nil"/>
              <w:bottom w:val="single" w:sz="4" w:space="0" w:color="000000"/>
              <w:right w:val="nil"/>
            </w:tcBorders>
            <w:vAlign w:val="bottom"/>
          </w:tcPr>
          <w:p w:rsidR="00BB0CBE" w:rsidRDefault="00BB0CBE">
            <w:pPr>
              <w:jc w:val="right"/>
              <w:rPr>
                <w:rFonts w:ascii="Arial" w:hAnsi="Arial" w:cs="Arial"/>
                <w:b/>
                <w:bCs/>
                <w:i/>
                <w:iCs/>
                <w:sz w:val="18"/>
                <w:szCs w:val="18"/>
              </w:rPr>
            </w:pPr>
            <w:r>
              <w:rPr>
                <w:rFonts w:ascii="Arial" w:hAnsi="Arial" w:cs="Arial"/>
                <w:b/>
                <w:bCs/>
                <w:i/>
                <w:iCs/>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b/>
                <w:bCs/>
                <w:sz w:val="18"/>
                <w:szCs w:val="18"/>
              </w:rPr>
            </w:pPr>
            <w:r>
              <w:rPr>
                <w:rFonts w:ascii="Arial" w:hAnsi="Arial" w:cs="Arial"/>
                <w:b/>
                <w:bCs/>
                <w:sz w:val="18"/>
                <w:szCs w:val="18"/>
              </w:rPr>
              <w:t>25 000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33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vAlign w:val="bottom"/>
          </w:tcPr>
          <w:p w:rsidR="00BB0CBE" w:rsidRDefault="00BB0CBE">
            <w:pPr>
              <w:rPr>
                <w:rFonts w:ascii="Arial" w:hAnsi="Arial" w:cs="Arial"/>
                <w:sz w:val="18"/>
                <w:szCs w:val="18"/>
              </w:rPr>
            </w:pP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8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proofErr w:type="gramStart"/>
            <w:r>
              <w:rPr>
                <w:rFonts w:ascii="Arial" w:hAnsi="Arial" w:cs="Arial"/>
                <w:b/>
                <w:bCs/>
                <w:color w:val="FFFFFF"/>
                <w:sz w:val="18"/>
                <w:szCs w:val="18"/>
              </w:rPr>
              <w:t>VÝDAJE v  Kč</w:t>
            </w:r>
            <w:proofErr w:type="gramEnd"/>
          </w:p>
        </w:tc>
        <w:tc>
          <w:tcPr>
            <w:tcW w:w="1233" w:type="dxa"/>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r>
              <w:rPr>
                <w:rFonts w:ascii="Arial" w:hAnsi="Arial" w:cs="Arial"/>
                <w:b/>
                <w:bCs/>
                <w:color w:val="FFFFFF"/>
                <w:sz w:val="18"/>
                <w:szCs w:val="18"/>
              </w:rPr>
              <w:t> </w:t>
            </w:r>
          </w:p>
        </w:tc>
        <w:tc>
          <w:tcPr>
            <w:tcW w:w="280" w:type="dxa"/>
            <w:tcBorders>
              <w:top w:val="nil"/>
              <w:left w:val="nil"/>
              <w:bottom w:val="nil"/>
              <w:right w:val="nil"/>
            </w:tcBorders>
            <w:vAlign w:val="bottom"/>
          </w:tcPr>
          <w:p w:rsidR="00BB0CBE" w:rsidRDefault="00BB0CBE">
            <w:pPr>
              <w:rPr>
                <w:rFonts w:ascii="Arial" w:hAnsi="Arial" w:cs="Arial"/>
                <w:b/>
                <w:bCs/>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13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7831" w:type="dxa"/>
            <w:gridSpan w:val="4"/>
            <w:tcBorders>
              <w:top w:val="nil"/>
              <w:left w:val="nil"/>
              <w:bottom w:val="nil"/>
              <w:right w:val="nil"/>
            </w:tcBorders>
            <w:vAlign w:val="bottom"/>
          </w:tcPr>
          <w:p w:rsidR="00BB0CBE" w:rsidRDefault="00BB0CBE">
            <w:pPr>
              <w:rPr>
                <w:rFonts w:ascii="Arial" w:hAnsi="Arial" w:cs="Arial"/>
                <w:sz w:val="18"/>
                <w:szCs w:val="18"/>
              </w:rPr>
            </w:pP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49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double" w:sz="6" w:space="0" w:color="auto"/>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Paragraf</w:t>
            </w:r>
          </w:p>
        </w:tc>
        <w:tc>
          <w:tcPr>
            <w:tcW w:w="1076" w:type="dxa"/>
            <w:tcBorders>
              <w:top w:val="single" w:sz="4" w:space="0" w:color="auto"/>
              <w:left w:val="nil"/>
              <w:bottom w:val="double" w:sz="6" w:space="0" w:color="auto"/>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Položka</w:t>
            </w:r>
          </w:p>
        </w:tc>
        <w:tc>
          <w:tcPr>
            <w:tcW w:w="4690" w:type="dxa"/>
            <w:tcBorders>
              <w:top w:val="single" w:sz="4" w:space="0" w:color="auto"/>
              <w:left w:val="nil"/>
              <w:bottom w:val="double" w:sz="6" w:space="0" w:color="auto"/>
              <w:right w:val="single" w:sz="4" w:space="0" w:color="000000"/>
            </w:tcBorders>
            <w:vAlign w:val="bottom"/>
          </w:tcPr>
          <w:p w:rsidR="00BB0CBE" w:rsidRDefault="00BB0CBE">
            <w:pPr>
              <w:rPr>
                <w:rFonts w:ascii="Arial" w:hAnsi="Arial" w:cs="Arial"/>
                <w:sz w:val="18"/>
                <w:szCs w:val="18"/>
              </w:rPr>
            </w:pPr>
            <w:r>
              <w:rPr>
                <w:rFonts w:ascii="Arial" w:hAnsi="Arial" w:cs="Arial"/>
                <w:sz w:val="18"/>
                <w:szCs w:val="18"/>
              </w:rPr>
              <w:t>Text</w:t>
            </w:r>
          </w:p>
        </w:tc>
        <w:tc>
          <w:tcPr>
            <w:tcW w:w="883" w:type="dxa"/>
            <w:tcBorders>
              <w:top w:val="single" w:sz="4" w:space="0" w:color="auto"/>
              <w:left w:val="nil"/>
              <w:bottom w:val="double" w:sz="6" w:space="0" w:color="auto"/>
              <w:right w:val="dashed" w:sz="4" w:space="0" w:color="000000"/>
            </w:tcBorders>
            <w:noWrap/>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single" w:sz="4" w:space="0" w:color="auto"/>
              <w:left w:val="nil"/>
              <w:bottom w:val="double" w:sz="6"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Částka</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7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2221</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w:t>
            </w:r>
          </w:p>
        </w:tc>
        <w:tc>
          <w:tcPr>
            <w:tcW w:w="4690"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Provoz silniční dopravy - IDS</w:t>
            </w:r>
          </w:p>
        </w:tc>
        <w:tc>
          <w:tcPr>
            <w:tcW w:w="883" w:type="dxa"/>
            <w:tcBorders>
              <w:top w:val="nil"/>
              <w:left w:val="nil"/>
              <w:bottom w:val="single" w:sz="4" w:space="0" w:color="auto"/>
              <w:right w:val="single" w:sz="4" w:space="0" w:color="auto"/>
            </w:tcBorders>
            <w:vAlign w:val="bottom"/>
          </w:tcPr>
          <w:p w:rsidR="00BB0CBE" w:rsidRDefault="00BB0CBE">
            <w:pPr>
              <w:jc w:val="right"/>
              <w:rPr>
                <w:rFonts w:ascii="Arial" w:hAnsi="Arial" w:cs="Arial"/>
                <w:i/>
                <w:iCs/>
                <w:sz w:val="18"/>
                <w:szCs w:val="18"/>
              </w:rPr>
            </w:pPr>
            <w:r>
              <w:rPr>
                <w:rFonts w:ascii="Arial" w:hAnsi="Arial" w:cs="Arial"/>
                <w:i/>
                <w:iCs/>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13 000</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40"/>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5193</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Výdaje na dopravní obslužnost - rozšíření nadstandardu</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13 000</w:t>
            </w:r>
          </w:p>
        </w:tc>
        <w:tc>
          <w:tcPr>
            <w:tcW w:w="1233" w:type="dxa"/>
            <w:tcBorders>
              <w:top w:val="nil"/>
              <w:left w:val="nil"/>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3119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w:t>
            </w:r>
          </w:p>
        </w:tc>
        <w:tc>
          <w:tcPr>
            <w:tcW w:w="4690"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xml:space="preserve">Záležitosti </w:t>
            </w:r>
            <w:proofErr w:type="spellStart"/>
            <w:r>
              <w:rPr>
                <w:rFonts w:ascii="Arial" w:hAnsi="Arial" w:cs="Arial"/>
                <w:sz w:val="18"/>
                <w:szCs w:val="18"/>
              </w:rPr>
              <w:t>předškol.výchovy</w:t>
            </w:r>
            <w:proofErr w:type="spellEnd"/>
            <w:r>
              <w:rPr>
                <w:rFonts w:ascii="Arial" w:hAnsi="Arial" w:cs="Arial"/>
                <w:sz w:val="18"/>
                <w:szCs w:val="18"/>
              </w:rPr>
              <w:t xml:space="preserve"> a </w:t>
            </w:r>
            <w:proofErr w:type="gramStart"/>
            <w:r>
              <w:rPr>
                <w:rFonts w:ascii="Arial" w:hAnsi="Arial" w:cs="Arial"/>
                <w:sz w:val="18"/>
                <w:szCs w:val="18"/>
              </w:rPr>
              <w:t>základ</w:t>
            </w:r>
            <w:proofErr w:type="gramEnd"/>
            <w:r>
              <w:rPr>
                <w:rFonts w:ascii="Arial" w:hAnsi="Arial" w:cs="Arial"/>
                <w:sz w:val="18"/>
                <w:szCs w:val="18"/>
              </w:rPr>
              <w:t>.</w:t>
            </w:r>
            <w:proofErr w:type="gramStart"/>
            <w:r>
              <w:rPr>
                <w:rFonts w:ascii="Arial" w:hAnsi="Arial" w:cs="Arial"/>
                <w:sz w:val="18"/>
                <w:szCs w:val="18"/>
              </w:rPr>
              <w:t>vzdělání</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146 800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5169</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3366FF"/>
                <w:sz w:val="18"/>
                <w:szCs w:val="18"/>
              </w:rPr>
            </w:pPr>
            <w:r>
              <w:rPr>
                <w:rFonts w:ascii="Arial" w:hAnsi="Arial" w:cs="Arial"/>
                <w:i/>
                <w:iCs/>
                <w:color w:val="3366FF"/>
                <w:sz w:val="18"/>
                <w:szCs w:val="18"/>
              </w:rPr>
              <w:t xml:space="preserve">služby - </w:t>
            </w:r>
            <w:proofErr w:type="spellStart"/>
            <w:r>
              <w:rPr>
                <w:rFonts w:ascii="Arial" w:hAnsi="Arial" w:cs="Arial"/>
                <w:i/>
                <w:iCs/>
                <w:color w:val="3366FF"/>
                <w:sz w:val="18"/>
                <w:szCs w:val="18"/>
              </w:rPr>
              <w:t>veřejnosprávní</w:t>
            </w:r>
            <w:proofErr w:type="spellEnd"/>
            <w:r>
              <w:rPr>
                <w:rFonts w:ascii="Arial" w:hAnsi="Arial" w:cs="Arial"/>
                <w:i/>
                <w:iCs/>
                <w:color w:val="3366FF"/>
                <w:sz w:val="18"/>
                <w:szCs w:val="18"/>
              </w:rPr>
              <w:t xml:space="preserve"> kontrola MŠ+ZŠ,</w:t>
            </w:r>
            <w:proofErr w:type="spellStart"/>
            <w:proofErr w:type="gramStart"/>
            <w:r>
              <w:rPr>
                <w:rFonts w:ascii="Arial" w:hAnsi="Arial" w:cs="Arial"/>
                <w:i/>
                <w:iCs/>
                <w:color w:val="3366FF"/>
                <w:sz w:val="18"/>
                <w:szCs w:val="18"/>
              </w:rPr>
              <w:t>p.o</w:t>
            </w:r>
            <w:proofErr w:type="spellEnd"/>
            <w:r>
              <w:rPr>
                <w:rFonts w:ascii="Arial" w:hAnsi="Arial" w:cs="Arial"/>
                <w:i/>
                <w:iCs/>
                <w:color w:val="3366FF"/>
                <w:sz w:val="18"/>
                <w:szCs w:val="18"/>
              </w:rPr>
              <w:t>.</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25 000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5169</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3366FF"/>
                <w:sz w:val="18"/>
                <w:szCs w:val="18"/>
              </w:rPr>
            </w:pPr>
            <w:r>
              <w:rPr>
                <w:rFonts w:ascii="Arial" w:hAnsi="Arial" w:cs="Arial"/>
                <w:i/>
                <w:iCs/>
                <w:color w:val="3366FF"/>
                <w:sz w:val="18"/>
                <w:szCs w:val="18"/>
              </w:rPr>
              <w:t xml:space="preserve">výměna čerpadla - MŠ+ZŠ, </w:t>
            </w:r>
            <w:proofErr w:type="spellStart"/>
            <w:proofErr w:type="gramStart"/>
            <w:r>
              <w:rPr>
                <w:rFonts w:ascii="Arial" w:hAnsi="Arial" w:cs="Arial"/>
                <w:i/>
                <w:iCs/>
                <w:color w:val="3366FF"/>
                <w:sz w:val="18"/>
                <w:szCs w:val="18"/>
              </w:rPr>
              <w:t>p.o</w:t>
            </w:r>
            <w:proofErr w:type="spellEnd"/>
            <w:r>
              <w:rPr>
                <w:rFonts w:ascii="Arial" w:hAnsi="Arial" w:cs="Arial"/>
                <w:i/>
                <w:iCs/>
                <w:color w:val="3366FF"/>
                <w:sz w:val="18"/>
                <w:szCs w:val="18"/>
              </w:rPr>
              <w:t>.</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25 000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5169</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služby - zpracování </w:t>
            </w:r>
            <w:proofErr w:type="spellStart"/>
            <w:r>
              <w:rPr>
                <w:rFonts w:ascii="Arial" w:hAnsi="Arial" w:cs="Arial"/>
                <w:i/>
                <w:iCs/>
                <w:color w:val="0000FF"/>
                <w:sz w:val="18"/>
                <w:szCs w:val="18"/>
              </w:rPr>
              <w:t>koneč.zprávy</w:t>
            </w:r>
            <w:proofErr w:type="spellEnd"/>
            <w:r>
              <w:rPr>
                <w:rFonts w:ascii="Arial" w:hAnsi="Arial" w:cs="Arial"/>
                <w:i/>
                <w:iCs/>
                <w:color w:val="0000FF"/>
                <w:sz w:val="18"/>
                <w:szCs w:val="18"/>
              </w:rPr>
              <w:t xml:space="preserve"> na dotaci MŠ+ZŠ,</w:t>
            </w:r>
            <w:proofErr w:type="spellStart"/>
            <w:proofErr w:type="gramStart"/>
            <w:r>
              <w:rPr>
                <w:rFonts w:ascii="Arial" w:hAnsi="Arial" w:cs="Arial"/>
                <w:i/>
                <w:iCs/>
                <w:color w:val="0000FF"/>
                <w:sz w:val="18"/>
                <w:szCs w:val="18"/>
              </w:rPr>
              <w:t>p.o</w:t>
            </w:r>
            <w:proofErr w:type="spellEnd"/>
            <w:r>
              <w:rPr>
                <w:rFonts w:ascii="Arial" w:hAnsi="Arial" w:cs="Arial"/>
                <w:i/>
                <w:iCs/>
                <w:color w:val="0000FF"/>
                <w:sz w:val="18"/>
                <w:szCs w:val="18"/>
              </w:rPr>
              <w:t>.</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96 800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3639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w:t>
            </w:r>
          </w:p>
        </w:tc>
        <w:tc>
          <w:tcPr>
            <w:tcW w:w="4690"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xml:space="preserve">Komunální služby a </w:t>
            </w:r>
            <w:proofErr w:type="gramStart"/>
            <w:r>
              <w:rPr>
                <w:rFonts w:ascii="Arial" w:hAnsi="Arial" w:cs="Arial"/>
                <w:sz w:val="18"/>
                <w:szCs w:val="18"/>
              </w:rPr>
              <w:t>územní  rozvoj</w:t>
            </w:r>
            <w:proofErr w:type="gramEnd"/>
          </w:p>
        </w:tc>
        <w:tc>
          <w:tcPr>
            <w:tcW w:w="88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-254 800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6130</w:t>
            </w:r>
          </w:p>
        </w:tc>
        <w:tc>
          <w:tcPr>
            <w:tcW w:w="4690"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nákup pozemků</w:t>
            </w:r>
          </w:p>
        </w:tc>
        <w:tc>
          <w:tcPr>
            <w:tcW w:w="88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-254 800</w:t>
            </w:r>
          </w:p>
        </w:tc>
        <w:tc>
          <w:tcPr>
            <w:tcW w:w="1233" w:type="dxa"/>
            <w:tcBorders>
              <w:top w:val="nil"/>
              <w:left w:val="nil"/>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000000"/>
              <w:bottom w:val="dashed" w:sz="4" w:space="0" w:color="000000"/>
              <w:right w:val="single" w:sz="4" w:space="0" w:color="000000"/>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3419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w:t>
            </w:r>
          </w:p>
        </w:tc>
        <w:tc>
          <w:tcPr>
            <w:tcW w:w="4690" w:type="dxa"/>
            <w:tcBorders>
              <w:top w:val="nil"/>
              <w:left w:val="nil"/>
              <w:bottom w:val="single" w:sz="4" w:space="0" w:color="auto"/>
              <w:right w:val="nil"/>
            </w:tcBorders>
            <w:vAlign w:val="bottom"/>
          </w:tcPr>
          <w:p w:rsidR="00BB0CBE" w:rsidRDefault="00BB0CBE">
            <w:pPr>
              <w:rPr>
                <w:rFonts w:ascii="Arial" w:hAnsi="Arial" w:cs="Arial"/>
                <w:sz w:val="18"/>
                <w:szCs w:val="18"/>
              </w:rPr>
            </w:pPr>
            <w:r>
              <w:rPr>
                <w:rFonts w:ascii="Arial" w:hAnsi="Arial" w:cs="Arial"/>
                <w:sz w:val="18"/>
                <w:szCs w:val="18"/>
              </w:rPr>
              <w:t xml:space="preserve">Ostatní </w:t>
            </w:r>
            <w:proofErr w:type="gramStart"/>
            <w:r>
              <w:rPr>
                <w:rFonts w:ascii="Arial" w:hAnsi="Arial" w:cs="Arial"/>
                <w:sz w:val="18"/>
                <w:szCs w:val="18"/>
              </w:rPr>
              <w:t>tělových</w:t>
            </w:r>
            <w:proofErr w:type="gramEnd"/>
            <w:r>
              <w:rPr>
                <w:rFonts w:ascii="Arial" w:hAnsi="Arial" w:cs="Arial"/>
                <w:sz w:val="18"/>
                <w:szCs w:val="18"/>
              </w:rPr>
              <w:t>.</w:t>
            </w:r>
            <w:proofErr w:type="gramStart"/>
            <w:r>
              <w:rPr>
                <w:rFonts w:ascii="Arial" w:hAnsi="Arial" w:cs="Arial"/>
                <w:sz w:val="18"/>
                <w:szCs w:val="18"/>
              </w:rPr>
              <w:t>činnost</w:t>
            </w:r>
            <w:proofErr w:type="gramEnd"/>
          </w:p>
        </w:tc>
        <w:tc>
          <w:tcPr>
            <w:tcW w:w="883" w:type="dxa"/>
            <w:tcBorders>
              <w:top w:val="nil"/>
              <w:left w:val="single" w:sz="4" w:space="0" w:color="auto"/>
              <w:bottom w:val="single" w:sz="4" w:space="0" w:color="auto"/>
              <w:right w:val="nil"/>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50 000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5909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rezerva (předpokládaná výše příspěvku)</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-100 000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5222</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Příspěvek TJ Sokol Ostopovice</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150 000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3421</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w:t>
            </w:r>
          </w:p>
        </w:tc>
        <w:tc>
          <w:tcPr>
            <w:tcW w:w="4690" w:type="dxa"/>
            <w:tcBorders>
              <w:top w:val="nil"/>
              <w:left w:val="nil"/>
              <w:bottom w:val="single" w:sz="4" w:space="0" w:color="auto"/>
              <w:right w:val="nil"/>
            </w:tcBorders>
            <w:vAlign w:val="bottom"/>
          </w:tcPr>
          <w:p w:rsidR="00BB0CBE" w:rsidRDefault="00BB0CBE">
            <w:pPr>
              <w:rPr>
                <w:rFonts w:ascii="Arial" w:hAnsi="Arial" w:cs="Arial"/>
                <w:sz w:val="18"/>
                <w:szCs w:val="18"/>
              </w:rPr>
            </w:pPr>
            <w:r>
              <w:rPr>
                <w:rFonts w:ascii="Arial" w:hAnsi="Arial" w:cs="Arial"/>
                <w:sz w:val="18"/>
                <w:szCs w:val="18"/>
              </w:rPr>
              <w:t>Využití volného času dětí a mládeže</w:t>
            </w:r>
          </w:p>
        </w:tc>
        <w:tc>
          <w:tcPr>
            <w:tcW w:w="883" w:type="dxa"/>
            <w:tcBorders>
              <w:top w:val="nil"/>
              <w:left w:val="single" w:sz="4" w:space="0" w:color="auto"/>
              <w:bottom w:val="single" w:sz="4" w:space="0" w:color="auto"/>
              <w:right w:val="nil"/>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15 000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5909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rezerva (předpokládaná výše příspěvku)</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-15 000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5222</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Příspěvek - </w:t>
            </w:r>
            <w:proofErr w:type="spellStart"/>
            <w:r>
              <w:rPr>
                <w:rFonts w:ascii="Arial" w:hAnsi="Arial" w:cs="Arial"/>
                <w:i/>
                <w:iCs/>
                <w:color w:val="0000FF"/>
                <w:sz w:val="18"/>
                <w:szCs w:val="18"/>
              </w:rPr>
              <w:t>Dět.soubor</w:t>
            </w:r>
            <w:proofErr w:type="spellEnd"/>
            <w:r>
              <w:rPr>
                <w:rFonts w:ascii="Arial" w:hAnsi="Arial" w:cs="Arial"/>
                <w:i/>
                <w:iCs/>
                <w:color w:val="0000FF"/>
                <w:sz w:val="18"/>
                <w:szCs w:val="18"/>
              </w:rPr>
              <w:t xml:space="preserve"> Háječek</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30 000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3429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w:t>
            </w:r>
          </w:p>
        </w:tc>
        <w:tc>
          <w:tcPr>
            <w:tcW w:w="4690" w:type="dxa"/>
            <w:tcBorders>
              <w:top w:val="nil"/>
              <w:left w:val="nil"/>
              <w:bottom w:val="single" w:sz="4" w:space="0" w:color="auto"/>
              <w:right w:val="nil"/>
            </w:tcBorders>
            <w:vAlign w:val="bottom"/>
          </w:tcPr>
          <w:p w:rsidR="00BB0CBE" w:rsidRDefault="00BB0CBE">
            <w:pPr>
              <w:rPr>
                <w:rFonts w:ascii="Arial" w:hAnsi="Arial" w:cs="Arial"/>
                <w:sz w:val="18"/>
                <w:szCs w:val="18"/>
              </w:rPr>
            </w:pPr>
            <w:r>
              <w:rPr>
                <w:rFonts w:ascii="Arial" w:hAnsi="Arial" w:cs="Arial"/>
                <w:sz w:val="18"/>
                <w:szCs w:val="18"/>
              </w:rPr>
              <w:t>Ostatní zájmová činnost</w:t>
            </w:r>
          </w:p>
        </w:tc>
        <w:tc>
          <w:tcPr>
            <w:tcW w:w="883" w:type="dxa"/>
            <w:tcBorders>
              <w:top w:val="nil"/>
              <w:left w:val="single" w:sz="4" w:space="0" w:color="auto"/>
              <w:bottom w:val="single" w:sz="4" w:space="0" w:color="auto"/>
              <w:right w:val="nil"/>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5 000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5909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rezerva (předpokládaná výše příspěvku)</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-33 000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Příspěvek - Klub seniorů</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Příspěvek - Spolek Dobromysl</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Příspěvek - ZO ČSV </w:t>
            </w:r>
            <w:proofErr w:type="gramStart"/>
            <w:r>
              <w:rPr>
                <w:rFonts w:ascii="Arial" w:hAnsi="Arial" w:cs="Arial"/>
                <w:i/>
                <w:iCs/>
                <w:color w:val="0000FF"/>
                <w:sz w:val="18"/>
                <w:szCs w:val="18"/>
              </w:rPr>
              <w:t>Rajhrad  (včelaři</w:t>
            </w:r>
            <w:proofErr w:type="gramEnd"/>
            <w:r>
              <w:rPr>
                <w:rFonts w:ascii="Arial" w:hAnsi="Arial" w:cs="Arial"/>
                <w:i/>
                <w:iCs/>
                <w:color w:val="0000FF"/>
                <w:sz w:val="18"/>
                <w:szCs w:val="18"/>
              </w:rPr>
              <w:t>)</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3 000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5222</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Příspěvek - Mateřské centrum</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3329</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w:t>
            </w:r>
          </w:p>
        </w:tc>
        <w:tc>
          <w:tcPr>
            <w:tcW w:w="4690" w:type="dxa"/>
            <w:tcBorders>
              <w:top w:val="nil"/>
              <w:left w:val="nil"/>
              <w:bottom w:val="single" w:sz="4" w:space="0" w:color="auto"/>
              <w:right w:val="nil"/>
            </w:tcBorders>
            <w:vAlign w:val="bottom"/>
          </w:tcPr>
          <w:p w:rsidR="00BB0CBE" w:rsidRDefault="00BB0CBE">
            <w:pPr>
              <w:rPr>
                <w:rFonts w:ascii="Arial" w:hAnsi="Arial" w:cs="Arial"/>
                <w:sz w:val="18"/>
                <w:szCs w:val="18"/>
              </w:rPr>
            </w:pPr>
            <w:r>
              <w:rPr>
                <w:rFonts w:ascii="Arial" w:hAnsi="Arial" w:cs="Arial"/>
                <w:sz w:val="18"/>
                <w:szCs w:val="18"/>
              </w:rPr>
              <w:t>Ostatní záležitosti ochrany památek a péče o kulturní dědictví</w:t>
            </w:r>
          </w:p>
        </w:tc>
        <w:tc>
          <w:tcPr>
            <w:tcW w:w="883" w:type="dxa"/>
            <w:tcBorders>
              <w:top w:val="nil"/>
              <w:left w:val="single" w:sz="4" w:space="0" w:color="auto"/>
              <w:bottom w:val="single" w:sz="4" w:space="0" w:color="auto"/>
              <w:right w:val="nil"/>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1B7588">
            <w:pPr>
              <w:jc w:val="right"/>
              <w:rPr>
                <w:rFonts w:ascii="Arial" w:hAnsi="Arial" w:cs="Arial"/>
                <w:sz w:val="18"/>
                <w:szCs w:val="18"/>
              </w:rPr>
            </w:pPr>
            <w:r>
              <w:rPr>
                <w:rFonts w:ascii="Arial" w:hAnsi="Arial" w:cs="Arial"/>
                <w:sz w:val="18"/>
                <w:szCs w:val="18"/>
              </w:rPr>
              <w:t>50</w:t>
            </w:r>
            <w:r w:rsidR="00BB0CBE">
              <w:rPr>
                <w:rFonts w:ascii="Arial" w:hAnsi="Arial" w:cs="Arial"/>
                <w:sz w:val="18"/>
                <w:szCs w:val="18"/>
              </w:rPr>
              <w:t xml:space="preserve">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5493</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 xml:space="preserve">účelový </w:t>
            </w:r>
            <w:proofErr w:type="spellStart"/>
            <w:r>
              <w:rPr>
                <w:rFonts w:ascii="Arial" w:hAnsi="Arial" w:cs="Arial"/>
                <w:i/>
                <w:iCs/>
                <w:color w:val="0000FF"/>
                <w:sz w:val="18"/>
                <w:szCs w:val="18"/>
              </w:rPr>
              <w:t>neinv.transfer</w:t>
            </w:r>
            <w:proofErr w:type="spellEnd"/>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50 000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4351</w:t>
            </w:r>
          </w:p>
        </w:tc>
        <w:tc>
          <w:tcPr>
            <w:tcW w:w="1076" w:type="dxa"/>
            <w:tcBorders>
              <w:top w:val="nil"/>
              <w:left w:val="nil"/>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w:t>
            </w:r>
          </w:p>
        </w:tc>
        <w:tc>
          <w:tcPr>
            <w:tcW w:w="4690" w:type="dxa"/>
            <w:tcBorders>
              <w:top w:val="nil"/>
              <w:left w:val="nil"/>
              <w:bottom w:val="single" w:sz="4" w:space="0" w:color="auto"/>
              <w:right w:val="nil"/>
            </w:tcBorders>
            <w:vAlign w:val="bottom"/>
          </w:tcPr>
          <w:p w:rsidR="00BB0CBE" w:rsidRDefault="00BB0CBE">
            <w:pPr>
              <w:rPr>
                <w:rFonts w:ascii="Arial" w:hAnsi="Arial" w:cs="Arial"/>
                <w:sz w:val="18"/>
                <w:szCs w:val="18"/>
              </w:rPr>
            </w:pPr>
            <w:r>
              <w:rPr>
                <w:rFonts w:ascii="Arial" w:hAnsi="Arial" w:cs="Arial"/>
                <w:sz w:val="18"/>
                <w:szCs w:val="18"/>
              </w:rPr>
              <w:t>Osobní asistence, pečovatelská služba</w:t>
            </w:r>
          </w:p>
        </w:tc>
        <w:tc>
          <w:tcPr>
            <w:tcW w:w="883" w:type="dxa"/>
            <w:tcBorders>
              <w:top w:val="nil"/>
              <w:left w:val="single" w:sz="4" w:space="0" w:color="auto"/>
              <w:bottom w:val="single" w:sz="4" w:space="0" w:color="auto"/>
              <w:right w:val="nil"/>
            </w:tcBorders>
            <w:vAlign w:val="bottom"/>
          </w:tcPr>
          <w:p w:rsidR="00BB0CBE" w:rsidRDefault="00BB0CBE">
            <w:pPr>
              <w:jc w:val="right"/>
              <w:rPr>
                <w:rFonts w:ascii="Arial" w:hAnsi="Arial" w:cs="Arial"/>
                <w:i/>
                <w:iCs/>
                <w:color w:val="3366FF"/>
                <w:sz w:val="18"/>
                <w:szCs w:val="18"/>
              </w:rPr>
            </w:pPr>
            <w:r>
              <w:rPr>
                <w:rFonts w:ascii="Arial" w:hAnsi="Arial" w:cs="Arial"/>
                <w:i/>
                <w:iCs/>
                <w:color w:val="3366FF"/>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rPr>
                <w:rFonts w:ascii="Arial" w:hAnsi="Arial" w:cs="Arial"/>
                <w:sz w:val="18"/>
                <w:szCs w:val="18"/>
              </w:rPr>
            </w:pPr>
            <w:r>
              <w:rPr>
                <w:rFonts w:ascii="Arial" w:hAnsi="Arial" w:cs="Arial"/>
                <w:sz w:val="18"/>
                <w:szCs w:val="18"/>
              </w:rPr>
              <w:t>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5909</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rezerva</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60" w:type="dxa"/>
            <w:tcBorders>
              <w:top w:val="nil"/>
              <w:left w:val="nil"/>
              <w:bottom w:val="nil"/>
              <w:right w:val="nil"/>
            </w:tcBorders>
            <w:noWrap/>
            <w:vAlign w:val="bottom"/>
          </w:tcPr>
          <w:p w:rsidR="00BB0CBE" w:rsidRDefault="00BB0CBE">
            <w:pPr>
              <w:outlineLvl w:val="0"/>
              <w:rPr>
                <w:rFonts w:ascii="Arial" w:hAnsi="Arial" w:cs="Arial"/>
                <w:sz w:val="20"/>
                <w:szCs w:val="20"/>
              </w:rPr>
            </w:pPr>
          </w:p>
        </w:tc>
        <w:tc>
          <w:tcPr>
            <w:tcW w:w="1182" w:type="dxa"/>
            <w:tcBorders>
              <w:top w:val="nil"/>
              <w:left w:val="single" w:sz="4" w:space="0" w:color="auto"/>
              <w:bottom w:val="single" w:sz="4" w:space="0" w:color="auto"/>
              <w:right w:val="single" w:sz="4" w:space="0" w:color="auto"/>
            </w:tcBorders>
            <w:vAlign w:val="bottom"/>
          </w:tcPr>
          <w:p w:rsidR="00BB0CBE" w:rsidRDefault="00BB0CBE">
            <w:pPr>
              <w:outlineLvl w:val="0"/>
              <w:rPr>
                <w:rFonts w:ascii="Arial" w:hAnsi="Arial" w:cs="Arial"/>
                <w:sz w:val="18"/>
                <w:szCs w:val="18"/>
              </w:rPr>
            </w:pPr>
            <w:r>
              <w:rPr>
                <w:rFonts w:ascii="Arial" w:hAnsi="Arial" w:cs="Arial"/>
                <w:sz w:val="18"/>
                <w:szCs w:val="18"/>
              </w:rPr>
              <w:t> </w:t>
            </w:r>
          </w:p>
        </w:tc>
        <w:tc>
          <w:tcPr>
            <w:tcW w:w="1076" w:type="dxa"/>
            <w:tcBorders>
              <w:top w:val="nil"/>
              <w:left w:val="nil"/>
              <w:bottom w:val="single" w:sz="4" w:space="0" w:color="auto"/>
              <w:right w:val="single" w:sz="4" w:space="0" w:color="auto"/>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5222</w:t>
            </w:r>
          </w:p>
        </w:tc>
        <w:tc>
          <w:tcPr>
            <w:tcW w:w="4690" w:type="dxa"/>
            <w:tcBorders>
              <w:top w:val="nil"/>
              <w:left w:val="nil"/>
              <w:bottom w:val="single" w:sz="4" w:space="0" w:color="auto"/>
              <w:right w:val="nil"/>
            </w:tcBorders>
            <w:vAlign w:val="bottom"/>
          </w:tcPr>
          <w:p w:rsidR="00BB0CBE" w:rsidRDefault="00BB0CBE">
            <w:pPr>
              <w:outlineLvl w:val="0"/>
              <w:rPr>
                <w:rFonts w:ascii="Arial" w:hAnsi="Arial" w:cs="Arial"/>
                <w:i/>
                <w:iCs/>
                <w:color w:val="0000FF"/>
                <w:sz w:val="18"/>
                <w:szCs w:val="18"/>
              </w:rPr>
            </w:pPr>
            <w:r>
              <w:rPr>
                <w:rFonts w:ascii="Arial" w:hAnsi="Arial" w:cs="Arial"/>
                <w:i/>
                <w:iCs/>
                <w:color w:val="0000FF"/>
                <w:sz w:val="18"/>
                <w:szCs w:val="18"/>
              </w:rPr>
              <w:t>příspěvek Charita Rajhrad</w:t>
            </w:r>
          </w:p>
        </w:tc>
        <w:tc>
          <w:tcPr>
            <w:tcW w:w="883" w:type="dxa"/>
            <w:tcBorders>
              <w:top w:val="nil"/>
              <w:left w:val="single" w:sz="4" w:space="0" w:color="auto"/>
              <w:bottom w:val="single" w:sz="4" w:space="0" w:color="auto"/>
              <w:right w:val="nil"/>
            </w:tcBorders>
            <w:vAlign w:val="bottom"/>
          </w:tcPr>
          <w:p w:rsidR="00BB0CBE" w:rsidRDefault="00BB0CBE">
            <w:pPr>
              <w:jc w:val="right"/>
              <w:outlineLvl w:val="0"/>
              <w:rPr>
                <w:rFonts w:ascii="Arial" w:hAnsi="Arial" w:cs="Arial"/>
                <w:i/>
                <w:iCs/>
                <w:color w:val="0000FF"/>
                <w:sz w:val="18"/>
                <w:szCs w:val="18"/>
              </w:rPr>
            </w:pPr>
            <w:r>
              <w:rPr>
                <w:rFonts w:ascii="Arial" w:hAnsi="Arial" w:cs="Arial"/>
                <w:i/>
                <w:iCs/>
                <w:color w:val="0000FF"/>
                <w:sz w:val="18"/>
                <w:szCs w:val="18"/>
              </w:rPr>
              <w:t>25 000</w:t>
            </w:r>
          </w:p>
        </w:tc>
        <w:tc>
          <w:tcPr>
            <w:tcW w:w="1233" w:type="dxa"/>
            <w:tcBorders>
              <w:top w:val="nil"/>
              <w:left w:val="single" w:sz="4" w:space="0" w:color="auto"/>
              <w:bottom w:val="single" w:sz="4" w:space="0" w:color="auto"/>
              <w:right w:val="single" w:sz="4" w:space="0" w:color="auto"/>
            </w:tcBorders>
            <w:vAlign w:val="bottom"/>
          </w:tcPr>
          <w:p w:rsidR="00BB0CBE" w:rsidRDefault="00BB0CBE">
            <w:pPr>
              <w:jc w:val="right"/>
              <w:outlineLvl w:val="0"/>
              <w:rPr>
                <w:rFonts w:ascii="Arial" w:hAnsi="Arial" w:cs="Arial"/>
                <w:sz w:val="18"/>
                <w:szCs w:val="18"/>
              </w:rPr>
            </w:pPr>
            <w:r>
              <w:rPr>
                <w:rFonts w:ascii="Arial" w:hAnsi="Arial" w:cs="Arial"/>
                <w:sz w:val="18"/>
                <w:szCs w:val="18"/>
              </w:rPr>
              <w:t> </w:t>
            </w:r>
          </w:p>
        </w:tc>
        <w:tc>
          <w:tcPr>
            <w:tcW w:w="280" w:type="dxa"/>
            <w:tcBorders>
              <w:top w:val="nil"/>
              <w:left w:val="nil"/>
              <w:bottom w:val="nil"/>
              <w:right w:val="nil"/>
            </w:tcBorders>
            <w:vAlign w:val="bottom"/>
          </w:tcPr>
          <w:p w:rsidR="00BB0CBE" w:rsidRDefault="00BB0CBE">
            <w:pPr>
              <w:jc w:val="right"/>
              <w:outlineLvl w:val="0"/>
              <w:rPr>
                <w:rFonts w:ascii="Arial" w:hAnsi="Arial" w:cs="Arial"/>
                <w:sz w:val="18"/>
                <w:szCs w:val="18"/>
              </w:rPr>
            </w:pPr>
          </w:p>
        </w:tc>
        <w:tc>
          <w:tcPr>
            <w:tcW w:w="320" w:type="dxa"/>
            <w:tcBorders>
              <w:top w:val="nil"/>
              <w:left w:val="nil"/>
              <w:bottom w:val="nil"/>
              <w:right w:val="nil"/>
            </w:tcBorders>
            <w:noWrap/>
            <w:vAlign w:val="bottom"/>
          </w:tcPr>
          <w:p w:rsidR="00BB0CBE" w:rsidRDefault="00BB0CBE">
            <w:pPr>
              <w:outlineLvl w:val="0"/>
              <w:rPr>
                <w:rFonts w:ascii="Arial" w:hAnsi="Arial" w:cs="Arial"/>
                <w:sz w:val="20"/>
                <w:szCs w:val="20"/>
              </w:rPr>
            </w:pPr>
          </w:p>
        </w:tc>
      </w:tr>
      <w:tr w:rsidR="00BB0CBE" w:rsidTr="009A76E4">
        <w:trPr>
          <w:trHeight w:val="34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000000"/>
              <w:left w:val="nil"/>
              <w:bottom w:val="nil"/>
              <w:right w:val="nil"/>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1076" w:type="dxa"/>
            <w:tcBorders>
              <w:top w:val="single" w:sz="4" w:space="0" w:color="000000"/>
              <w:left w:val="nil"/>
              <w:bottom w:val="nil"/>
              <w:right w:val="single" w:sz="4" w:space="0" w:color="000000"/>
            </w:tcBorders>
            <w:vAlign w:val="bottom"/>
          </w:tcPr>
          <w:p w:rsidR="00BB0CBE" w:rsidRDefault="00BB0CBE">
            <w:pPr>
              <w:jc w:val="center"/>
              <w:rPr>
                <w:rFonts w:ascii="Arial" w:hAnsi="Arial" w:cs="Arial"/>
                <w:sz w:val="18"/>
                <w:szCs w:val="18"/>
              </w:rPr>
            </w:pPr>
            <w:r>
              <w:rPr>
                <w:rFonts w:ascii="Arial" w:hAnsi="Arial" w:cs="Arial"/>
                <w:sz w:val="18"/>
                <w:szCs w:val="18"/>
              </w:rPr>
              <w:t> </w:t>
            </w:r>
          </w:p>
        </w:tc>
        <w:tc>
          <w:tcPr>
            <w:tcW w:w="4690" w:type="dxa"/>
            <w:tcBorders>
              <w:top w:val="single" w:sz="4" w:space="0" w:color="000000"/>
              <w:left w:val="nil"/>
              <w:bottom w:val="single" w:sz="4" w:space="0" w:color="000000"/>
              <w:right w:val="single" w:sz="4" w:space="0" w:color="000000"/>
            </w:tcBorders>
            <w:vAlign w:val="bottom"/>
          </w:tcPr>
          <w:p w:rsidR="00BB0CBE" w:rsidRDefault="00BB0CBE">
            <w:pPr>
              <w:rPr>
                <w:rFonts w:ascii="Arial" w:hAnsi="Arial" w:cs="Arial"/>
                <w:b/>
                <w:bCs/>
                <w:sz w:val="18"/>
                <w:szCs w:val="18"/>
              </w:rPr>
            </w:pPr>
            <w:r>
              <w:rPr>
                <w:rFonts w:ascii="Arial" w:hAnsi="Arial" w:cs="Arial"/>
                <w:b/>
                <w:bCs/>
                <w:sz w:val="18"/>
                <w:szCs w:val="18"/>
              </w:rPr>
              <w:t>Výdaje celkem</w:t>
            </w:r>
          </w:p>
        </w:tc>
        <w:tc>
          <w:tcPr>
            <w:tcW w:w="883" w:type="dxa"/>
            <w:tcBorders>
              <w:top w:val="nil"/>
              <w:left w:val="nil"/>
              <w:bottom w:val="single" w:sz="4" w:space="0" w:color="000000"/>
              <w:right w:val="nil"/>
            </w:tcBorders>
            <w:vAlign w:val="bottom"/>
          </w:tcPr>
          <w:p w:rsidR="00BB0CBE" w:rsidRDefault="00BB0CBE">
            <w:pPr>
              <w:jc w:val="right"/>
              <w:rPr>
                <w:rFonts w:ascii="Arial" w:hAnsi="Arial" w:cs="Arial"/>
                <w:b/>
                <w:bCs/>
                <w:sz w:val="18"/>
                <w:szCs w:val="18"/>
              </w:rPr>
            </w:pPr>
            <w:r>
              <w:rPr>
                <w:rFonts w:ascii="Arial" w:hAnsi="Arial" w:cs="Arial"/>
                <w:b/>
                <w:bCs/>
                <w:sz w:val="18"/>
                <w:szCs w:val="18"/>
              </w:rPr>
              <w:t> </w:t>
            </w:r>
          </w:p>
        </w:tc>
        <w:tc>
          <w:tcPr>
            <w:tcW w:w="1233" w:type="dxa"/>
            <w:tcBorders>
              <w:top w:val="nil"/>
              <w:left w:val="single" w:sz="4" w:space="0" w:color="auto"/>
              <w:bottom w:val="single" w:sz="4" w:space="0" w:color="auto"/>
              <w:right w:val="single" w:sz="4" w:space="0" w:color="auto"/>
            </w:tcBorders>
            <w:vAlign w:val="bottom"/>
          </w:tcPr>
          <w:p w:rsidR="00BB0CBE" w:rsidRDefault="001B7588">
            <w:pPr>
              <w:jc w:val="right"/>
              <w:rPr>
                <w:rFonts w:ascii="Arial" w:hAnsi="Arial" w:cs="Arial"/>
                <w:b/>
                <w:bCs/>
                <w:sz w:val="18"/>
                <w:szCs w:val="18"/>
              </w:rPr>
            </w:pPr>
            <w:r>
              <w:rPr>
                <w:rFonts w:ascii="Arial" w:hAnsi="Arial" w:cs="Arial"/>
                <w:b/>
                <w:bCs/>
                <w:sz w:val="18"/>
                <w:szCs w:val="18"/>
              </w:rPr>
              <w:t>25 000</w:t>
            </w:r>
          </w:p>
        </w:tc>
        <w:tc>
          <w:tcPr>
            <w:tcW w:w="280" w:type="dxa"/>
            <w:tcBorders>
              <w:top w:val="nil"/>
              <w:left w:val="nil"/>
              <w:bottom w:val="nil"/>
              <w:right w:val="nil"/>
            </w:tcBorders>
            <w:vAlign w:val="bottom"/>
          </w:tcPr>
          <w:p w:rsidR="00BB0CBE" w:rsidRDefault="00BB0CBE">
            <w:pPr>
              <w:jc w:val="right"/>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vAlign w:val="bottom"/>
          </w:tcPr>
          <w:p w:rsidR="00BB0CBE" w:rsidRDefault="00BB0CBE">
            <w:pPr>
              <w:rPr>
                <w:rFonts w:ascii="Arial" w:hAnsi="Arial" w:cs="Arial"/>
                <w:sz w:val="18"/>
                <w:szCs w:val="18"/>
              </w:rPr>
            </w:pPr>
          </w:p>
        </w:tc>
        <w:tc>
          <w:tcPr>
            <w:tcW w:w="1076" w:type="dxa"/>
            <w:tcBorders>
              <w:top w:val="nil"/>
              <w:left w:val="nil"/>
              <w:bottom w:val="nil"/>
              <w:right w:val="nil"/>
            </w:tcBorders>
            <w:vAlign w:val="bottom"/>
          </w:tcPr>
          <w:p w:rsidR="00BB0CBE" w:rsidRDefault="00BB0CBE">
            <w:pPr>
              <w:rPr>
                <w:rFonts w:ascii="Arial" w:hAnsi="Arial" w:cs="Arial"/>
                <w:sz w:val="18"/>
                <w:szCs w:val="18"/>
              </w:rPr>
            </w:pPr>
          </w:p>
        </w:tc>
        <w:tc>
          <w:tcPr>
            <w:tcW w:w="4690" w:type="dxa"/>
            <w:tcBorders>
              <w:top w:val="nil"/>
              <w:left w:val="nil"/>
              <w:bottom w:val="nil"/>
              <w:right w:val="nil"/>
            </w:tcBorders>
            <w:vAlign w:val="bottom"/>
          </w:tcPr>
          <w:p w:rsidR="00BB0CBE" w:rsidRDefault="00BB0CBE">
            <w:pPr>
              <w:rPr>
                <w:rFonts w:ascii="Arial" w:hAnsi="Arial" w:cs="Arial"/>
                <w:sz w:val="18"/>
                <w:szCs w:val="18"/>
              </w:rPr>
            </w:pPr>
            <w:r>
              <w:rPr>
                <w:rFonts w:ascii="Arial" w:hAnsi="Arial" w:cs="Arial"/>
                <w:sz w:val="18"/>
                <w:szCs w:val="18"/>
              </w:rPr>
              <w:t> </w:t>
            </w:r>
          </w:p>
        </w:tc>
        <w:tc>
          <w:tcPr>
            <w:tcW w:w="883" w:type="dxa"/>
            <w:tcBorders>
              <w:top w:val="nil"/>
              <w:left w:val="nil"/>
              <w:bottom w:val="nil"/>
              <w:right w:val="nil"/>
            </w:tcBorders>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vAlign w:val="bottom"/>
          </w:tcPr>
          <w:p w:rsidR="00BB0CBE" w:rsidRDefault="00BB0CBE">
            <w:pPr>
              <w:rPr>
                <w:rFonts w:ascii="Arial" w:hAnsi="Arial" w:cs="Arial"/>
                <w:sz w:val="18"/>
                <w:szCs w:val="18"/>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85"/>
        </w:trPr>
        <w:tc>
          <w:tcPr>
            <w:tcW w:w="320" w:type="dxa"/>
            <w:gridSpan w:val="2"/>
            <w:tcBorders>
              <w:top w:val="nil"/>
              <w:left w:val="nil"/>
              <w:bottom w:val="nil"/>
              <w:right w:val="nil"/>
            </w:tcBorders>
            <w:noWrap/>
            <w:vAlign w:val="bottom"/>
          </w:tcPr>
          <w:p w:rsidR="00BB0CBE" w:rsidRDefault="00BB0CBE">
            <w:pPr>
              <w:rPr>
                <w:rFonts w:ascii="Arial" w:hAnsi="Arial" w:cs="Arial"/>
                <w:color w:val="FFFFFF"/>
                <w:sz w:val="20"/>
                <w:szCs w:val="20"/>
              </w:rPr>
            </w:pPr>
            <w:r>
              <w:rPr>
                <w:rFonts w:ascii="Arial" w:hAnsi="Arial" w:cs="Arial"/>
                <w:color w:val="FFFFFF"/>
                <w:sz w:val="20"/>
                <w:szCs w:val="20"/>
              </w:rPr>
              <w:t xml:space="preserve">    </w:t>
            </w:r>
          </w:p>
        </w:tc>
        <w:tc>
          <w:tcPr>
            <w:tcW w:w="6948" w:type="dxa"/>
            <w:gridSpan w:val="3"/>
            <w:tcBorders>
              <w:top w:val="nil"/>
              <w:left w:val="nil"/>
              <w:bottom w:val="nil"/>
              <w:right w:val="nil"/>
            </w:tcBorders>
            <w:shd w:val="clear" w:color="auto" w:fill="333333"/>
            <w:noWrap/>
            <w:vAlign w:val="bottom"/>
          </w:tcPr>
          <w:p w:rsidR="00BB0CBE" w:rsidRDefault="00BB0CBE">
            <w:pPr>
              <w:rPr>
                <w:rFonts w:ascii="Arial" w:hAnsi="Arial" w:cs="Arial"/>
                <w:b/>
                <w:bCs/>
                <w:color w:val="FFFFFF"/>
                <w:sz w:val="18"/>
                <w:szCs w:val="18"/>
              </w:rPr>
            </w:pPr>
            <w:proofErr w:type="gramStart"/>
            <w:r>
              <w:rPr>
                <w:rFonts w:ascii="Arial" w:hAnsi="Arial" w:cs="Arial"/>
                <w:b/>
                <w:bCs/>
                <w:color w:val="FFFFFF"/>
                <w:sz w:val="18"/>
                <w:szCs w:val="18"/>
              </w:rPr>
              <w:t>FINANCOVÁNÍ  v  Kč</w:t>
            </w:r>
            <w:proofErr w:type="gramEnd"/>
          </w:p>
        </w:tc>
        <w:tc>
          <w:tcPr>
            <w:tcW w:w="883" w:type="dxa"/>
            <w:tcBorders>
              <w:top w:val="nil"/>
              <w:left w:val="nil"/>
              <w:bottom w:val="nil"/>
              <w:right w:val="nil"/>
            </w:tcBorders>
            <w:shd w:val="clear" w:color="auto" w:fill="333333"/>
            <w:vAlign w:val="bottom"/>
          </w:tcPr>
          <w:p w:rsidR="00BB0CBE" w:rsidRDefault="00BB0CBE">
            <w:pPr>
              <w:jc w:val="right"/>
              <w:rPr>
                <w:rFonts w:ascii="Arial" w:hAnsi="Arial" w:cs="Arial"/>
                <w:b/>
                <w:bCs/>
                <w:color w:val="FFFFFF"/>
                <w:sz w:val="18"/>
                <w:szCs w:val="18"/>
              </w:rPr>
            </w:pPr>
            <w:r>
              <w:rPr>
                <w:rFonts w:ascii="Arial" w:hAnsi="Arial" w:cs="Arial"/>
                <w:b/>
                <w:bCs/>
                <w:color w:val="FFFFFF"/>
                <w:sz w:val="18"/>
                <w:szCs w:val="18"/>
              </w:rPr>
              <w:t> </w:t>
            </w:r>
          </w:p>
        </w:tc>
        <w:tc>
          <w:tcPr>
            <w:tcW w:w="1233" w:type="dxa"/>
            <w:tcBorders>
              <w:top w:val="nil"/>
              <w:left w:val="nil"/>
              <w:bottom w:val="nil"/>
              <w:right w:val="nil"/>
            </w:tcBorders>
            <w:shd w:val="clear" w:color="auto" w:fill="333333"/>
            <w:vAlign w:val="bottom"/>
          </w:tcPr>
          <w:p w:rsidR="00BB0CBE" w:rsidRDefault="00BB0CBE">
            <w:pPr>
              <w:rPr>
                <w:rFonts w:ascii="Arial" w:hAnsi="Arial" w:cs="Arial"/>
                <w:b/>
                <w:bCs/>
                <w:color w:val="FFFFFF"/>
                <w:sz w:val="18"/>
                <w:szCs w:val="18"/>
              </w:rPr>
            </w:pPr>
            <w:r>
              <w:rPr>
                <w:rFonts w:ascii="Arial" w:hAnsi="Arial" w:cs="Arial"/>
                <w:b/>
                <w:bCs/>
                <w:color w:val="FFFFFF"/>
                <w:sz w:val="18"/>
                <w:szCs w:val="18"/>
              </w:rPr>
              <w:t> </w:t>
            </w:r>
          </w:p>
        </w:tc>
        <w:tc>
          <w:tcPr>
            <w:tcW w:w="280" w:type="dxa"/>
            <w:tcBorders>
              <w:top w:val="nil"/>
              <w:left w:val="nil"/>
              <w:bottom w:val="nil"/>
              <w:right w:val="nil"/>
            </w:tcBorders>
            <w:vAlign w:val="bottom"/>
          </w:tcPr>
          <w:p w:rsidR="00BB0CBE" w:rsidRDefault="00BB0CBE">
            <w:pPr>
              <w:rPr>
                <w:rFonts w:ascii="Arial" w:hAnsi="Arial" w:cs="Arial"/>
                <w:b/>
                <w:bCs/>
                <w:color w:val="FFFFFF"/>
                <w:sz w:val="18"/>
                <w:szCs w:val="18"/>
              </w:rPr>
            </w:pPr>
          </w:p>
        </w:tc>
        <w:tc>
          <w:tcPr>
            <w:tcW w:w="320" w:type="dxa"/>
            <w:tcBorders>
              <w:top w:val="nil"/>
              <w:left w:val="nil"/>
              <w:bottom w:val="nil"/>
              <w:right w:val="nil"/>
            </w:tcBorders>
            <w:noWrap/>
            <w:vAlign w:val="bottom"/>
          </w:tcPr>
          <w:p w:rsidR="00BB0CBE" w:rsidRDefault="00BB0CBE">
            <w:pPr>
              <w:rPr>
                <w:rFonts w:ascii="Arial" w:hAnsi="Arial" w:cs="Arial"/>
                <w:color w:val="FFFFFF"/>
                <w:sz w:val="20"/>
                <w:szCs w:val="20"/>
              </w:rPr>
            </w:pPr>
          </w:p>
        </w:tc>
      </w:tr>
      <w:tr w:rsidR="00BB0CBE" w:rsidTr="009A76E4">
        <w:trPr>
          <w:trHeight w:val="18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vAlign w:val="bottom"/>
          </w:tcPr>
          <w:p w:rsidR="00BB0CBE" w:rsidRDefault="00BB0CBE">
            <w:pPr>
              <w:rPr>
                <w:rFonts w:ascii="Arial" w:hAnsi="Arial" w:cs="Arial"/>
                <w:sz w:val="18"/>
                <w:szCs w:val="18"/>
              </w:rPr>
            </w:pPr>
          </w:p>
        </w:tc>
        <w:tc>
          <w:tcPr>
            <w:tcW w:w="1076" w:type="dxa"/>
            <w:tcBorders>
              <w:top w:val="nil"/>
              <w:left w:val="nil"/>
              <w:bottom w:val="nil"/>
              <w:right w:val="nil"/>
            </w:tcBorders>
            <w:vAlign w:val="bottom"/>
          </w:tcPr>
          <w:p w:rsidR="00BB0CBE" w:rsidRDefault="00BB0CBE">
            <w:pPr>
              <w:rPr>
                <w:rFonts w:ascii="Arial" w:hAnsi="Arial" w:cs="Arial"/>
                <w:sz w:val="18"/>
                <w:szCs w:val="18"/>
              </w:rPr>
            </w:pPr>
          </w:p>
        </w:tc>
        <w:tc>
          <w:tcPr>
            <w:tcW w:w="4690" w:type="dxa"/>
            <w:tcBorders>
              <w:top w:val="nil"/>
              <w:left w:val="nil"/>
              <w:bottom w:val="nil"/>
              <w:right w:val="nil"/>
            </w:tcBorders>
            <w:vAlign w:val="bottom"/>
          </w:tcPr>
          <w:p w:rsidR="00BB0CBE" w:rsidRDefault="00BB0CBE">
            <w:pPr>
              <w:rPr>
                <w:rFonts w:ascii="Arial" w:hAnsi="Arial" w:cs="Arial"/>
                <w:sz w:val="18"/>
                <w:szCs w:val="18"/>
              </w:rPr>
            </w:pPr>
          </w:p>
        </w:tc>
        <w:tc>
          <w:tcPr>
            <w:tcW w:w="883" w:type="dxa"/>
            <w:tcBorders>
              <w:top w:val="nil"/>
              <w:left w:val="nil"/>
              <w:bottom w:val="nil"/>
              <w:right w:val="nil"/>
            </w:tcBorders>
            <w:vAlign w:val="bottom"/>
          </w:tcPr>
          <w:p w:rsidR="00BB0CBE" w:rsidRDefault="00BB0CBE">
            <w:pPr>
              <w:jc w:val="right"/>
              <w:rPr>
                <w:rFonts w:ascii="Arial" w:hAnsi="Arial" w:cs="Arial"/>
                <w:sz w:val="18"/>
                <w:szCs w:val="18"/>
              </w:rPr>
            </w:pPr>
          </w:p>
        </w:tc>
        <w:tc>
          <w:tcPr>
            <w:tcW w:w="1233" w:type="dxa"/>
            <w:tcBorders>
              <w:top w:val="nil"/>
              <w:left w:val="nil"/>
              <w:bottom w:val="nil"/>
              <w:right w:val="nil"/>
            </w:tcBorders>
            <w:vAlign w:val="bottom"/>
          </w:tcPr>
          <w:p w:rsidR="00BB0CBE" w:rsidRDefault="00BB0CBE">
            <w:pPr>
              <w:rPr>
                <w:rFonts w:ascii="Arial" w:hAnsi="Arial" w:cs="Arial"/>
                <w:sz w:val="18"/>
                <w:szCs w:val="18"/>
              </w:rPr>
            </w:pP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7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BB0CBE" w:rsidRDefault="00BB0CBE">
            <w:pPr>
              <w:rPr>
                <w:rFonts w:ascii="Arial" w:hAnsi="Arial" w:cs="Arial"/>
                <w:sz w:val="18"/>
                <w:szCs w:val="18"/>
              </w:rPr>
            </w:pPr>
            <w:r>
              <w:rPr>
                <w:rFonts w:ascii="Arial" w:hAnsi="Arial" w:cs="Arial"/>
                <w:sz w:val="18"/>
                <w:szCs w:val="18"/>
              </w:rPr>
              <w:t> </w:t>
            </w:r>
          </w:p>
        </w:tc>
        <w:tc>
          <w:tcPr>
            <w:tcW w:w="1076"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4690" w:type="dxa"/>
            <w:tcBorders>
              <w:top w:val="double" w:sz="6" w:space="0" w:color="000000"/>
              <w:left w:val="nil"/>
              <w:bottom w:val="dashed" w:sz="4" w:space="0" w:color="000000"/>
              <w:right w:val="nil"/>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883" w:type="dxa"/>
            <w:tcBorders>
              <w:top w:val="single" w:sz="4" w:space="0" w:color="auto"/>
              <w:left w:val="single" w:sz="4" w:space="0" w:color="auto"/>
              <w:bottom w:val="single" w:sz="4" w:space="0" w:color="auto"/>
              <w:right w:val="single" w:sz="4" w:space="0" w:color="auto"/>
            </w:tcBorders>
            <w:vAlign w:val="bottom"/>
          </w:tcPr>
          <w:p w:rsidR="00BB0CBE" w:rsidRDefault="00BB0CBE">
            <w:pPr>
              <w:jc w:val="right"/>
              <w:rPr>
                <w:rFonts w:ascii="Arial" w:hAnsi="Arial" w:cs="Arial"/>
                <w:i/>
                <w:iCs/>
                <w:sz w:val="18"/>
                <w:szCs w:val="18"/>
              </w:rPr>
            </w:pPr>
            <w:r>
              <w:rPr>
                <w:rFonts w:ascii="Arial" w:hAnsi="Arial" w:cs="Arial"/>
                <w:i/>
                <w:iCs/>
                <w:sz w:val="18"/>
                <w:szCs w:val="18"/>
              </w:rPr>
              <w:t> </w:t>
            </w:r>
          </w:p>
        </w:tc>
        <w:tc>
          <w:tcPr>
            <w:tcW w:w="1233" w:type="dxa"/>
            <w:tcBorders>
              <w:top w:val="single" w:sz="4" w:space="0" w:color="auto"/>
              <w:left w:val="nil"/>
              <w:bottom w:val="single" w:sz="4" w:space="0" w:color="auto"/>
              <w:right w:val="single" w:sz="4" w:space="0" w:color="auto"/>
            </w:tcBorders>
            <w:vAlign w:val="bottom"/>
          </w:tcPr>
          <w:p w:rsidR="00BB0CBE" w:rsidRDefault="00BB0CBE">
            <w:pPr>
              <w:rPr>
                <w:rFonts w:ascii="Arial" w:hAnsi="Arial" w:cs="Arial"/>
                <w:i/>
                <w:iCs/>
                <w:sz w:val="18"/>
                <w:szCs w:val="18"/>
              </w:rPr>
            </w:pPr>
            <w:r>
              <w:rPr>
                <w:rFonts w:ascii="Arial" w:hAnsi="Arial" w:cs="Arial"/>
                <w:i/>
                <w:iCs/>
                <w:sz w:val="18"/>
                <w:szCs w:val="18"/>
              </w:rPr>
              <w:t> </w:t>
            </w:r>
          </w:p>
        </w:tc>
        <w:tc>
          <w:tcPr>
            <w:tcW w:w="280" w:type="dxa"/>
            <w:tcBorders>
              <w:top w:val="nil"/>
              <w:left w:val="nil"/>
              <w:bottom w:val="nil"/>
              <w:right w:val="nil"/>
            </w:tcBorders>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31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single" w:sz="4" w:space="0" w:color="000000"/>
              <w:left w:val="single" w:sz="4" w:space="0" w:color="auto"/>
              <w:bottom w:val="single" w:sz="4" w:space="0" w:color="auto"/>
              <w:right w:val="nil"/>
            </w:tcBorders>
            <w:noWrap/>
            <w:vAlign w:val="bottom"/>
          </w:tcPr>
          <w:p w:rsidR="00BB0CBE" w:rsidRDefault="00BB0CBE">
            <w:pPr>
              <w:rPr>
                <w:rFonts w:ascii="Arial" w:hAnsi="Arial" w:cs="Arial"/>
                <w:b/>
                <w:bCs/>
                <w:sz w:val="18"/>
                <w:szCs w:val="18"/>
              </w:rPr>
            </w:pPr>
            <w:r>
              <w:rPr>
                <w:rFonts w:ascii="Arial" w:hAnsi="Arial" w:cs="Arial"/>
                <w:b/>
                <w:bCs/>
                <w:sz w:val="18"/>
                <w:szCs w:val="18"/>
              </w:rPr>
              <w:t>Financování celkem</w:t>
            </w:r>
          </w:p>
        </w:tc>
        <w:tc>
          <w:tcPr>
            <w:tcW w:w="883" w:type="dxa"/>
            <w:tcBorders>
              <w:top w:val="nil"/>
              <w:left w:val="single" w:sz="4" w:space="0" w:color="auto"/>
              <w:bottom w:val="single" w:sz="4" w:space="0" w:color="auto"/>
              <w:right w:val="single" w:sz="4" w:space="0" w:color="auto"/>
            </w:tcBorders>
            <w:noWrap/>
            <w:vAlign w:val="bottom"/>
          </w:tcPr>
          <w:p w:rsidR="00BB0CBE" w:rsidRDefault="00BB0CBE">
            <w:pPr>
              <w:jc w:val="right"/>
              <w:rPr>
                <w:rFonts w:ascii="Arial" w:hAnsi="Arial" w:cs="Arial"/>
                <w:sz w:val="18"/>
                <w:szCs w:val="18"/>
              </w:rPr>
            </w:pPr>
            <w:r>
              <w:rPr>
                <w:rFonts w:ascii="Arial" w:hAnsi="Arial" w:cs="Arial"/>
                <w:sz w:val="18"/>
                <w:szCs w:val="18"/>
              </w:rPr>
              <w:t> </w:t>
            </w:r>
          </w:p>
        </w:tc>
        <w:tc>
          <w:tcPr>
            <w:tcW w:w="1233" w:type="dxa"/>
            <w:tcBorders>
              <w:top w:val="nil"/>
              <w:left w:val="nil"/>
              <w:bottom w:val="single" w:sz="4" w:space="0" w:color="auto"/>
              <w:right w:val="single" w:sz="4" w:space="0" w:color="auto"/>
            </w:tcBorders>
            <w:noWrap/>
            <w:vAlign w:val="bottom"/>
          </w:tcPr>
          <w:p w:rsidR="00BB0CBE" w:rsidRDefault="00BB0CBE">
            <w:pPr>
              <w:jc w:val="right"/>
              <w:rPr>
                <w:rFonts w:ascii="Arial" w:hAnsi="Arial" w:cs="Arial"/>
                <w:b/>
                <w:bCs/>
                <w:sz w:val="18"/>
                <w:szCs w:val="18"/>
              </w:rPr>
            </w:pPr>
            <w:r>
              <w:rPr>
                <w:rFonts w:ascii="Arial" w:hAnsi="Arial" w:cs="Arial"/>
                <w:b/>
                <w:bCs/>
                <w:sz w:val="18"/>
                <w:szCs w:val="18"/>
              </w:rPr>
              <w:t>0</w:t>
            </w:r>
          </w:p>
        </w:tc>
        <w:tc>
          <w:tcPr>
            <w:tcW w:w="280" w:type="dxa"/>
            <w:tcBorders>
              <w:top w:val="nil"/>
              <w:left w:val="nil"/>
              <w:bottom w:val="nil"/>
              <w:right w:val="nil"/>
            </w:tcBorders>
            <w:noWrap/>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19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10"/>
        </w:trPr>
        <w:tc>
          <w:tcPr>
            <w:tcW w:w="7268"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Zpracovala: Magda Jelínková</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7268"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V </w:t>
            </w:r>
            <w:proofErr w:type="spellStart"/>
            <w:r>
              <w:rPr>
                <w:rFonts w:ascii="Arial" w:hAnsi="Arial" w:cs="Arial"/>
                <w:sz w:val="20"/>
                <w:szCs w:val="20"/>
              </w:rPr>
              <w:t>Ostopvicích</w:t>
            </w:r>
            <w:proofErr w:type="spellEnd"/>
            <w:r>
              <w:rPr>
                <w:rFonts w:ascii="Arial" w:hAnsi="Arial" w:cs="Arial"/>
                <w:sz w:val="20"/>
                <w:szCs w:val="20"/>
              </w:rPr>
              <w:t xml:space="preserve"> dne 13. 5. 2015</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5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300"/>
        </w:trPr>
        <w:tc>
          <w:tcPr>
            <w:tcW w:w="7268" w:type="dxa"/>
            <w:gridSpan w:val="5"/>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Zastupitelstvo obce schválilo na svém zasedání dne:  21. 5. 2015</w:t>
            </w: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70"/>
        </w:trPr>
        <w:tc>
          <w:tcPr>
            <w:tcW w:w="160" w:type="dxa"/>
            <w:tcBorders>
              <w:top w:val="nil"/>
              <w:left w:val="nil"/>
              <w:bottom w:val="nil"/>
              <w:right w:val="nil"/>
            </w:tcBorders>
            <w:noWrap/>
            <w:vAlign w:val="bottom"/>
          </w:tcPr>
          <w:p w:rsidR="00BB0CBE" w:rsidRDefault="00BB0CBE">
            <w:pPr>
              <w:rPr>
                <w:rFonts w:ascii="Arial" w:hAnsi="Arial" w:cs="Arial"/>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195"/>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40"/>
        </w:trPr>
        <w:tc>
          <w:tcPr>
            <w:tcW w:w="9384" w:type="dxa"/>
            <w:gridSpan w:val="7"/>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MgA</w:t>
            </w:r>
            <w:proofErr w:type="spellEnd"/>
            <w:r>
              <w:rPr>
                <w:rFonts w:ascii="Arial" w:hAnsi="Arial" w:cs="Arial"/>
                <w:sz w:val="20"/>
                <w:szCs w:val="20"/>
              </w:rPr>
              <w:t>. Jan Symon</w:t>
            </w: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10"/>
        </w:trPr>
        <w:tc>
          <w:tcPr>
            <w:tcW w:w="9384" w:type="dxa"/>
            <w:gridSpan w:val="7"/>
            <w:tcBorders>
              <w:top w:val="nil"/>
              <w:left w:val="nil"/>
              <w:bottom w:val="nil"/>
              <w:right w:val="nil"/>
            </w:tcBorders>
            <w:noWrap/>
            <w:vAlign w:val="bottom"/>
          </w:tcPr>
          <w:p w:rsidR="00BB0CBE" w:rsidRDefault="00BB0CBE">
            <w:pPr>
              <w:rPr>
                <w:rFonts w:ascii="Arial" w:hAnsi="Arial" w:cs="Arial"/>
                <w:sz w:val="20"/>
                <w:szCs w:val="20"/>
              </w:rPr>
            </w:pPr>
            <w:r>
              <w:rPr>
                <w:rFonts w:ascii="Arial" w:hAnsi="Arial" w:cs="Arial"/>
                <w:sz w:val="20"/>
                <w:szCs w:val="20"/>
              </w:rPr>
              <w:t xml:space="preserve">                                                                                                                             starosta obce</w:t>
            </w: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r w:rsidR="00BB0CBE" w:rsidTr="009A76E4">
        <w:trPr>
          <w:trHeight w:val="240"/>
        </w:trPr>
        <w:tc>
          <w:tcPr>
            <w:tcW w:w="160" w:type="dxa"/>
            <w:tcBorders>
              <w:top w:val="nil"/>
              <w:left w:val="nil"/>
              <w:bottom w:val="nil"/>
              <w:right w:val="nil"/>
            </w:tcBorders>
            <w:noWrap/>
            <w:vAlign w:val="bottom"/>
          </w:tcPr>
          <w:p w:rsidR="00BB0CBE" w:rsidRDefault="00BB0CBE">
            <w:pPr>
              <w:rPr>
                <w:rFonts w:ascii="Arial" w:hAnsi="Arial" w:cs="Arial"/>
                <w:sz w:val="18"/>
                <w:szCs w:val="18"/>
              </w:rPr>
            </w:pPr>
          </w:p>
        </w:tc>
        <w:tc>
          <w:tcPr>
            <w:tcW w:w="160" w:type="dxa"/>
            <w:tcBorders>
              <w:top w:val="nil"/>
              <w:left w:val="nil"/>
              <w:bottom w:val="nil"/>
              <w:right w:val="nil"/>
            </w:tcBorders>
            <w:noWrap/>
            <w:vAlign w:val="bottom"/>
          </w:tcPr>
          <w:p w:rsidR="00BB0CBE" w:rsidRDefault="00BB0CBE">
            <w:pPr>
              <w:rPr>
                <w:rFonts w:ascii="Arial" w:hAnsi="Arial" w:cs="Arial"/>
                <w:sz w:val="18"/>
                <w:szCs w:val="18"/>
              </w:rPr>
            </w:pPr>
          </w:p>
        </w:tc>
        <w:tc>
          <w:tcPr>
            <w:tcW w:w="1182" w:type="dxa"/>
            <w:tcBorders>
              <w:top w:val="nil"/>
              <w:left w:val="nil"/>
              <w:bottom w:val="nil"/>
              <w:right w:val="nil"/>
            </w:tcBorders>
            <w:noWrap/>
            <w:vAlign w:val="bottom"/>
          </w:tcPr>
          <w:p w:rsidR="00BB0CBE" w:rsidRDefault="00BB0CBE">
            <w:pPr>
              <w:rPr>
                <w:rFonts w:ascii="Arial" w:hAnsi="Arial" w:cs="Arial"/>
                <w:sz w:val="18"/>
                <w:szCs w:val="18"/>
              </w:rPr>
            </w:pPr>
          </w:p>
        </w:tc>
        <w:tc>
          <w:tcPr>
            <w:tcW w:w="1076" w:type="dxa"/>
            <w:tcBorders>
              <w:top w:val="nil"/>
              <w:left w:val="nil"/>
              <w:bottom w:val="nil"/>
              <w:right w:val="nil"/>
            </w:tcBorders>
            <w:noWrap/>
            <w:vAlign w:val="bottom"/>
          </w:tcPr>
          <w:p w:rsidR="00BB0CBE" w:rsidRDefault="00BB0CBE">
            <w:pPr>
              <w:rPr>
                <w:rFonts w:ascii="Arial" w:hAnsi="Arial" w:cs="Arial"/>
                <w:sz w:val="18"/>
                <w:szCs w:val="18"/>
              </w:rPr>
            </w:pPr>
          </w:p>
        </w:tc>
        <w:tc>
          <w:tcPr>
            <w:tcW w:w="4690" w:type="dxa"/>
            <w:tcBorders>
              <w:top w:val="nil"/>
              <w:left w:val="nil"/>
              <w:bottom w:val="nil"/>
              <w:right w:val="nil"/>
            </w:tcBorders>
            <w:noWrap/>
            <w:vAlign w:val="bottom"/>
          </w:tcPr>
          <w:p w:rsidR="00BB0CBE" w:rsidRDefault="00BB0CBE">
            <w:pPr>
              <w:rPr>
                <w:rFonts w:ascii="Arial" w:hAnsi="Arial" w:cs="Arial"/>
                <w:sz w:val="18"/>
                <w:szCs w:val="18"/>
              </w:rPr>
            </w:pPr>
          </w:p>
        </w:tc>
        <w:tc>
          <w:tcPr>
            <w:tcW w:w="883" w:type="dxa"/>
            <w:tcBorders>
              <w:top w:val="nil"/>
              <w:left w:val="nil"/>
              <w:bottom w:val="nil"/>
              <w:right w:val="nil"/>
            </w:tcBorders>
            <w:noWrap/>
            <w:vAlign w:val="bottom"/>
          </w:tcPr>
          <w:p w:rsidR="00BB0CBE" w:rsidRDefault="00BB0CBE">
            <w:pPr>
              <w:jc w:val="right"/>
              <w:rPr>
                <w:rFonts w:ascii="Arial" w:hAnsi="Arial" w:cs="Arial"/>
                <w:sz w:val="18"/>
                <w:szCs w:val="18"/>
              </w:rPr>
            </w:pPr>
          </w:p>
        </w:tc>
        <w:tc>
          <w:tcPr>
            <w:tcW w:w="1233" w:type="dxa"/>
            <w:tcBorders>
              <w:top w:val="nil"/>
              <w:left w:val="nil"/>
              <w:bottom w:val="nil"/>
              <w:right w:val="nil"/>
            </w:tcBorders>
            <w:noWrap/>
            <w:vAlign w:val="bottom"/>
          </w:tcPr>
          <w:p w:rsidR="00BB0CBE" w:rsidRDefault="00BB0CBE">
            <w:pPr>
              <w:rPr>
                <w:rFonts w:ascii="Arial" w:hAnsi="Arial" w:cs="Arial"/>
                <w:sz w:val="18"/>
                <w:szCs w:val="18"/>
              </w:rPr>
            </w:pPr>
          </w:p>
        </w:tc>
        <w:tc>
          <w:tcPr>
            <w:tcW w:w="280" w:type="dxa"/>
            <w:tcBorders>
              <w:top w:val="nil"/>
              <w:left w:val="nil"/>
              <w:bottom w:val="nil"/>
              <w:right w:val="nil"/>
            </w:tcBorders>
            <w:noWrap/>
            <w:vAlign w:val="bottom"/>
          </w:tcPr>
          <w:p w:rsidR="00BB0CBE" w:rsidRDefault="00BB0CBE">
            <w:pPr>
              <w:rPr>
                <w:rFonts w:ascii="Arial" w:hAnsi="Arial" w:cs="Arial"/>
                <w:sz w:val="18"/>
                <w:szCs w:val="18"/>
              </w:rPr>
            </w:pPr>
          </w:p>
        </w:tc>
        <w:tc>
          <w:tcPr>
            <w:tcW w:w="320" w:type="dxa"/>
            <w:tcBorders>
              <w:top w:val="nil"/>
              <w:left w:val="nil"/>
              <w:bottom w:val="nil"/>
              <w:right w:val="nil"/>
            </w:tcBorders>
            <w:noWrap/>
            <w:vAlign w:val="bottom"/>
          </w:tcPr>
          <w:p w:rsidR="00BB0CBE" w:rsidRDefault="00BB0CBE">
            <w:pPr>
              <w:rPr>
                <w:rFonts w:ascii="Arial" w:hAnsi="Arial" w:cs="Arial"/>
                <w:sz w:val="18"/>
                <w:szCs w:val="18"/>
              </w:rPr>
            </w:pPr>
          </w:p>
        </w:tc>
      </w:tr>
      <w:tr w:rsidR="00BB0CBE" w:rsidTr="009A76E4">
        <w:trPr>
          <w:trHeight w:val="300"/>
        </w:trPr>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60" w:type="dxa"/>
            <w:tcBorders>
              <w:top w:val="nil"/>
              <w:left w:val="nil"/>
              <w:bottom w:val="nil"/>
              <w:right w:val="nil"/>
            </w:tcBorders>
            <w:noWrap/>
            <w:vAlign w:val="bottom"/>
          </w:tcPr>
          <w:p w:rsidR="00BB0CBE" w:rsidRDefault="00BB0CBE">
            <w:pPr>
              <w:rPr>
                <w:rFonts w:ascii="Arial" w:hAnsi="Arial" w:cs="Arial"/>
                <w:sz w:val="20"/>
                <w:szCs w:val="20"/>
              </w:rPr>
            </w:pPr>
          </w:p>
        </w:tc>
        <w:tc>
          <w:tcPr>
            <w:tcW w:w="1182" w:type="dxa"/>
            <w:tcBorders>
              <w:top w:val="nil"/>
              <w:left w:val="nil"/>
              <w:bottom w:val="nil"/>
              <w:right w:val="nil"/>
            </w:tcBorders>
            <w:noWrap/>
            <w:vAlign w:val="bottom"/>
          </w:tcPr>
          <w:p w:rsidR="00BB0CBE" w:rsidRDefault="00BB0CBE">
            <w:pPr>
              <w:rPr>
                <w:rFonts w:ascii="Arial" w:hAnsi="Arial" w:cs="Arial"/>
                <w:sz w:val="20"/>
                <w:szCs w:val="20"/>
              </w:rPr>
            </w:pPr>
          </w:p>
        </w:tc>
        <w:tc>
          <w:tcPr>
            <w:tcW w:w="1076" w:type="dxa"/>
            <w:tcBorders>
              <w:top w:val="nil"/>
              <w:left w:val="nil"/>
              <w:bottom w:val="nil"/>
              <w:right w:val="nil"/>
            </w:tcBorders>
            <w:noWrap/>
            <w:vAlign w:val="bottom"/>
          </w:tcPr>
          <w:p w:rsidR="00BB0CBE" w:rsidRDefault="00BB0CBE">
            <w:pPr>
              <w:rPr>
                <w:rFonts w:ascii="Arial" w:hAnsi="Arial" w:cs="Arial"/>
                <w:sz w:val="20"/>
                <w:szCs w:val="20"/>
              </w:rPr>
            </w:pPr>
          </w:p>
        </w:tc>
        <w:tc>
          <w:tcPr>
            <w:tcW w:w="4690"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883" w:type="dxa"/>
            <w:tcBorders>
              <w:top w:val="nil"/>
              <w:left w:val="nil"/>
              <w:bottom w:val="nil"/>
              <w:right w:val="nil"/>
            </w:tcBorders>
            <w:noWrap/>
            <w:vAlign w:val="bottom"/>
          </w:tcPr>
          <w:p w:rsidR="00BB0CBE" w:rsidRDefault="00BB0CBE">
            <w:pPr>
              <w:jc w:val="right"/>
              <w:rPr>
                <w:rFonts w:ascii="Arial" w:hAnsi="Arial" w:cs="Arial"/>
                <w:sz w:val="20"/>
                <w:szCs w:val="20"/>
              </w:rPr>
            </w:pPr>
          </w:p>
        </w:tc>
        <w:tc>
          <w:tcPr>
            <w:tcW w:w="1233" w:type="dxa"/>
            <w:tcBorders>
              <w:top w:val="nil"/>
              <w:left w:val="nil"/>
              <w:bottom w:val="nil"/>
              <w:right w:val="nil"/>
            </w:tcBorders>
            <w:noWrap/>
            <w:vAlign w:val="bottom"/>
          </w:tcPr>
          <w:p w:rsidR="00BB0CBE" w:rsidRDefault="00BB0CBE">
            <w:pPr>
              <w:rPr>
                <w:rFonts w:ascii="Arial" w:hAnsi="Arial" w:cs="Arial"/>
                <w:sz w:val="20"/>
                <w:szCs w:val="20"/>
              </w:rPr>
            </w:pPr>
          </w:p>
        </w:tc>
        <w:tc>
          <w:tcPr>
            <w:tcW w:w="280" w:type="dxa"/>
            <w:tcBorders>
              <w:top w:val="nil"/>
              <w:left w:val="nil"/>
              <w:bottom w:val="nil"/>
              <w:right w:val="nil"/>
            </w:tcBorders>
            <w:noWrap/>
            <w:vAlign w:val="bottom"/>
          </w:tcPr>
          <w:p w:rsidR="00BB0CBE" w:rsidRDefault="00BB0CBE">
            <w:pPr>
              <w:rPr>
                <w:rFonts w:ascii="Arial" w:hAnsi="Arial" w:cs="Arial"/>
                <w:sz w:val="20"/>
                <w:szCs w:val="20"/>
              </w:rPr>
            </w:pPr>
          </w:p>
        </w:tc>
        <w:tc>
          <w:tcPr>
            <w:tcW w:w="320" w:type="dxa"/>
            <w:tcBorders>
              <w:top w:val="nil"/>
              <w:left w:val="nil"/>
              <w:bottom w:val="nil"/>
              <w:right w:val="nil"/>
            </w:tcBorders>
            <w:noWrap/>
            <w:vAlign w:val="bottom"/>
          </w:tcPr>
          <w:p w:rsidR="00BB0CBE" w:rsidRDefault="00BB0CBE">
            <w:pPr>
              <w:rPr>
                <w:rFonts w:ascii="Arial" w:hAnsi="Arial" w:cs="Arial"/>
                <w:sz w:val="20"/>
                <w:szCs w:val="20"/>
              </w:rPr>
            </w:pPr>
          </w:p>
        </w:tc>
      </w:tr>
    </w:tbl>
    <w:p w:rsidR="00BB0CBE" w:rsidRDefault="00BB0CBE" w:rsidP="009A76E4"/>
    <w:sectPr w:rsidR="00BB0CBE" w:rsidSect="00245F4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BE" w:rsidRDefault="00BB0CBE" w:rsidP="00CA65B6">
      <w:r>
        <w:separator/>
      </w:r>
    </w:p>
  </w:endnote>
  <w:endnote w:type="continuationSeparator" w:id="0">
    <w:p w:rsidR="00BB0CBE" w:rsidRDefault="00BB0CBE" w:rsidP="00CA65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BE" w:rsidRDefault="00AD6694" w:rsidP="00526BAD">
    <w:pPr>
      <w:pStyle w:val="Zpat"/>
      <w:framePr w:wrap="around" w:vAnchor="text" w:hAnchor="margin" w:xAlign="right" w:y="1"/>
      <w:rPr>
        <w:rStyle w:val="slostrnky"/>
      </w:rPr>
    </w:pPr>
    <w:r>
      <w:rPr>
        <w:rStyle w:val="slostrnky"/>
      </w:rPr>
      <w:fldChar w:fldCharType="begin"/>
    </w:r>
    <w:r w:rsidR="00BB0CBE">
      <w:rPr>
        <w:rStyle w:val="slostrnky"/>
      </w:rPr>
      <w:instrText xml:space="preserve">PAGE  </w:instrText>
    </w:r>
    <w:r>
      <w:rPr>
        <w:rStyle w:val="slostrnky"/>
      </w:rPr>
      <w:fldChar w:fldCharType="end"/>
    </w:r>
  </w:p>
  <w:p w:rsidR="00BB0CBE" w:rsidRDefault="00BB0CBE" w:rsidP="00526BA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BE" w:rsidRPr="00272128" w:rsidRDefault="00AD6694">
    <w:pPr>
      <w:pStyle w:val="Zpat"/>
      <w:jc w:val="right"/>
      <w:rPr>
        <w:rFonts w:ascii="Arial" w:hAnsi="Arial" w:cs="Arial"/>
      </w:rPr>
    </w:pPr>
    <w:r w:rsidRPr="00272128">
      <w:rPr>
        <w:rFonts w:ascii="Arial" w:hAnsi="Arial" w:cs="Arial"/>
      </w:rPr>
      <w:fldChar w:fldCharType="begin"/>
    </w:r>
    <w:r w:rsidR="00BB0CBE" w:rsidRPr="00272128">
      <w:rPr>
        <w:rFonts w:ascii="Arial" w:hAnsi="Arial" w:cs="Arial"/>
      </w:rPr>
      <w:instrText xml:space="preserve"> PAGE   \* MERGEFORMAT </w:instrText>
    </w:r>
    <w:r w:rsidRPr="00272128">
      <w:rPr>
        <w:rFonts w:ascii="Arial" w:hAnsi="Arial" w:cs="Arial"/>
      </w:rPr>
      <w:fldChar w:fldCharType="separate"/>
    </w:r>
    <w:r w:rsidR="00EF4A04">
      <w:rPr>
        <w:rFonts w:ascii="Arial" w:hAnsi="Arial" w:cs="Arial"/>
        <w:noProof/>
      </w:rPr>
      <w:t>8</w:t>
    </w:r>
    <w:r w:rsidRPr="00272128">
      <w:rPr>
        <w:rFonts w:ascii="Arial" w:hAnsi="Arial" w:cs="Arial"/>
      </w:rPr>
      <w:fldChar w:fldCharType="end"/>
    </w:r>
  </w:p>
  <w:p w:rsidR="00BB0CBE" w:rsidRDefault="00BB0CBE" w:rsidP="00526BAD">
    <w:pPr>
      <w:pStyle w:val="Zpat"/>
      <w:tabs>
        <w:tab w:val="clear" w:pos="9072"/>
        <w:tab w:val="right" w:pos="878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BE" w:rsidRDefault="00BB0CBE" w:rsidP="00CA65B6">
      <w:r>
        <w:separator/>
      </w:r>
    </w:p>
  </w:footnote>
  <w:footnote w:type="continuationSeparator" w:id="0">
    <w:p w:rsidR="00BB0CBE" w:rsidRDefault="00BB0CBE" w:rsidP="00CA6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BA0"/>
    <w:multiLevelType w:val="hybridMultilevel"/>
    <w:tmpl w:val="5FAA51B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A60741"/>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E442B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2775CC"/>
    <w:multiLevelType w:val="hybridMultilevel"/>
    <w:tmpl w:val="B84A92DE"/>
    <w:lvl w:ilvl="0" w:tplc="0405000F">
      <w:start w:val="1"/>
      <w:numFmt w:val="decimal"/>
      <w:lvlText w:val="%1."/>
      <w:lvlJc w:val="left"/>
      <w:pPr>
        <w:tabs>
          <w:tab w:val="num" w:pos="600"/>
        </w:tabs>
        <w:ind w:left="60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D7156D2"/>
    <w:multiLevelType w:val="hybridMultilevel"/>
    <w:tmpl w:val="226CDC42"/>
    <w:lvl w:ilvl="0" w:tplc="A498D05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A73EA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5AE57DB"/>
    <w:multiLevelType w:val="hybridMultilevel"/>
    <w:tmpl w:val="42A645B2"/>
    <w:lvl w:ilvl="0" w:tplc="CA0E237A">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7">
    <w:nsid w:val="2D1F45DA"/>
    <w:multiLevelType w:val="hybridMultilevel"/>
    <w:tmpl w:val="62862C1A"/>
    <w:lvl w:ilvl="0" w:tplc="FC1EBB7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F46253"/>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40D1C59"/>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4C5295A"/>
    <w:multiLevelType w:val="hybridMultilevel"/>
    <w:tmpl w:val="0ECC2C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EA607F8"/>
    <w:multiLevelType w:val="hybridMultilevel"/>
    <w:tmpl w:val="B84A92DE"/>
    <w:lvl w:ilvl="0" w:tplc="0405000F">
      <w:start w:val="1"/>
      <w:numFmt w:val="decimal"/>
      <w:lvlText w:val="%1."/>
      <w:lvlJc w:val="left"/>
      <w:pPr>
        <w:tabs>
          <w:tab w:val="num" w:pos="600"/>
        </w:tabs>
        <w:ind w:left="60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00B7DEB"/>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164245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2790968"/>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667C5E47"/>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686F2B05"/>
    <w:multiLevelType w:val="hybridMultilevel"/>
    <w:tmpl w:val="2EFE51C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77E862F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8"/>
  </w:num>
  <w:num w:numId="4">
    <w:abstractNumId w:val="1"/>
  </w:num>
  <w:num w:numId="5">
    <w:abstractNumId w:val="15"/>
  </w:num>
  <w:num w:numId="6">
    <w:abstractNumId w:val="9"/>
  </w:num>
  <w:num w:numId="7">
    <w:abstractNumId w:val="17"/>
  </w:num>
  <w:num w:numId="8">
    <w:abstractNumId w:val="0"/>
  </w:num>
  <w:num w:numId="9">
    <w:abstractNumId w:val="2"/>
  </w:num>
  <w:num w:numId="10">
    <w:abstractNumId w:val="5"/>
  </w:num>
  <w:num w:numId="11">
    <w:abstractNumId w:val="12"/>
  </w:num>
  <w:num w:numId="12">
    <w:abstractNumId w:val="14"/>
  </w:num>
  <w:num w:numId="13">
    <w:abstractNumId w:val="16"/>
  </w:num>
  <w:num w:numId="14">
    <w:abstractNumId w:val="10"/>
  </w:num>
  <w:num w:numId="15">
    <w:abstractNumId w:val="4"/>
  </w:num>
  <w:num w:numId="16">
    <w:abstractNumId w:val="3"/>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5C4F"/>
    <w:rsid w:val="00001486"/>
    <w:rsid w:val="00007C79"/>
    <w:rsid w:val="0001008D"/>
    <w:rsid w:val="000116F6"/>
    <w:rsid w:val="000172AA"/>
    <w:rsid w:val="00017DC7"/>
    <w:rsid w:val="00021F5F"/>
    <w:rsid w:val="000334AB"/>
    <w:rsid w:val="00035840"/>
    <w:rsid w:val="00035ADB"/>
    <w:rsid w:val="00035E2B"/>
    <w:rsid w:val="00037CFD"/>
    <w:rsid w:val="00041E27"/>
    <w:rsid w:val="00046049"/>
    <w:rsid w:val="0004765C"/>
    <w:rsid w:val="00047B81"/>
    <w:rsid w:val="00051A16"/>
    <w:rsid w:val="00053CF9"/>
    <w:rsid w:val="000542EC"/>
    <w:rsid w:val="00054421"/>
    <w:rsid w:val="0005794D"/>
    <w:rsid w:val="000629F8"/>
    <w:rsid w:val="000639AF"/>
    <w:rsid w:val="00064CA3"/>
    <w:rsid w:val="00065D5C"/>
    <w:rsid w:val="00067955"/>
    <w:rsid w:val="00070665"/>
    <w:rsid w:val="00076F51"/>
    <w:rsid w:val="000820AA"/>
    <w:rsid w:val="00084553"/>
    <w:rsid w:val="00084C26"/>
    <w:rsid w:val="00095EC7"/>
    <w:rsid w:val="000960EE"/>
    <w:rsid w:val="00097898"/>
    <w:rsid w:val="000A11E3"/>
    <w:rsid w:val="000A369D"/>
    <w:rsid w:val="000A581E"/>
    <w:rsid w:val="000B06A0"/>
    <w:rsid w:val="000C5C8A"/>
    <w:rsid w:val="000C64AB"/>
    <w:rsid w:val="000C718D"/>
    <w:rsid w:val="000C79C7"/>
    <w:rsid w:val="000D2940"/>
    <w:rsid w:val="000D3B21"/>
    <w:rsid w:val="000D518A"/>
    <w:rsid w:val="000D51FB"/>
    <w:rsid w:val="000D7F2A"/>
    <w:rsid w:val="000E01F2"/>
    <w:rsid w:val="000E15F8"/>
    <w:rsid w:val="000E1B18"/>
    <w:rsid w:val="000E1E99"/>
    <w:rsid w:val="000E2C46"/>
    <w:rsid w:val="000E3782"/>
    <w:rsid w:val="000E6D13"/>
    <w:rsid w:val="000E6DDB"/>
    <w:rsid w:val="000E6E19"/>
    <w:rsid w:val="000F3779"/>
    <w:rsid w:val="000F732B"/>
    <w:rsid w:val="00103931"/>
    <w:rsid w:val="00103B3A"/>
    <w:rsid w:val="00106B2C"/>
    <w:rsid w:val="001075BE"/>
    <w:rsid w:val="0010789C"/>
    <w:rsid w:val="00110372"/>
    <w:rsid w:val="00114158"/>
    <w:rsid w:val="00120E16"/>
    <w:rsid w:val="001225BC"/>
    <w:rsid w:val="00122CA3"/>
    <w:rsid w:val="0012412C"/>
    <w:rsid w:val="001247E6"/>
    <w:rsid w:val="001247EA"/>
    <w:rsid w:val="001264E1"/>
    <w:rsid w:val="00130047"/>
    <w:rsid w:val="001365E4"/>
    <w:rsid w:val="001409B7"/>
    <w:rsid w:val="00141981"/>
    <w:rsid w:val="00142289"/>
    <w:rsid w:val="0014376B"/>
    <w:rsid w:val="00144171"/>
    <w:rsid w:val="00147129"/>
    <w:rsid w:val="00147D3D"/>
    <w:rsid w:val="00155A98"/>
    <w:rsid w:val="00156B3E"/>
    <w:rsid w:val="00161054"/>
    <w:rsid w:val="001635AE"/>
    <w:rsid w:val="00165F68"/>
    <w:rsid w:val="00166CB2"/>
    <w:rsid w:val="0016706B"/>
    <w:rsid w:val="00170E40"/>
    <w:rsid w:val="00171040"/>
    <w:rsid w:val="001713A6"/>
    <w:rsid w:val="00171485"/>
    <w:rsid w:val="00171E09"/>
    <w:rsid w:val="001720BB"/>
    <w:rsid w:val="0017229F"/>
    <w:rsid w:val="00176A70"/>
    <w:rsid w:val="00177B10"/>
    <w:rsid w:val="001812F6"/>
    <w:rsid w:val="00182CB8"/>
    <w:rsid w:val="00184E42"/>
    <w:rsid w:val="00190724"/>
    <w:rsid w:val="001927CC"/>
    <w:rsid w:val="00195F91"/>
    <w:rsid w:val="0019601E"/>
    <w:rsid w:val="00196F79"/>
    <w:rsid w:val="00197EE1"/>
    <w:rsid w:val="001A2126"/>
    <w:rsid w:val="001A5F23"/>
    <w:rsid w:val="001B7588"/>
    <w:rsid w:val="001C0B5D"/>
    <w:rsid w:val="001C0FFF"/>
    <w:rsid w:val="001C5D52"/>
    <w:rsid w:val="001D3874"/>
    <w:rsid w:val="001D3D0A"/>
    <w:rsid w:val="001D7C86"/>
    <w:rsid w:val="001E00C5"/>
    <w:rsid w:val="001E43AB"/>
    <w:rsid w:val="001F03A5"/>
    <w:rsid w:val="001F433D"/>
    <w:rsid w:val="001F5E0E"/>
    <w:rsid w:val="0020054C"/>
    <w:rsid w:val="00201F79"/>
    <w:rsid w:val="00202BDC"/>
    <w:rsid w:val="0021049A"/>
    <w:rsid w:val="00211C58"/>
    <w:rsid w:val="002131CC"/>
    <w:rsid w:val="0021507B"/>
    <w:rsid w:val="00215DAF"/>
    <w:rsid w:val="00215E6F"/>
    <w:rsid w:val="0021789B"/>
    <w:rsid w:val="0022386B"/>
    <w:rsid w:val="00223FBB"/>
    <w:rsid w:val="00226E2E"/>
    <w:rsid w:val="00227526"/>
    <w:rsid w:val="00227AA9"/>
    <w:rsid w:val="002355E1"/>
    <w:rsid w:val="00236B19"/>
    <w:rsid w:val="00236D0F"/>
    <w:rsid w:val="00237A2A"/>
    <w:rsid w:val="00237D3D"/>
    <w:rsid w:val="002420CC"/>
    <w:rsid w:val="002457D8"/>
    <w:rsid w:val="00245B8F"/>
    <w:rsid w:val="00245F46"/>
    <w:rsid w:val="00247AB3"/>
    <w:rsid w:val="00250921"/>
    <w:rsid w:val="002519E0"/>
    <w:rsid w:val="00253242"/>
    <w:rsid w:val="0025622C"/>
    <w:rsid w:val="00256F37"/>
    <w:rsid w:val="00257123"/>
    <w:rsid w:val="00262A63"/>
    <w:rsid w:val="0027161C"/>
    <w:rsid w:val="00272128"/>
    <w:rsid w:val="00273963"/>
    <w:rsid w:val="00275768"/>
    <w:rsid w:val="00277106"/>
    <w:rsid w:val="00281F15"/>
    <w:rsid w:val="00284721"/>
    <w:rsid w:val="00292BD3"/>
    <w:rsid w:val="00295349"/>
    <w:rsid w:val="0029599B"/>
    <w:rsid w:val="002A0896"/>
    <w:rsid w:val="002A17D9"/>
    <w:rsid w:val="002A4721"/>
    <w:rsid w:val="002A5CC2"/>
    <w:rsid w:val="002A6A3D"/>
    <w:rsid w:val="002A799A"/>
    <w:rsid w:val="002B0DC2"/>
    <w:rsid w:val="002B19D6"/>
    <w:rsid w:val="002B30E7"/>
    <w:rsid w:val="002B5A98"/>
    <w:rsid w:val="002B78B3"/>
    <w:rsid w:val="002C1A0D"/>
    <w:rsid w:val="002C2418"/>
    <w:rsid w:val="002C34CB"/>
    <w:rsid w:val="002C4DD6"/>
    <w:rsid w:val="002C7A36"/>
    <w:rsid w:val="002D181A"/>
    <w:rsid w:val="002D18C3"/>
    <w:rsid w:val="002D1A10"/>
    <w:rsid w:val="002D3A22"/>
    <w:rsid w:val="002D48BF"/>
    <w:rsid w:val="002D6C6F"/>
    <w:rsid w:val="002E05E1"/>
    <w:rsid w:val="002E43DD"/>
    <w:rsid w:val="002E4AAC"/>
    <w:rsid w:val="002E5800"/>
    <w:rsid w:val="002E5B88"/>
    <w:rsid w:val="002E6FCE"/>
    <w:rsid w:val="002E71CA"/>
    <w:rsid w:val="002E7547"/>
    <w:rsid w:val="002F4FCC"/>
    <w:rsid w:val="0030508D"/>
    <w:rsid w:val="00307B4D"/>
    <w:rsid w:val="003107CE"/>
    <w:rsid w:val="00313360"/>
    <w:rsid w:val="003145BD"/>
    <w:rsid w:val="003148EC"/>
    <w:rsid w:val="00314934"/>
    <w:rsid w:val="00320C47"/>
    <w:rsid w:val="00321A3E"/>
    <w:rsid w:val="003231EB"/>
    <w:rsid w:val="00323E52"/>
    <w:rsid w:val="00324662"/>
    <w:rsid w:val="0033113A"/>
    <w:rsid w:val="003318F0"/>
    <w:rsid w:val="00336917"/>
    <w:rsid w:val="00336DE1"/>
    <w:rsid w:val="00337543"/>
    <w:rsid w:val="003479A6"/>
    <w:rsid w:val="00350448"/>
    <w:rsid w:val="003511D7"/>
    <w:rsid w:val="00352D12"/>
    <w:rsid w:val="00353B9B"/>
    <w:rsid w:val="003558E5"/>
    <w:rsid w:val="00356D95"/>
    <w:rsid w:val="00357F15"/>
    <w:rsid w:val="0036285A"/>
    <w:rsid w:val="00366990"/>
    <w:rsid w:val="003671FB"/>
    <w:rsid w:val="00367798"/>
    <w:rsid w:val="00370189"/>
    <w:rsid w:val="00390499"/>
    <w:rsid w:val="00390874"/>
    <w:rsid w:val="00393A00"/>
    <w:rsid w:val="00395FB7"/>
    <w:rsid w:val="00397741"/>
    <w:rsid w:val="003A1C2D"/>
    <w:rsid w:val="003A5063"/>
    <w:rsid w:val="003A6891"/>
    <w:rsid w:val="003B143C"/>
    <w:rsid w:val="003B19B6"/>
    <w:rsid w:val="003B434C"/>
    <w:rsid w:val="003B46AC"/>
    <w:rsid w:val="003C034C"/>
    <w:rsid w:val="003C1469"/>
    <w:rsid w:val="003C3AB8"/>
    <w:rsid w:val="003C7119"/>
    <w:rsid w:val="003D13FA"/>
    <w:rsid w:val="003D70F0"/>
    <w:rsid w:val="003E4EF7"/>
    <w:rsid w:val="003E5B7A"/>
    <w:rsid w:val="003F007A"/>
    <w:rsid w:val="003F3165"/>
    <w:rsid w:val="003F5AAF"/>
    <w:rsid w:val="00402850"/>
    <w:rsid w:val="0040419E"/>
    <w:rsid w:val="00405C4E"/>
    <w:rsid w:val="00405C4F"/>
    <w:rsid w:val="004126B1"/>
    <w:rsid w:val="00417990"/>
    <w:rsid w:val="00421FA4"/>
    <w:rsid w:val="00426465"/>
    <w:rsid w:val="0042784F"/>
    <w:rsid w:val="004322A9"/>
    <w:rsid w:val="00435DC1"/>
    <w:rsid w:val="00437049"/>
    <w:rsid w:val="00444A88"/>
    <w:rsid w:val="00445B88"/>
    <w:rsid w:val="0044650A"/>
    <w:rsid w:val="00452891"/>
    <w:rsid w:val="0046264D"/>
    <w:rsid w:val="00470CCD"/>
    <w:rsid w:val="00471858"/>
    <w:rsid w:val="00472D7C"/>
    <w:rsid w:val="00476810"/>
    <w:rsid w:val="00481663"/>
    <w:rsid w:val="00482BCC"/>
    <w:rsid w:val="00492D92"/>
    <w:rsid w:val="00493260"/>
    <w:rsid w:val="00495B4A"/>
    <w:rsid w:val="004A1E34"/>
    <w:rsid w:val="004A2B50"/>
    <w:rsid w:val="004A30CD"/>
    <w:rsid w:val="004A3977"/>
    <w:rsid w:val="004A4848"/>
    <w:rsid w:val="004A588F"/>
    <w:rsid w:val="004A6954"/>
    <w:rsid w:val="004B10B9"/>
    <w:rsid w:val="004B34EF"/>
    <w:rsid w:val="004B7724"/>
    <w:rsid w:val="004C27AC"/>
    <w:rsid w:val="004C3411"/>
    <w:rsid w:val="004D6595"/>
    <w:rsid w:val="004D7933"/>
    <w:rsid w:val="004D7B05"/>
    <w:rsid w:val="004E0750"/>
    <w:rsid w:val="004E0C2A"/>
    <w:rsid w:val="004E209B"/>
    <w:rsid w:val="004E24D6"/>
    <w:rsid w:val="004E6DC8"/>
    <w:rsid w:val="004F1691"/>
    <w:rsid w:val="004F1F28"/>
    <w:rsid w:val="004F3FBF"/>
    <w:rsid w:val="004F61E1"/>
    <w:rsid w:val="004F733B"/>
    <w:rsid w:val="004F7C5A"/>
    <w:rsid w:val="00503CD0"/>
    <w:rsid w:val="005053AA"/>
    <w:rsid w:val="00512492"/>
    <w:rsid w:val="00514C9A"/>
    <w:rsid w:val="005172B4"/>
    <w:rsid w:val="0052568D"/>
    <w:rsid w:val="00526BAD"/>
    <w:rsid w:val="0053220F"/>
    <w:rsid w:val="005350F1"/>
    <w:rsid w:val="00537D95"/>
    <w:rsid w:val="00540650"/>
    <w:rsid w:val="00542DEE"/>
    <w:rsid w:val="00546741"/>
    <w:rsid w:val="00547764"/>
    <w:rsid w:val="00551147"/>
    <w:rsid w:val="00552EDD"/>
    <w:rsid w:val="00555690"/>
    <w:rsid w:val="00555F2B"/>
    <w:rsid w:val="00560689"/>
    <w:rsid w:val="00560CAE"/>
    <w:rsid w:val="00564802"/>
    <w:rsid w:val="0056702D"/>
    <w:rsid w:val="00576DF2"/>
    <w:rsid w:val="00582DC7"/>
    <w:rsid w:val="00585347"/>
    <w:rsid w:val="00585BF6"/>
    <w:rsid w:val="00591D3C"/>
    <w:rsid w:val="00592D9B"/>
    <w:rsid w:val="0059492F"/>
    <w:rsid w:val="005956AA"/>
    <w:rsid w:val="0059657A"/>
    <w:rsid w:val="005A1A78"/>
    <w:rsid w:val="005A336F"/>
    <w:rsid w:val="005B1E59"/>
    <w:rsid w:val="005B3073"/>
    <w:rsid w:val="005B4662"/>
    <w:rsid w:val="005B589F"/>
    <w:rsid w:val="005C1407"/>
    <w:rsid w:val="005C2578"/>
    <w:rsid w:val="005C3494"/>
    <w:rsid w:val="005C772A"/>
    <w:rsid w:val="005D5D7E"/>
    <w:rsid w:val="005D5F95"/>
    <w:rsid w:val="005D7D06"/>
    <w:rsid w:val="005E0E17"/>
    <w:rsid w:val="005E2B2D"/>
    <w:rsid w:val="005E6502"/>
    <w:rsid w:val="005E6576"/>
    <w:rsid w:val="005F6FE2"/>
    <w:rsid w:val="00602055"/>
    <w:rsid w:val="006023AA"/>
    <w:rsid w:val="006056A3"/>
    <w:rsid w:val="0060715A"/>
    <w:rsid w:val="00607F7B"/>
    <w:rsid w:val="006124A6"/>
    <w:rsid w:val="00612A02"/>
    <w:rsid w:val="00613EEE"/>
    <w:rsid w:val="00614500"/>
    <w:rsid w:val="00620047"/>
    <w:rsid w:val="00620BC1"/>
    <w:rsid w:val="00623E3F"/>
    <w:rsid w:val="006245A5"/>
    <w:rsid w:val="00630B93"/>
    <w:rsid w:val="00631186"/>
    <w:rsid w:val="006328CA"/>
    <w:rsid w:val="00637C46"/>
    <w:rsid w:val="00637C74"/>
    <w:rsid w:val="0064287A"/>
    <w:rsid w:val="00645299"/>
    <w:rsid w:val="00645FD6"/>
    <w:rsid w:val="00647B50"/>
    <w:rsid w:val="00647E5D"/>
    <w:rsid w:val="0065181D"/>
    <w:rsid w:val="00655B43"/>
    <w:rsid w:val="006573BA"/>
    <w:rsid w:val="00660F70"/>
    <w:rsid w:val="00664BB1"/>
    <w:rsid w:val="006651D5"/>
    <w:rsid w:val="00666BE4"/>
    <w:rsid w:val="00670CB2"/>
    <w:rsid w:val="00671311"/>
    <w:rsid w:val="006735B6"/>
    <w:rsid w:val="00675117"/>
    <w:rsid w:val="006776FA"/>
    <w:rsid w:val="00680413"/>
    <w:rsid w:val="00681229"/>
    <w:rsid w:val="00681E47"/>
    <w:rsid w:val="00683372"/>
    <w:rsid w:val="00687AC7"/>
    <w:rsid w:val="00692A48"/>
    <w:rsid w:val="00692F00"/>
    <w:rsid w:val="00694045"/>
    <w:rsid w:val="00695672"/>
    <w:rsid w:val="006958DA"/>
    <w:rsid w:val="00696913"/>
    <w:rsid w:val="0069744A"/>
    <w:rsid w:val="006A18F0"/>
    <w:rsid w:val="006A43A3"/>
    <w:rsid w:val="006A5CAB"/>
    <w:rsid w:val="006A6092"/>
    <w:rsid w:val="006A700C"/>
    <w:rsid w:val="006A70C0"/>
    <w:rsid w:val="006B2F0D"/>
    <w:rsid w:val="006B71DB"/>
    <w:rsid w:val="006C051F"/>
    <w:rsid w:val="006C2542"/>
    <w:rsid w:val="006C2EF3"/>
    <w:rsid w:val="006C3772"/>
    <w:rsid w:val="006C5AEA"/>
    <w:rsid w:val="006D0AB8"/>
    <w:rsid w:val="006D5749"/>
    <w:rsid w:val="006D5C3C"/>
    <w:rsid w:val="006D70F0"/>
    <w:rsid w:val="006E0EB3"/>
    <w:rsid w:val="006E153B"/>
    <w:rsid w:val="006E27D8"/>
    <w:rsid w:val="006E313E"/>
    <w:rsid w:val="006E6473"/>
    <w:rsid w:val="006F2039"/>
    <w:rsid w:val="006F74C9"/>
    <w:rsid w:val="0070011F"/>
    <w:rsid w:val="00700F57"/>
    <w:rsid w:val="00702A4B"/>
    <w:rsid w:val="0070509B"/>
    <w:rsid w:val="0070601D"/>
    <w:rsid w:val="00707975"/>
    <w:rsid w:val="007104F4"/>
    <w:rsid w:val="00712E54"/>
    <w:rsid w:val="007139B9"/>
    <w:rsid w:val="00715153"/>
    <w:rsid w:val="007167D2"/>
    <w:rsid w:val="0071726D"/>
    <w:rsid w:val="0072131A"/>
    <w:rsid w:val="00723DF1"/>
    <w:rsid w:val="007252D8"/>
    <w:rsid w:val="007259DD"/>
    <w:rsid w:val="007311CC"/>
    <w:rsid w:val="0073301F"/>
    <w:rsid w:val="0073390C"/>
    <w:rsid w:val="00734764"/>
    <w:rsid w:val="00734859"/>
    <w:rsid w:val="007352CC"/>
    <w:rsid w:val="00743A96"/>
    <w:rsid w:val="007461F0"/>
    <w:rsid w:val="007468BF"/>
    <w:rsid w:val="0074694B"/>
    <w:rsid w:val="00747247"/>
    <w:rsid w:val="00747ABF"/>
    <w:rsid w:val="007522C8"/>
    <w:rsid w:val="00752BF8"/>
    <w:rsid w:val="00752F61"/>
    <w:rsid w:val="007612CD"/>
    <w:rsid w:val="00762CA2"/>
    <w:rsid w:val="00764394"/>
    <w:rsid w:val="007654E8"/>
    <w:rsid w:val="00772333"/>
    <w:rsid w:val="00777BED"/>
    <w:rsid w:val="007836A4"/>
    <w:rsid w:val="00784E62"/>
    <w:rsid w:val="00784EB5"/>
    <w:rsid w:val="00794020"/>
    <w:rsid w:val="0079461A"/>
    <w:rsid w:val="00795D29"/>
    <w:rsid w:val="00797079"/>
    <w:rsid w:val="007A24EF"/>
    <w:rsid w:val="007A33AA"/>
    <w:rsid w:val="007A4FBA"/>
    <w:rsid w:val="007B3FC5"/>
    <w:rsid w:val="007B4A50"/>
    <w:rsid w:val="007C31B0"/>
    <w:rsid w:val="007C414A"/>
    <w:rsid w:val="007D65CF"/>
    <w:rsid w:val="007D73B7"/>
    <w:rsid w:val="007E6C2E"/>
    <w:rsid w:val="007E72F6"/>
    <w:rsid w:val="007F1F90"/>
    <w:rsid w:val="007F3BD6"/>
    <w:rsid w:val="0080299F"/>
    <w:rsid w:val="00804853"/>
    <w:rsid w:val="00812FF3"/>
    <w:rsid w:val="00822623"/>
    <w:rsid w:val="008226B9"/>
    <w:rsid w:val="00822CCA"/>
    <w:rsid w:val="00823EFF"/>
    <w:rsid w:val="008265A7"/>
    <w:rsid w:val="00827ABF"/>
    <w:rsid w:val="00830D15"/>
    <w:rsid w:val="008313AE"/>
    <w:rsid w:val="00831E9B"/>
    <w:rsid w:val="008329C4"/>
    <w:rsid w:val="008339C5"/>
    <w:rsid w:val="00835AA1"/>
    <w:rsid w:val="00846F58"/>
    <w:rsid w:val="008608EA"/>
    <w:rsid w:val="008654B1"/>
    <w:rsid w:val="008660B3"/>
    <w:rsid w:val="00871745"/>
    <w:rsid w:val="00872871"/>
    <w:rsid w:val="00872BF1"/>
    <w:rsid w:val="00877B6E"/>
    <w:rsid w:val="00880914"/>
    <w:rsid w:val="008822ED"/>
    <w:rsid w:val="00885511"/>
    <w:rsid w:val="008900D9"/>
    <w:rsid w:val="00891115"/>
    <w:rsid w:val="0089150D"/>
    <w:rsid w:val="00891EF3"/>
    <w:rsid w:val="00892DFA"/>
    <w:rsid w:val="00895BC1"/>
    <w:rsid w:val="008964B8"/>
    <w:rsid w:val="00897A47"/>
    <w:rsid w:val="008A08FF"/>
    <w:rsid w:val="008A3012"/>
    <w:rsid w:val="008A3A86"/>
    <w:rsid w:val="008A3F84"/>
    <w:rsid w:val="008A74C8"/>
    <w:rsid w:val="008B0F96"/>
    <w:rsid w:val="008B2BDB"/>
    <w:rsid w:val="008B37AF"/>
    <w:rsid w:val="008B43A6"/>
    <w:rsid w:val="008C0E7B"/>
    <w:rsid w:val="008C565E"/>
    <w:rsid w:val="008D023D"/>
    <w:rsid w:val="008D31F3"/>
    <w:rsid w:val="008D4350"/>
    <w:rsid w:val="008D4C32"/>
    <w:rsid w:val="008D72EF"/>
    <w:rsid w:val="008D7C5F"/>
    <w:rsid w:val="008E01BC"/>
    <w:rsid w:val="008E19C8"/>
    <w:rsid w:val="008E2308"/>
    <w:rsid w:val="008E3336"/>
    <w:rsid w:val="008E3FB8"/>
    <w:rsid w:val="008E4E6F"/>
    <w:rsid w:val="008E4F10"/>
    <w:rsid w:val="008E6D19"/>
    <w:rsid w:val="008E749E"/>
    <w:rsid w:val="008E79A0"/>
    <w:rsid w:val="008F1AA6"/>
    <w:rsid w:val="008F3165"/>
    <w:rsid w:val="008F5EDD"/>
    <w:rsid w:val="0090432E"/>
    <w:rsid w:val="00904B13"/>
    <w:rsid w:val="00904E3A"/>
    <w:rsid w:val="0091139B"/>
    <w:rsid w:val="00911F47"/>
    <w:rsid w:val="009120E0"/>
    <w:rsid w:val="00913E06"/>
    <w:rsid w:val="00920D9B"/>
    <w:rsid w:val="00921FBD"/>
    <w:rsid w:val="00923D07"/>
    <w:rsid w:val="00924E8C"/>
    <w:rsid w:val="00931B05"/>
    <w:rsid w:val="00931B97"/>
    <w:rsid w:val="00931CF4"/>
    <w:rsid w:val="00936DDF"/>
    <w:rsid w:val="00941EFB"/>
    <w:rsid w:val="00945B2A"/>
    <w:rsid w:val="0094691F"/>
    <w:rsid w:val="0095016B"/>
    <w:rsid w:val="009511FA"/>
    <w:rsid w:val="0095451C"/>
    <w:rsid w:val="00954DC5"/>
    <w:rsid w:val="00956E58"/>
    <w:rsid w:val="0095727F"/>
    <w:rsid w:val="009573C3"/>
    <w:rsid w:val="00965594"/>
    <w:rsid w:val="009658EA"/>
    <w:rsid w:val="00973C06"/>
    <w:rsid w:val="00980321"/>
    <w:rsid w:val="00981EAE"/>
    <w:rsid w:val="0098254C"/>
    <w:rsid w:val="00983801"/>
    <w:rsid w:val="009906DC"/>
    <w:rsid w:val="00990773"/>
    <w:rsid w:val="00996416"/>
    <w:rsid w:val="00997C12"/>
    <w:rsid w:val="009A7344"/>
    <w:rsid w:val="009A76E4"/>
    <w:rsid w:val="009A7B06"/>
    <w:rsid w:val="009B34DF"/>
    <w:rsid w:val="009C6117"/>
    <w:rsid w:val="009D0994"/>
    <w:rsid w:val="009D0E29"/>
    <w:rsid w:val="009D1A72"/>
    <w:rsid w:val="009D32C6"/>
    <w:rsid w:val="009D3D9B"/>
    <w:rsid w:val="009D406E"/>
    <w:rsid w:val="009D7CDD"/>
    <w:rsid w:val="009E0C96"/>
    <w:rsid w:val="009E0F66"/>
    <w:rsid w:val="009E0F92"/>
    <w:rsid w:val="009F35A7"/>
    <w:rsid w:val="009F3725"/>
    <w:rsid w:val="009F384D"/>
    <w:rsid w:val="009F3A4A"/>
    <w:rsid w:val="009F6C98"/>
    <w:rsid w:val="009F7A5B"/>
    <w:rsid w:val="00A01ACC"/>
    <w:rsid w:val="00A01D39"/>
    <w:rsid w:val="00A0539E"/>
    <w:rsid w:val="00A10CB6"/>
    <w:rsid w:val="00A115B4"/>
    <w:rsid w:val="00A14D26"/>
    <w:rsid w:val="00A1567A"/>
    <w:rsid w:val="00A17A2D"/>
    <w:rsid w:val="00A210C1"/>
    <w:rsid w:val="00A242D4"/>
    <w:rsid w:val="00A270A1"/>
    <w:rsid w:val="00A312D5"/>
    <w:rsid w:val="00A322B5"/>
    <w:rsid w:val="00A32ECE"/>
    <w:rsid w:val="00A351B7"/>
    <w:rsid w:val="00A43DC8"/>
    <w:rsid w:val="00A47908"/>
    <w:rsid w:val="00A50D3E"/>
    <w:rsid w:val="00A536F5"/>
    <w:rsid w:val="00A5657F"/>
    <w:rsid w:val="00A6109A"/>
    <w:rsid w:val="00A63251"/>
    <w:rsid w:val="00A6763D"/>
    <w:rsid w:val="00A73B7C"/>
    <w:rsid w:val="00A7656D"/>
    <w:rsid w:val="00A776D4"/>
    <w:rsid w:val="00A80B35"/>
    <w:rsid w:val="00A8541B"/>
    <w:rsid w:val="00A86C9F"/>
    <w:rsid w:val="00A93A27"/>
    <w:rsid w:val="00A948AF"/>
    <w:rsid w:val="00A96B2A"/>
    <w:rsid w:val="00A96B48"/>
    <w:rsid w:val="00AA2ABD"/>
    <w:rsid w:val="00AA4581"/>
    <w:rsid w:val="00AA4D75"/>
    <w:rsid w:val="00AB38F6"/>
    <w:rsid w:val="00AB39E8"/>
    <w:rsid w:val="00AB557C"/>
    <w:rsid w:val="00AB79E7"/>
    <w:rsid w:val="00AC0974"/>
    <w:rsid w:val="00AC1DAF"/>
    <w:rsid w:val="00AC21CD"/>
    <w:rsid w:val="00AC38B6"/>
    <w:rsid w:val="00AC3B88"/>
    <w:rsid w:val="00AC3BE9"/>
    <w:rsid w:val="00AC4F5E"/>
    <w:rsid w:val="00AC5092"/>
    <w:rsid w:val="00AC592F"/>
    <w:rsid w:val="00AC6417"/>
    <w:rsid w:val="00AD0959"/>
    <w:rsid w:val="00AD12F1"/>
    <w:rsid w:val="00AD374B"/>
    <w:rsid w:val="00AD4747"/>
    <w:rsid w:val="00AD490F"/>
    <w:rsid w:val="00AD50C1"/>
    <w:rsid w:val="00AD6694"/>
    <w:rsid w:val="00AD6CE6"/>
    <w:rsid w:val="00AE1934"/>
    <w:rsid w:val="00AE2074"/>
    <w:rsid w:val="00AE76E1"/>
    <w:rsid w:val="00AE7B06"/>
    <w:rsid w:val="00AE7D02"/>
    <w:rsid w:val="00AF1208"/>
    <w:rsid w:val="00AF1853"/>
    <w:rsid w:val="00AF1FE9"/>
    <w:rsid w:val="00AF4200"/>
    <w:rsid w:val="00B01B5C"/>
    <w:rsid w:val="00B05294"/>
    <w:rsid w:val="00B05D8A"/>
    <w:rsid w:val="00B06A87"/>
    <w:rsid w:val="00B10E29"/>
    <w:rsid w:val="00B1180E"/>
    <w:rsid w:val="00B13B09"/>
    <w:rsid w:val="00B15425"/>
    <w:rsid w:val="00B15ACB"/>
    <w:rsid w:val="00B21CA5"/>
    <w:rsid w:val="00B22B1E"/>
    <w:rsid w:val="00B23FA3"/>
    <w:rsid w:val="00B24312"/>
    <w:rsid w:val="00B252A4"/>
    <w:rsid w:val="00B33DE4"/>
    <w:rsid w:val="00B425CE"/>
    <w:rsid w:val="00B47667"/>
    <w:rsid w:val="00B4774B"/>
    <w:rsid w:val="00B50064"/>
    <w:rsid w:val="00B507E8"/>
    <w:rsid w:val="00B6459F"/>
    <w:rsid w:val="00B66D66"/>
    <w:rsid w:val="00B72564"/>
    <w:rsid w:val="00B7306C"/>
    <w:rsid w:val="00B7316E"/>
    <w:rsid w:val="00B73A20"/>
    <w:rsid w:val="00B7508A"/>
    <w:rsid w:val="00B75180"/>
    <w:rsid w:val="00B7592F"/>
    <w:rsid w:val="00B77684"/>
    <w:rsid w:val="00B8033B"/>
    <w:rsid w:val="00B80D65"/>
    <w:rsid w:val="00B82287"/>
    <w:rsid w:val="00B86E33"/>
    <w:rsid w:val="00BA00DB"/>
    <w:rsid w:val="00BA0137"/>
    <w:rsid w:val="00BA1767"/>
    <w:rsid w:val="00BA1C12"/>
    <w:rsid w:val="00BA69B2"/>
    <w:rsid w:val="00BA738C"/>
    <w:rsid w:val="00BA7519"/>
    <w:rsid w:val="00BB0A4B"/>
    <w:rsid w:val="00BB0CBE"/>
    <w:rsid w:val="00BB0F36"/>
    <w:rsid w:val="00BB120E"/>
    <w:rsid w:val="00BB3963"/>
    <w:rsid w:val="00BB3FF8"/>
    <w:rsid w:val="00BB4386"/>
    <w:rsid w:val="00BC1110"/>
    <w:rsid w:val="00BC1F06"/>
    <w:rsid w:val="00BC453E"/>
    <w:rsid w:val="00BD131B"/>
    <w:rsid w:val="00BD14E3"/>
    <w:rsid w:val="00BD23E5"/>
    <w:rsid w:val="00BD2C14"/>
    <w:rsid w:val="00BD328A"/>
    <w:rsid w:val="00BE1722"/>
    <w:rsid w:val="00BE2A3D"/>
    <w:rsid w:val="00BE5378"/>
    <w:rsid w:val="00BF7E97"/>
    <w:rsid w:val="00C01960"/>
    <w:rsid w:val="00C02CBB"/>
    <w:rsid w:val="00C036A7"/>
    <w:rsid w:val="00C05D85"/>
    <w:rsid w:val="00C06A88"/>
    <w:rsid w:val="00C1013C"/>
    <w:rsid w:val="00C10CF1"/>
    <w:rsid w:val="00C20471"/>
    <w:rsid w:val="00C210A2"/>
    <w:rsid w:val="00C2121A"/>
    <w:rsid w:val="00C213A7"/>
    <w:rsid w:val="00C24D2A"/>
    <w:rsid w:val="00C2502A"/>
    <w:rsid w:val="00C27973"/>
    <w:rsid w:val="00C32FBD"/>
    <w:rsid w:val="00C349F1"/>
    <w:rsid w:val="00C36BB0"/>
    <w:rsid w:val="00C41AEB"/>
    <w:rsid w:val="00C4762E"/>
    <w:rsid w:val="00C5306C"/>
    <w:rsid w:val="00C5752E"/>
    <w:rsid w:val="00C60387"/>
    <w:rsid w:val="00C63660"/>
    <w:rsid w:val="00C64DDA"/>
    <w:rsid w:val="00C72A53"/>
    <w:rsid w:val="00C75D1F"/>
    <w:rsid w:val="00C75ED4"/>
    <w:rsid w:val="00C77C61"/>
    <w:rsid w:val="00C83DD6"/>
    <w:rsid w:val="00C8410E"/>
    <w:rsid w:val="00C84900"/>
    <w:rsid w:val="00C85C91"/>
    <w:rsid w:val="00C86394"/>
    <w:rsid w:val="00C86A6F"/>
    <w:rsid w:val="00C86B6D"/>
    <w:rsid w:val="00C904D1"/>
    <w:rsid w:val="00C91441"/>
    <w:rsid w:val="00C93FB2"/>
    <w:rsid w:val="00C944F6"/>
    <w:rsid w:val="00C95B3E"/>
    <w:rsid w:val="00CA091C"/>
    <w:rsid w:val="00CA34C4"/>
    <w:rsid w:val="00CA48BC"/>
    <w:rsid w:val="00CA55A0"/>
    <w:rsid w:val="00CA59B2"/>
    <w:rsid w:val="00CA5F41"/>
    <w:rsid w:val="00CA6476"/>
    <w:rsid w:val="00CA6551"/>
    <w:rsid w:val="00CA65B6"/>
    <w:rsid w:val="00CA670D"/>
    <w:rsid w:val="00CB2CEE"/>
    <w:rsid w:val="00CB402D"/>
    <w:rsid w:val="00CC0167"/>
    <w:rsid w:val="00CC1829"/>
    <w:rsid w:val="00CC41A5"/>
    <w:rsid w:val="00CC44F7"/>
    <w:rsid w:val="00CC7307"/>
    <w:rsid w:val="00CD163B"/>
    <w:rsid w:val="00CD19AD"/>
    <w:rsid w:val="00CD2307"/>
    <w:rsid w:val="00CD3E23"/>
    <w:rsid w:val="00CD452F"/>
    <w:rsid w:val="00CD4CB9"/>
    <w:rsid w:val="00CD5C15"/>
    <w:rsid w:val="00CD6826"/>
    <w:rsid w:val="00CD6D7E"/>
    <w:rsid w:val="00CE3CCA"/>
    <w:rsid w:val="00CE4E83"/>
    <w:rsid w:val="00CF25E0"/>
    <w:rsid w:val="00CF3415"/>
    <w:rsid w:val="00CF6678"/>
    <w:rsid w:val="00D00A9C"/>
    <w:rsid w:val="00D026D6"/>
    <w:rsid w:val="00D04FA9"/>
    <w:rsid w:val="00D078AF"/>
    <w:rsid w:val="00D11881"/>
    <w:rsid w:val="00D118AC"/>
    <w:rsid w:val="00D125E8"/>
    <w:rsid w:val="00D16484"/>
    <w:rsid w:val="00D16FEC"/>
    <w:rsid w:val="00D2096C"/>
    <w:rsid w:val="00D254AC"/>
    <w:rsid w:val="00D27582"/>
    <w:rsid w:val="00D27A52"/>
    <w:rsid w:val="00D309F8"/>
    <w:rsid w:val="00D321C8"/>
    <w:rsid w:val="00D3248D"/>
    <w:rsid w:val="00D33127"/>
    <w:rsid w:val="00D332AB"/>
    <w:rsid w:val="00D33C5C"/>
    <w:rsid w:val="00D42B27"/>
    <w:rsid w:val="00D51731"/>
    <w:rsid w:val="00D51DD3"/>
    <w:rsid w:val="00D543E4"/>
    <w:rsid w:val="00D54F32"/>
    <w:rsid w:val="00D54FA8"/>
    <w:rsid w:val="00D55257"/>
    <w:rsid w:val="00D56602"/>
    <w:rsid w:val="00D57C7C"/>
    <w:rsid w:val="00D60375"/>
    <w:rsid w:val="00D63162"/>
    <w:rsid w:val="00D63F08"/>
    <w:rsid w:val="00D64783"/>
    <w:rsid w:val="00D71580"/>
    <w:rsid w:val="00D71734"/>
    <w:rsid w:val="00D71C5C"/>
    <w:rsid w:val="00D7458D"/>
    <w:rsid w:val="00D818FE"/>
    <w:rsid w:val="00D82EC7"/>
    <w:rsid w:val="00D845BF"/>
    <w:rsid w:val="00D8655C"/>
    <w:rsid w:val="00D90739"/>
    <w:rsid w:val="00D93665"/>
    <w:rsid w:val="00D93AE6"/>
    <w:rsid w:val="00DA46B0"/>
    <w:rsid w:val="00DA6B80"/>
    <w:rsid w:val="00DB00F7"/>
    <w:rsid w:val="00DB23A0"/>
    <w:rsid w:val="00DC1496"/>
    <w:rsid w:val="00DC2727"/>
    <w:rsid w:val="00DC3C33"/>
    <w:rsid w:val="00DC4CF7"/>
    <w:rsid w:val="00DC5D7C"/>
    <w:rsid w:val="00DC781A"/>
    <w:rsid w:val="00DC7EE2"/>
    <w:rsid w:val="00DD17A1"/>
    <w:rsid w:val="00DE0F85"/>
    <w:rsid w:val="00DE385E"/>
    <w:rsid w:val="00DE4413"/>
    <w:rsid w:val="00DF2DAA"/>
    <w:rsid w:val="00DF34FB"/>
    <w:rsid w:val="00DF444A"/>
    <w:rsid w:val="00DF686E"/>
    <w:rsid w:val="00E02150"/>
    <w:rsid w:val="00E022C3"/>
    <w:rsid w:val="00E02383"/>
    <w:rsid w:val="00E031F7"/>
    <w:rsid w:val="00E059B1"/>
    <w:rsid w:val="00E07543"/>
    <w:rsid w:val="00E15B49"/>
    <w:rsid w:val="00E22388"/>
    <w:rsid w:val="00E233EF"/>
    <w:rsid w:val="00E2346E"/>
    <w:rsid w:val="00E24E31"/>
    <w:rsid w:val="00E25D71"/>
    <w:rsid w:val="00E26FD0"/>
    <w:rsid w:val="00E27236"/>
    <w:rsid w:val="00E27B76"/>
    <w:rsid w:val="00E30C8C"/>
    <w:rsid w:val="00E32672"/>
    <w:rsid w:val="00E35635"/>
    <w:rsid w:val="00E35E34"/>
    <w:rsid w:val="00E4043E"/>
    <w:rsid w:val="00E43DBD"/>
    <w:rsid w:val="00E47854"/>
    <w:rsid w:val="00E479C8"/>
    <w:rsid w:val="00E507D6"/>
    <w:rsid w:val="00E602D2"/>
    <w:rsid w:val="00E61CD1"/>
    <w:rsid w:val="00E655A3"/>
    <w:rsid w:val="00E65925"/>
    <w:rsid w:val="00E66C25"/>
    <w:rsid w:val="00E7042A"/>
    <w:rsid w:val="00E721BA"/>
    <w:rsid w:val="00E72AF5"/>
    <w:rsid w:val="00E72BFA"/>
    <w:rsid w:val="00E7305E"/>
    <w:rsid w:val="00E765C5"/>
    <w:rsid w:val="00E76EDB"/>
    <w:rsid w:val="00E8322D"/>
    <w:rsid w:val="00E858DB"/>
    <w:rsid w:val="00E959A5"/>
    <w:rsid w:val="00EA213F"/>
    <w:rsid w:val="00EA61F5"/>
    <w:rsid w:val="00EB0B0E"/>
    <w:rsid w:val="00EB497E"/>
    <w:rsid w:val="00EC7100"/>
    <w:rsid w:val="00ED4AEF"/>
    <w:rsid w:val="00ED719B"/>
    <w:rsid w:val="00EE0150"/>
    <w:rsid w:val="00EE0321"/>
    <w:rsid w:val="00EE2C8E"/>
    <w:rsid w:val="00EE2E3B"/>
    <w:rsid w:val="00EE3E2B"/>
    <w:rsid w:val="00EE5052"/>
    <w:rsid w:val="00EF1741"/>
    <w:rsid w:val="00EF212A"/>
    <w:rsid w:val="00EF4A04"/>
    <w:rsid w:val="00F02058"/>
    <w:rsid w:val="00F0437C"/>
    <w:rsid w:val="00F075B2"/>
    <w:rsid w:val="00F11621"/>
    <w:rsid w:val="00F11FB9"/>
    <w:rsid w:val="00F15FC5"/>
    <w:rsid w:val="00F16F31"/>
    <w:rsid w:val="00F233E0"/>
    <w:rsid w:val="00F263B1"/>
    <w:rsid w:val="00F30062"/>
    <w:rsid w:val="00F31502"/>
    <w:rsid w:val="00F33812"/>
    <w:rsid w:val="00F34193"/>
    <w:rsid w:val="00F34573"/>
    <w:rsid w:val="00F401F8"/>
    <w:rsid w:val="00F40BF6"/>
    <w:rsid w:val="00F41C47"/>
    <w:rsid w:val="00F42034"/>
    <w:rsid w:val="00F5162E"/>
    <w:rsid w:val="00F51D17"/>
    <w:rsid w:val="00F51F88"/>
    <w:rsid w:val="00F526AD"/>
    <w:rsid w:val="00F6247D"/>
    <w:rsid w:val="00F63D79"/>
    <w:rsid w:val="00F6475A"/>
    <w:rsid w:val="00F702FF"/>
    <w:rsid w:val="00F7511F"/>
    <w:rsid w:val="00F75E45"/>
    <w:rsid w:val="00F761FF"/>
    <w:rsid w:val="00F81E63"/>
    <w:rsid w:val="00F82C58"/>
    <w:rsid w:val="00F841AD"/>
    <w:rsid w:val="00F84A6F"/>
    <w:rsid w:val="00F852BD"/>
    <w:rsid w:val="00F858DB"/>
    <w:rsid w:val="00F872B9"/>
    <w:rsid w:val="00F908C7"/>
    <w:rsid w:val="00F9112E"/>
    <w:rsid w:val="00F9133B"/>
    <w:rsid w:val="00F91DA6"/>
    <w:rsid w:val="00F96DAA"/>
    <w:rsid w:val="00F97930"/>
    <w:rsid w:val="00FA19EA"/>
    <w:rsid w:val="00FA22F8"/>
    <w:rsid w:val="00FA3EBC"/>
    <w:rsid w:val="00FB0C36"/>
    <w:rsid w:val="00FB16A4"/>
    <w:rsid w:val="00FB1DEF"/>
    <w:rsid w:val="00FB33D4"/>
    <w:rsid w:val="00FB34AD"/>
    <w:rsid w:val="00FB3571"/>
    <w:rsid w:val="00FB4947"/>
    <w:rsid w:val="00FB550A"/>
    <w:rsid w:val="00FC0792"/>
    <w:rsid w:val="00FC0EBD"/>
    <w:rsid w:val="00FC195D"/>
    <w:rsid w:val="00FC43DD"/>
    <w:rsid w:val="00FC4689"/>
    <w:rsid w:val="00FD2355"/>
    <w:rsid w:val="00FD4FC1"/>
    <w:rsid w:val="00FD5770"/>
    <w:rsid w:val="00FE0E3E"/>
    <w:rsid w:val="00FE1B24"/>
    <w:rsid w:val="00FE6E9E"/>
    <w:rsid w:val="00FF2944"/>
    <w:rsid w:val="00FF4742"/>
    <w:rsid w:val="00FF6615"/>
    <w:rsid w:val="00FF68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F31"/>
    <w:rPr>
      <w:sz w:val="24"/>
      <w:szCs w:val="24"/>
    </w:rPr>
  </w:style>
  <w:style w:type="paragraph" w:styleId="Nadpis1">
    <w:name w:val="heading 1"/>
    <w:basedOn w:val="Normln"/>
    <w:next w:val="Normln"/>
    <w:link w:val="Nadpis1Char"/>
    <w:uiPriority w:val="99"/>
    <w:qFormat/>
    <w:rsid w:val="00405C4F"/>
    <w:pPr>
      <w:keepNext/>
      <w:outlineLvl w:val="0"/>
    </w:pPr>
    <w:rPr>
      <w:rFonts w:ascii="Arial" w:hAnsi="Arial" w:cs="Arial"/>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1EAE"/>
    <w:rPr>
      <w:rFonts w:ascii="Cambria" w:hAnsi="Cambria" w:cs="Times New Roman"/>
      <w:b/>
      <w:bCs/>
      <w:kern w:val="32"/>
      <w:sz w:val="32"/>
      <w:szCs w:val="32"/>
    </w:rPr>
  </w:style>
  <w:style w:type="paragraph" w:styleId="Nzev">
    <w:name w:val="Title"/>
    <w:basedOn w:val="Normln"/>
    <w:link w:val="NzevChar"/>
    <w:uiPriority w:val="99"/>
    <w:qFormat/>
    <w:rsid w:val="00405C4F"/>
    <w:pPr>
      <w:jc w:val="center"/>
    </w:pPr>
    <w:rPr>
      <w:rFonts w:ascii="Arial" w:hAnsi="Arial" w:cs="Arial"/>
      <w:sz w:val="32"/>
    </w:rPr>
  </w:style>
  <w:style w:type="character" w:customStyle="1" w:styleId="NzevChar">
    <w:name w:val="Název Char"/>
    <w:basedOn w:val="Standardnpsmoodstavce"/>
    <w:link w:val="Nzev"/>
    <w:uiPriority w:val="99"/>
    <w:locked/>
    <w:rsid w:val="00981EAE"/>
    <w:rPr>
      <w:rFonts w:ascii="Cambria" w:hAnsi="Cambria" w:cs="Times New Roman"/>
      <w:b/>
      <w:bCs/>
      <w:kern w:val="28"/>
      <w:sz w:val="32"/>
      <w:szCs w:val="32"/>
    </w:rPr>
  </w:style>
  <w:style w:type="paragraph" w:customStyle="1" w:styleId="ListParagraph1">
    <w:name w:val="List Paragraph1"/>
    <w:basedOn w:val="Normln"/>
    <w:uiPriority w:val="99"/>
    <w:rsid w:val="00405C4F"/>
    <w:pPr>
      <w:spacing w:after="200"/>
      <w:ind w:left="720"/>
      <w:contextualSpacing/>
    </w:pPr>
    <w:rPr>
      <w:rFonts w:ascii="Cambria" w:hAnsi="Cambria"/>
      <w:lang w:eastAsia="en-US"/>
    </w:rPr>
  </w:style>
  <w:style w:type="paragraph" w:customStyle="1" w:styleId="Default">
    <w:name w:val="Default"/>
    <w:uiPriority w:val="99"/>
    <w:rsid w:val="00B50064"/>
    <w:pPr>
      <w:autoSpaceDE w:val="0"/>
      <w:autoSpaceDN w:val="0"/>
      <w:adjustRightInd w:val="0"/>
    </w:pPr>
    <w:rPr>
      <w:rFonts w:ascii="Arial" w:hAnsi="Arial" w:cs="Arial"/>
      <w:color w:val="000000"/>
      <w:sz w:val="24"/>
      <w:szCs w:val="24"/>
      <w:lang w:eastAsia="en-US"/>
    </w:rPr>
  </w:style>
  <w:style w:type="paragraph" w:styleId="Normlnweb">
    <w:name w:val="Normal (Web)"/>
    <w:basedOn w:val="Normln"/>
    <w:uiPriority w:val="99"/>
    <w:rsid w:val="002A6A3D"/>
    <w:pPr>
      <w:spacing w:before="100" w:beforeAutospacing="1" w:after="100" w:afterAutospacing="1"/>
    </w:pPr>
  </w:style>
  <w:style w:type="character" w:styleId="Siln">
    <w:name w:val="Strong"/>
    <w:basedOn w:val="Standardnpsmoodstavce"/>
    <w:uiPriority w:val="99"/>
    <w:qFormat/>
    <w:rsid w:val="00FE1B24"/>
    <w:rPr>
      <w:rFonts w:cs="Times New Roman"/>
      <w:b/>
      <w:bCs/>
    </w:rPr>
  </w:style>
  <w:style w:type="character" w:styleId="Hypertextovodkaz">
    <w:name w:val="Hyperlink"/>
    <w:basedOn w:val="Standardnpsmoodstavce"/>
    <w:uiPriority w:val="99"/>
    <w:rsid w:val="00BA69B2"/>
    <w:rPr>
      <w:rFonts w:cs="Times New Roman"/>
      <w:color w:val="0000FF"/>
      <w:u w:val="single"/>
    </w:rPr>
  </w:style>
  <w:style w:type="paragraph" w:styleId="Zpat">
    <w:name w:val="footer"/>
    <w:basedOn w:val="Normln"/>
    <w:link w:val="ZpatChar"/>
    <w:uiPriority w:val="99"/>
    <w:rsid w:val="00526BAD"/>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526BAD"/>
    <w:rPr>
      <w:rFonts w:ascii="Calibri" w:hAnsi="Calibri" w:cs="Times New Roman"/>
      <w:sz w:val="22"/>
      <w:szCs w:val="22"/>
      <w:lang w:eastAsia="en-US"/>
    </w:rPr>
  </w:style>
  <w:style w:type="character" w:styleId="slostrnky">
    <w:name w:val="page number"/>
    <w:basedOn w:val="Standardnpsmoodstavce"/>
    <w:uiPriority w:val="99"/>
    <w:rsid w:val="00526BAD"/>
    <w:rPr>
      <w:rFonts w:cs="Times New Roman"/>
    </w:rPr>
  </w:style>
  <w:style w:type="table" w:styleId="Mkatabulky">
    <w:name w:val="Table Grid"/>
    <w:basedOn w:val="Normlntabulka"/>
    <w:uiPriority w:val="99"/>
    <w:rsid w:val="00526BAD"/>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rsid w:val="009F6C98"/>
    <w:rPr>
      <w:rFonts w:ascii="Tahoma" w:hAnsi="Tahoma" w:cs="Tahoma"/>
      <w:sz w:val="16"/>
      <w:szCs w:val="16"/>
    </w:rPr>
  </w:style>
  <w:style w:type="character" w:customStyle="1" w:styleId="TextbublinyChar">
    <w:name w:val="Text bubliny Char"/>
    <w:basedOn w:val="Standardnpsmoodstavce"/>
    <w:link w:val="Textbubliny"/>
    <w:uiPriority w:val="99"/>
    <w:locked/>
    <w:rsid w:val="009F6C98"/>
    <w:rPr>
      <w:rFonts w:ascii="Tahoma" w:hAnsi="Tahoma" w:cs="Tahoma"/>
      <w:sz w:val="16"/>
      <w:szCs w:val="16"/>
    </w:rPr>
  </w:style>
  <w:style w:type="paragraph" w:customStyle="1" w:styleId="Nzev1">
    <w:name w:val="Název1"/>
    <w:autoRedefine/>
    <w:uiPriority w:val="99"/>
    <w:rsid w:val="00B4774B"/>
    <w:pPr>
      <w:spacing w:before="120"/>
    </w:pPr>
    <w:rPr>
      <w:rFonts w:ascii="Arial" w:hAnsi="Arial" w:cs="Arial"/>
      <w:bCs/>
      <w:color w:val="000000"/>
      <w:sz w:val="24"/>
      <w:szCs w:val="24"/>
      <w:u w:color="000000"/>
      <w:lang w:val="pt-PT"/>
    </w:rPr>
  </w:style>
  <w:style w:type="paragraph" w:customStyle="1" w:styleId="Normln1">
    <w:name w:val="Normální1"/>
    <w:uiPriority w:val="99"/>
    <w:rsid w:val="00E02150"/>
    <w:rPr>
      <w:color w:val="000000"/>
      <w:sz w:val="20"/>
      <w:szCs w:val="20"/>
      <w:u w:color="000000"/>
    </w:rPr>
  </w:style>
  <w:style w:type="paragraph" w:customStyle="1" w:styleId="Nadpis11">
    <w:name w:val="Nadpis 11"/>
    <w:next w:val="Normln1"/>
    <w:uiPriority w:val="99"/>
    <w:rsid w:val="00D3248D"/>
    <w:pPr>
      <w:keepNext/>
      <w:jc w:val="center"/>
      <w:outlineLvl w:val="0"/>
    </w:pPr>
    <w:rPr>
      <w:color w:val="000000"/>
      <w:sz w:val="24"/>
      <w:szCs w:val="24"/>
      <w:u w:color="000000"/>
    </w:rPr>
  </w:style>
  <w:style w:type="paragraph" w:customStyle="1" w:styleId="SmlouvaA">
    <w:name w:val="Smlouva A"/>
    <w:uiPriority w:val="99"/>
    <w:rsid w:val="00552EDD"/>
    <w:pPr>
      <w:autoSpaceDE w:val="0"/>
      <w:autoSpaceDN w:val="0"/>
      <w:adjustRightInd w:val="0"/>
      <w:spacing w:line="300" w:lineRule="atLeast"/>
      <w:jc w:val="center"/>
    </w:pPr>
    <w:rPr>
      <w:b/>
      <w:bCs/>
      <w:color w:val="000000"/>
      <w:sz w:val="28"/>
      <w:szCs w:val="28"/>
    </w:rPr>
  </w:style>
  <w:style w:type="paragraph" w:styleId="Zhlav">
    <w:name w:val="header"/>
    <w:basedOn w:val="Normln"/>
    <w:link w:val="ZhlavChar"/>
    <w:uiPriority w:val="99"/>
    <w:rsid w:val="00F16F31"/>
    <w:pPr>
      <w:tabs>
        <w:tab w:val="center" w:pos="4536"/>
        <w:tab w:val="right" w:pos="9072"/>
      </w:tabs>
    </w:pPr>
  </w:style>
  <w:style w:type="character" w:customStyle="1" w:styleId="ZhlavChar">
    <w:name w:val="Záhlaví Char"/>
    <w:basedOn w:val="Standardnpsmoodstavce"/>
    <w:link w:val="Zhlav"/>
    <w:uiPriority w:val="99"/>
    <w:semiHidden/>
    <w:locked/>
    <w:rsid w:val="00542DE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79707622">
      <w:marLeft w:val="0"/>
      <w:marRight w:val="0"/>
      <w:marTop w:val="0"/>
      <w:marBottom w:val="0"/>
      <w:divBdr>
        <w:top w:val="none" w:sz="0" w:space="0" w:color="auto"/>
        <w:left w:val="none" w:sz="0" w:space="0" w:color="auto"/>
        <w:bottom w:val="none" w:sz="0" w:space="0" w:color="auto"/>
        <w:right w:val="none" w:sz="0" w:space="0" w:color="auto"/>
      </w:divBdr>
    </w:div>
    <w:div w:id="1879707623">
      <w:marLeft w:val="0"/>
      <w:marRight w:val="0"/>
      <w:marTop w:val="0"/>
      <w:marBottom w:val="0"/>
      <w:divBdr>
        <w:top w:val="none" w:sz="0" w:space="0" w:color="auto"/>
        <w:left w:val="none" w:sz="0" w:space="0" w:color="auto"/>
        <w:bottom w:val="none" w:sz="0" w:space="0" w:color="auto"/>
        <w:right w:val="none" w:sz="0" w:space="0" w:color="auto"/>
      </w:divBdr>
    </w:div>
    <w:div w:id="1879707624">
      <w:marLeft w:val="0"/>
      <w:marRight w:val="0"/>
      <w:marTop w:val="0"/>
      <w:marBottom w:val="0"/>
      <w:divBdr>
        <w:top w:val="none" w:sz="0" w:space="0" w:color="auto"/>
        <w:left w:val="none" w:sz="0" w:space="0" w:color="auto"/>
        <w:bottom w:val="none" w:sz="0" w:space="0" w:color="auto"/>
        <w:right w:val="none" w:sz="0" w:space="0" w:color="auto"/>
      </w:divBdr>
    </w:div>
    <w:div w:id="1879707625">
      <w:marLeft w:val="0"/>
      <w:marRight w:val="0"/>
      <w:marTop w:val="0"/>
      <w:marBottom w:val="0"/>
      <w:divBdr>
        <w:top w:val="none" w:sz="0" w:space="0" w:color="auto"/>
        <w:left w:val="none" w:sz="0" w:space="0" w:color="auto"/>
        <w:bottom w:val="none" w:sz="0" w:space="0" w:color="auto"/>
        <w:right w:val="none" w:sz="0" w:space="0" w:color="auto"/>
      </w:divBdr>
    </w:div>
    <w:div w:id="1879707626">
      <w:marLeft w:val="0"/>
      <w:marRight w:val="0"/>
      <w:marTop w:val="0"/>
      <w:marBottom w:val="0"/>
      <w:divBdr>
        <w:top w:val="none" w:sz="0" w:space="0" w:color="auto"/>
        <w:left w:val="none" w:sz="0" w:space="0" w:color="auto"/>
        <w:bottom w:val="none" w:sz="0" w:space="0" w:color="auto"/>
        <w:right w:val="none" w:sz="0" w:space="0" w:color="auto"/>
      </w:divBdr>
    </w:div>
    <w:div w:id="1879707627">
      <w:marLeft w:val="0"/>
      <w:marRight w:val="0"/>
      <w:marTop w:val="0"/>
      <w:marBottom w:val="0"/>
      <w:divBdr>
        <w:top w:val="none" w:sz="0" w:space="0" w:color="auto"/>
        <w:left w:val="none" w:sz="0" w:space="0" w:color="auto"/>
        <w:bottom w:val="none" w:sz="0" w:space="0" w:color="auto"/>
        <w:right w:val="none" w:sz="0" w:space="0" w:color="auto"/>
      </w:divBdr>
    </w:div>
    <w:div w:id="1879707628">
      <w:marLeft w:val="0"/>
      <w:marRight w:val="0"/>
      <w:marTop w:val="0"/>
      <w:marBottom w:val="0"/>
      <w:divBdr>
        <w:top w:val="none" w:sz="0" w:space="0" w:color="auto"/>
        <w:left w:val="none" w:sz="0" w:space="0" w:color="auto"/>
        <w:bottom w:val="none" w:sz="0" w:space="0" w:color="auto"/>
        <w:right w:val="none" w:sz="0" w:space="0" w:color="auto"/>
      </w:divBdr>
    </w:div>
    <w:div w:id="1879707629">
      <w:marLeft w:val="0"/>
      <w:marRight w:val="0"/>
      <w:marTop w:val="0"/>
      <w:marBottom w:val="0"/>
      <w:divBdr>
        <w:top w:val="none" w:sz="0" w:space="0" w:color="auto"/>
        <w:left w:val="none" w:sz="0" w:space="0" w:color="auto"/>
        <w:bottom w:val="none" w:sz="0" w:space="0" w:color="auto"/>
        <w:right w:val="none" w:sz="0" w:space="0" w:color="auto"/>
      </w:divBdr>
    </w:div>
    <w:div w:id="1879707630">
      <w:marLeft w:val="0"/>
      <w:marRight w:val="0"/>
      <w:marTop w:val="0"/>
      <w:marBottom w:val="0"/>
      <w:divBdr>
        <w:top w:val="none" w:sz="0" w:space="0" w:color="auto"/>
        <w:left w:val="none" w:sz="0" w:space="0" w:color="auto"/>
        <w:bottom w:val="none" w:sz="0" w:space="0" w:color="auto"/>
        <w:right w:val="none" w:sz="0" w:space="0" w:color="auto"/>
      </w:divBdr>
    </w:div>
    <w:div w:id="1879707631">
      <w:marLeft w:val="0"/>
      <w:marRight w:val="0"/>
      <w:marTop w:val="0"/>
      <w:marBottom w:val="0"/>
      <w:divBdr>
        <w:top w:val="none" w:sz="0" w:space="0" w:color="auto"/>
        <w:left w:val="none" w:sz="0" w:space="0" w:color="auto"/>
        <w:bottom w:val="none" w:sz="0" w:space="0" w:color="auto"/>
        <w:right w:val="none" w:sz="0" w:space="0" w:color="auto"/>
      </w:divBdr>
    </w:div>
    <w:div w:id="187970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5068</Words>
  <Characters>30638</Characters>
  <Application>Microsoft Office Word</Application>
  <DocSecurity>0</DocSecurity>
  <Lines>255</Lines>
  <Paragraphs>71</Paragraphs>
  <ScaleCrop>false</ScaleCrop>
  <Company>OU</Company>
  <LinksUpToDate>false</LinksUpToDate>
  <CharactersWithSpaces>35635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Ostopovice</dc:title>
  <dc:creator>OU2</dc:creator>
  <cp:lastModifiedBy>OU3</cp:lastModifiedBy>
  <cp:revision>5</cp:revision>
  <cp:lastPrinted>2015-05-21T13:05:00Z</cp:lastPrinted>
  <dcterms:created xsi:type="dcterms:W3CDTF">2015-06-05T06:31:00Z</dcterms:created>
  <dcterms:modified xsi:type="dcterms:W3CDTF">2015-09-22T09:36:00Z</dcterms:modified>
</cp:coreProperties>
</file>