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B3" w:rsidRPr="00336917" w:rsidRDefault="000D33B3" w:rsidP="00405C4F">
      <w:pPr>
        <w:pStyle w:val="Nzev"/>
      </w:pPr>
      <w:r w:rsidRPr="00336917">
        <w:t>Obec Ostopovice</w:t>
      </w:r>
    </w:p>
    <w:p w:rsidR="000D33B3" w:rsidRPr="00AD490F" w:rsidRDefault="000D33B3" w:rsidP="00405C4F">
      <w:pPr>
        <w:jc w:val="center"/>
        <w:rPr>
          <w:rFonts w:cs="Arial"/>
          <w:sz w:val="20"/>
          <w:szCs w:val="20"/>
        </w:rPr>
      </w:pPr>
    </w:p>
    <w:p w:rsidR="000D33B3" w:rsidRPr="00336917" w:rsidRDefault="000D33B3" w:rsidP="00405C4F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4</w:t>
      </w:r>
      <w:r w:rsidRPr="00336917">
        <w:rPr>
          <w:rFonts w:ascii="Arial" w:hAnsi="Arial" w:cs="Arial"/>
          <w:b/>
          <w:bCs/>
          <w:sz w:val="32"/>
        </w:rPr>
        <w:t>. ZASEDÁNÍ   ZASTUPITELSTVA   OBCE</w:t>
      </w:r>
    </w:p>
    <w:p w:rsidR="000D33B3" w:rsidRPr="00336917" w:rsidRDefault="000D33B3" w:rsidP="00405C4F">
      <w:pPr>
        <w:jc w:val="center"/>
        <w:rPr>
          <w:rFonts w:ascii="Arial" w:hAnsi="Arial" w:cs="Arial"/>
          <w:sz w:val="32"/>
        </w:rPr>
      </w:pPr>
      <w:r w:rsidRPr="00336917">
        <w:rPr>
          <w:rFonts w:ascii="Arial" w:hAnsi="Arial" w:cs="Arial"/>
          <w:sz w:val="32"/>
        </w:rPr>
        <w:t xml:space="preserve">konané dne </w:t>
      </w:r>
      <w:r>
        <w:rPr>
          <w:rFonts w:ascii="Arial" w:hAnsi="Arial" w:cs="Arial"/>
          <w:sz w:val="32"/>
        </w:rPr>
        <w:t>23. září</w:t>
      </w:r>
      <w:r w:rsidRPr="00336917">
        <w:rPr>
          <w:rFonts w:ascii="Arial" w:hAnsi="Arial" w:cs="Arial"/>
          <w:sz w:val="32"/>
        </w:rPr>
        <w:t xml:space="preserve"> 201</w:t>
      </w:r>
      <w:r>
        <w:rPr>
          <w:rFonts w:ascii="Arial" w:hAnsi="Arial" w:cs="Arial"/>
          <w:sz w:val="32"/>
        </w:rPr>
        <w:t>5</w:t>
      </w:r>
    </w:p>
    <w:p w:rsidR="000D33B3" w:rsidRPr="00444A88" w:rsidRDefault="000D33B3" w:rsidP="00405C4F"/>
    <w:p w:rsidR="000D33B3" w:rsidRPr="00336917" w:rsidRDefault="000D33B3" w:rsidP="00405C4F">
      <w:pPr>
        <w:pStyle w:val="Nadpis1"/>
      </w:pPr>
      <w:r w:rsidRPr="00336917">
        <w:t>Zápis</w:t>
      </w:r>
    </w:p>
    <w:p w:rsidR="000D33B3" w:rsidRPr="00336917" w:rsidRDefault="000D33B3" w:rsidP="00405C4F">
      <w:pPr>
        <w:rPr>
          <w:rFonts w:ascii="Arial" w:hAnsi="Arial" w:cs="Arial"/>
          <w:b/>
          <w:bCs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Starosta obce zahájil </w:t>
      </w:r>
      <w:r>
        <w:rPr>
          <w:rFonts w:ascii="Arial" w:hAnsi="Arial" w:cs="Arial"/>
          <w:bCs/>
        </w:rPr>
        <w:t>4</w:t>
      </w:r>
      <w:r w:rsidRPr="00336917">
        <w:rPr>
          <w:rFonts w:ascii="Arial" w:hAnsi="Arial" w:cs="Arial"/>
          <w:bCs/>
        </w:rPr>
        <w:t>. zasedání Zastupitelstva obce Ostopovice v roce 201</w:t>
      </w:r>
      <w:r>
        <w:rPr>
          <w:rFonts w:ascii="Arial" w:hAnsi="Arial" w:cs="Arial"/>
          <w:bCs/>
        </w:rPr>
        <w:t>5</w:t>
      </w:r>
      <w:r w:rsidRPr="00336917">
        <w:rPr>
          <w:rFonts w:ascii="Arial" w:hAnsi="Arial" w:cs="Arial"/>
          <w:bCs/>
        </w:rPr>
        <w:t xml:space="preserve"> v</w:t>
      </w:r>
      <w:r>
        <w:rPr>
          <w:rFonts w:ascii="Arial" w:hAnsi="Arial" w:cs="Arial"/>
          <w:bCs/>
        </w:rPr>
        <w:t> 18.07</w:t>
      </w:r>
      <w:r w:rsidRPr="00336917">
        <w:rPr>
          <w:rFonts w:ascii="Arial" w:hAnsi="Arial" w:cs="Arial"/>
          <w:bCs/>
        </w:rPr>
        <w:t xml:space="preserve"> hod.</w:t>
      </w:r>
      <w:r>
        <w:rPr>
          <w:rFonts w:ascii="Arial" w:hAnsi="Arial" w:cs="Arial"/>
          <w:bCs/>
        </w:rPr>
        <w:t xml:space="preserve"> a přivítal všechny přítomné.</w:t>
      </w:r>
    </w:p>
    <w:p w:rsidR="000D33B3" w:rsidRDefault="000D33B3" w:rsidP="00405C4F">
      <w:pPr>
        <w:jc w:val="both"/>
        <w:rPr>
          <w:rFonts w:ascii="Arial" w:hAnsi="Arial" w:cs="Arial"/>
          <w:bCs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Cs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Cs/>
        </w:rPr>
      </w:pPr>
      <w:r w:rsidRPr="00336917">
        <w:rPr>
          <w:rFonts w:ascii="Arial" w:hAnsi="Arial" w:cs="Arial"/>
          <w:b/>
          <w:bCs/>
        </w:rPr>
        <w:t xml:space="preserve">ad 1) </w:t>
      </w:r>
      <w:r w:rsidRPr="00336917">
        <w:rPr>
          <w:rFonts w:ascii="Arial" w:hAnsi="Arial" w:cs="Arial"/>
          <w:bCs/>
        </w:rPr>
        <w:t>Technický bod</w:t>
      </w:r>
    </w:p>
    <w:p w:rsidR="000D33B3" w:rsidRDefault="000D33B3" w:rsidP="00405C4F">
      <w:pPr>
        <w:jc w:val="both"/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Starosta konstatoval, že informace o konání zasedání zastupitelstva byla v souladu se zákonem zveřejněna od </w:t>
      </w:r>
      <w:r>
        <w:rPr>
          <w:rFonts w:ascii="Arial" w:hAnsi="Arial" w:cs="Arial"/>
          <w:bCs/>
        </w:rPr>
        <w:t>15. 9. 2015</w:t>
      </w:r>
      <w:r w:rsidRPr="00336917">
        <w:rPr>
          <w:rFonts w:ascii="Arial" w:hAnsi="Arial" w:cs="Arial"/>
          <w:bCs/>
        </w:rPr>
        <w:t xml:space="preserve"> na úřední desce obecního úřadu, dále pak na infokanále kabelové televize</w:t>
      </w:r>
      <w:r>
        <w:rPr>
          <w:rFonts w:ascii="Arial" w:hAnsi="Arial" w:cs="Arial"/>
          <w:bCs/>
        </w:rPr>
        <w:t>, webových stránkách obce</w:t>
      </w:r>
      <w:r w:rsidRPr="00336917">
        <w:rPr>
          <w:rFonts w:ascii="Arial" w:hAnsi="Arial" w:cs="Arial"/>
          <w:bCs/>
        </w:rPr>
        <w:t xml:space="preserve"> a vyhlášena místním rozhlasem. </w:t>
      </w:r>
    </w:p>
    <w:p w:rsidR="000D33B3" w:rsidRDefault="000D33B3" w:rsidP="00405C4F">
      <w:pPr>
        <w:jc w:val="both"/>
        <w:rPr>
          <w:rFonts w:ascii="Arial" w:hAnsi="Arial" w:cs="Arial"/>
          <w:b/>
          <w:bCs/>
        </w:rPr>
      </w:pPr>
    </w:p>
    <w:p w:rsidR="000D33B3" w:rsidRDefault="000D33B3" w:rsidP="00405C4F">
      <w:pPr>
        <w:jc w:val="both"/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 xml:space="preserve">Přítomno: </w:t>
      </w:r>
      <w:r>
        <w:rPr>
          <w:rFonts w:ascii="Arial" w:hAnsi="Arial" w:cs="Arial"/>
          <w:b/>
          <w:bCs/>
        </w:rPr>
        <w:t xml:space="preserve"> 10  </w:t>
      </w:r>
      <w:r w:rsidRPr="00336917">
        <w:rPr>
          <w:rFonts w:ascii="Arial" w:hAnsi="Arial" w:cs="Arial"/>
          <w:b/>
          <w:bCs/>
        </w:rPr>
        <w:t>zastupitelů</w:t>
      </w:r>
    </w:p>
    <w:p w:rsidR="000D33B3" w:rsidRDefault="000D33B3" w:rsidP="00405C4F">
      <w:pPr>
        <w:rPr>
          <w:rFonts w:ascii="Arial" w:hAnsi="Arial" w:cs="Arial"/>
        </w:rPr>
      </w:pPr>
      <w:r w:rsidRPr="00336917">
        <w:rPr>
          <w:rFonts w:ascii="Arial" w:hAnsi="Arial" w:cs="Arial"/>
          <w:b/>
        </w:rPr>
        <w:t>Omluveni</w:t>
      </w:r>
      <w:r>
        <w:rPr>
          <w:rFonts w:ascii="Arial" w:hAnsi="Arial" w:cs="Arial"/>
          <w:b/>
        </w:rPr>
        <w:t>: David Šmídek, Petr Řehořka, Petr Polcar, Petr Šuman, Luboš Dobšík</w:t>
      </w:r>
    </w:p>
    <w:p w:rsidR="000D33B3" w:rsidRDefault="000D33B3" w:rsidP="00405C4F">
      <w:pPr>
        <w:jc w:val="both"/>
        <w:rPr>
          <w:rFonts w:ascii="Arial" w:hAnsi="Arial" w:cs="Arial"/>
          <w:b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Zapisovatelkou zápisu byla jmenována Radka Švihálková.</w:t>
      </w:r>
    </w:p>
    <w:p w:rsidR="000D33B3" w:rsidRPr="00336917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>Starosta obce konstatuje, že zápis z</w:t>
      </w:r>
      <w:r>
        <w:rPr>
          <w:rFonts w:ascii="Arial" w:hAnsi="Arial" w:cs="Arial"/>
        </w:rPr>
        <w:t>e 3.</w:t>
      </w:r>
      <w:r w:rsidRPr="00336917">
        <w:rPr>
          <w:rFonts w:ascii="Arial" w:hAnsi="Arial" w:cs="Arial"/>
        </w:rPr>
        <w:t xml:space="preserve"> zasedání </w:t>
      </w:r>
      <w:r>
        <w:rPr>
          <w:rFonts w:ascii="Arial" w:hAnsi="Arial" w:cs="Arial"/>
        </w:rPr>
        <w:t xml:space="preserve">v roce 2015 </w:t>
      </w:r>
      <w:r w:rsidRPr="00336917">
        <w:rPr>
          <w:rFonts w:ascii="Arial" w:hAnsi="Arial" w:cs="Arial"/>
        </w:rPr>
        <w:t xml:space="preserve">byl řádně ověřen a je vyložen k nahlédnutí. </w:t>
      </w:r>
    </w:p>
    <w:p w:rsidR="000D33B3" w:rsidRPr="00336917" w:rsidRDefault="000D33B3" w:rsidP="00405C4F">
      <w:pPr>
        <w:jc w:val="both"/>
        <w:rPr>
          <w:rFonts w:ascii="Arial" w:hAnsi="Arial" w:cs="Arial"/>
        </w:rPr>
      </w:pPr>
    </w:p>
    <w:p w:rsidR="000D33B3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>Za ověřova</w:t>
      </w:r>
      <w:r>
        <w:rPr>
          <w:rFonts w:ascii="Arial" w:hAnsi="Arial" w:cs="Arial"/>
        </w:rPr>
        <w:t>tele zápisu o průběhu 4</w:t>
      </w:r>
      <w:r w:rsidRPr="00336917">
        <w:rPr>
          <w:rFonts w:ascii="Arial" w:hAnsi="Arial" w:cs="Arial"/>
        </w:rPr>
        <w:t xml:space="preserve">. zasedání zastupitelstva obce byli navrženi </w:t>
      </w:r>
      <w:r>
        <w:rPr>
          <w:rFonts w:ascii="Arial" w:hAnsi="Arial" w:cs="Arial"/>
        </w:rPr>
        <w:t xml:space="preserve">  L.Polcar a P.Papajoanu,</w:t>
      </w:r>
      <w:r w:rsidRPr="00336917">
        <w:rPr>
          <w:rFonts w:ascii="Arial" w:hAnsi="Arial" w:cs="Arial"/>
        </w:rPr>
        <w:t xml:space="preserve"> tito vyslovili s návrhem souhlas.</w:t>
      </w:r>
    </w:p>
    <w:p w:rsidR="000D33B3" w:rsidRPr="00336917" w:rsidRDefault="000D33B3" w:rsidP="00405C4F">
      <w:pPr>
        <w:jc w:val="both"/>
        <w:rPr>
          <w:rFonts w:ascii="Arial" w:hAnsi="Arial" w:cs="Arial"/>
          <w:b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č.1.1.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7259DD">
      <w:pPr>
        <w:jc w:val="both"/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za ověřovatele zápisu o průběhu </w:t>
      </w:r>
      <w:r>
        <w:rPr>
          <w:rFonts w:ascii="Arial" w:hAnsi="Arial" w:cs="Arial"/>
          <w:bCs/>
        </w:rPr>
        <w:t>4</w:t>
      </w:r>
      <w:r w:rsidRPr="00336917">
        <w:rPr>
          <w:rFonts w:ascii="Arial" w:hAnsi="Arial" w:cs="Arial"/>
          <w:bCs/>
        </w:rPr>
        <w:t xml:space="preserve">. zasedání zastupitelstva obce </w:t>
      </w:r>
      <w:r>
        <w:rPr>
          <w:rFonts w:ascii="Arial" w:hAnsi="Arial" w:cs="Arial"/>
          <w:bCs/>
        </w:rPr>
        <w:t>L.Polcara a P.Papajoanu.</w:t>
      </w:r>
    </w:p>
    <w:p w:rsidR="000D33B3" w:rsidRDefault="000D33B3" w:rsidP="007259DD">
      <w:pPr>
        <w:jc w:val="both"/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>proti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    </w:t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0 </w:t>
      </w:r>
      <w:r w:rsidRPr="0033691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:rsidR="000D33B3" w:rsidRDefault="000D33B3" w:rsidP="00405C4F">
      <w:pPr>
        <w:jc w:val="both"/>
        <w:rPr>
          <w:rFonts w:ascii="Arial" w:hAnsi="Arial" w:cs="Arial"/>
          <w:bCs/>
        </w:rPr>
      </w:pPr>
    </w:p>
    <w:p w:rsidR="000D33B3" w:rsidRDefault="000D33B3" w:rsidP="00405C4F">
      <w:pPr>
        <w:rPr>
          <w:rFonts w:ascii="Arial" w:hAnsi="Arial" w:cs="Arial"/>
          <w:u w:val="single"/>
        </w:rPr>
      </w:pPr>
      <w:r w:rsidRPr="00846F58">
        <w:rPr>
          <w:rFonts w:ascii="Arial" w:hAnsi="Arial" w:cs="Arial"/>
          <w:u w:val="single"/>
        </w:rPr>
        <w:t>Program:</w:t>
      </w:r>
    </w:p>
    <w:p w:rsidR="000D33B3" w:rsidRDefault="000D33B3" w:rsidP="00405C4F">
      <w:pPr>
        <w:rPr>
          <w:rFonts w:ascii="Arial" w:hAnsi="Arial" w:cs="Arial"/>
          <w:u w:val="single"/>
        </w:rPr>
      </w:pP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 w:rsidRPr="00846F58">
        <w:rPr>
          <w:rFonts w:ascii="Arial" w:hAnsi="Arial" w:cs="Arial"/>
        </w:rPr>
        <w:t>zahájení</w:t>
      </w:r>
      <w:r>
        <w:rPr>
          <w:rFonts w:ascii="Arial" w:hAnsi="Arial" w:cs="Arial"/>
        </w:rPr>
        <w:t xml:space="preserve"> – technický bod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zpráva o činnosti rady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Rozpočtové opatření č. 5/2015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Smlouva o bezúplatném převodu – pozemek p.č. 482/2 v k.ú. Ostopovice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Chovatelský domek na parcele č. 87/2 v k.ú. Osotpovice – darovací smlouva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Prodej pozemku p.č. 778 v k.ú. Ostopovice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DSO Šlapanicko – změna stanov a příspěvek na činnost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Rozpočtové opatření č. 6/2015</w:t>
      </w:r>
    </w:p>
    <w:p w:rsidR="000D33B3" w:rsidRPr="001473E8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Česká pošta – Představení projektu Pošta partner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různé</w:t>
      </w:r>
    </w:p>
    <w:p w:rsidR="000D33B3" w:rsidRDefault="000D33B3" w:rsidP="002637F6">
      <w:pPr>
        <w:numPr>
          <w:ilvl w:val="0"/>
          <w:numId w:val="1"/>
        </w:numPr>
        <w:tabs>
          <w:tab w:val="clear" w:pos="600"/>
          <w:tab w:val="num" w:pos="720"/>
        </w:tabs>
        <w:ind w:left="720"/>
        <w:rPr>
          <w:rFonts w:ascii="Arial" w:hAnsi="Arial" w:cs="Arial"/>
        </w:rPr>
      </w:pPr>
      <w:r w:rsidRPr="00846F58">
        <w:rPr>
          <w:rFonts w:ascii="Arial" w:hAnsi="Arial" w:cs="Arial"/>
        </w:rPr>
        <w:t>závěr</w:t>
      </w:r>
    </w:p>
    <w:p w:rsidR="000D33B3" w:rsidRDefault="000D33B3" w:rsidP="00405C4F">
      <w:pPr>
        <w:jc w:val="both"/>
        <w:rPr>
          <w:rFonts w:ascii="Arial" w:hAnsi="Arial" w:cs="Arial"/>
          <w:b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1. 2.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Pr="00336917" w:rsidRDefault="000D33B3" w:rsidP="00405C4F">
      <w:pPr>
        <w:rPr>
          <w:rFonts w:ascii="Arial" w:hAnsi="Arial" w:cs="Arial"/>
          <w:sz w:val="18"/>
          <w:szCs w:val="18"/>
        </w:rPr>
      </w:pPr>
      <w:r w:rsidRPr="00336917">
        <w:rPr>
          <w:rFonts w:ascii="Arial" w:hAnsi="Arial" w:cs="Arial"/>
          <w:bCs/>
        </w:rPr>
        <w:t xml:space="preserve">Zastupitelstvo obce Ostopovice </w:t>
      </w:r>
      <w:r>
        <w:rPr>
          <w:rFonts w:ascii="Arial" w:hAnsi="Arial" w:cs="Arial"/>
        </w:rPr>
        <w:t xml:space="preserve">schvaluje </w:t>
      </w:r>
      <w:r w:rsidRPr="00336917">
        <w:rPr>
          <w:rFonts w:ascii="Arial" w:hAnsi="Arial" w:cs="Arial"/>
          <w:bCs/>
        </w:rPr>
        <w:t>program zasedání zastupitelstva</w:t>
      </w:r>
      <w:r>
        <w:rPr>
          <w:rFonts w:ascii="Arial" w:hAnsi="Arial" w:cs="Arial"/>
          <w:bCs/>
        </w:rPr>
        <w:t>.</w:t>
      </w:r>
    </w:p>
    <w:p w:rsidR="000D33B3" w:rsidRPr="00336917" w:rsidRDefault="000D33B3" w:rsidP="00405C4F">
      <w:pPr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 xml:space="preserve">    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 xml:space="preserve"> 0</w:t>
      </w:r>
    </w:p>
    <w:p w:rsidR="000D33B3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  <w:b/>
        </w:rPr>
        <w:lastRenderedPageBreak/>
        <w:t>ad 2) Zpráva o činnosti rady</w:t>
      </w:r>
    </w:p>
    <w:p w:rsidR="000D33B3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 xml:space="preserve">Rada obce se sešla celkem </w:t>
      </w:r>
      <w:r>
        <w:rPr>
          <w:rFonts w:ascii="Arial" w:hAnsi="Arial" w:cs="Arial"/>
        </w:rPr>
        <w:t>4</w:t>
      </w:r>
      <w:r w:rsidRPr="00336917">
        <w:rPr>
          <w:rFonts w:ascii="Arial" w:hAnsi="Arial" w:cs="Arial"/>
        </w:rPr>
        <w:t>x a to v termín</w:t>
      </w:r>
      <w:r>
        <w:rPr>
          <w:rFonts w:ascii="Arial" w:hAnsi="Arial" w:cs="Arial"/>
        </w:rPr>
        <w:t>u</w:t>
      </w:r>
      <w:r w:rsidRPr="003369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24. 6., 28. 7., 20. 8., 16. 9. 2015. Zastupitelé obdrželi v písemné podobě usnesení z výše uvedené rady a nyní mají prostor k případným dotazům. </w:t>
      </w:r>
    </w:p>
    <w:p w:rsidR="000D33B3" w:rsidRDefault="000D33B3" w:rsidP="00405C4F">
      <w:pPr>
        <w:jc w:val="both"/>
        <w:rPr>
          <w:rFonts w:ascii="Arial" w:hAnsi="Arial" w:cs="Arial"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2.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2015</w:t>
      </w:r>
    </w:p>
    <w:p w:rsidR="000D33B3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  <w:bCs/>
        </w:rPr>
        <w:t xml:space="preserve">Zastupitelstvo obce Ostopovice bere na vědomí usnesení z jednání rady obce ze dne </w:t>
      </w:r>
      <w:r>
        <w:rPr>
          <w:rFonts w:ascii="Arial" w:hAnsi="Arial" w:cs="Arial"/>
        </w:rPr>
        <w:t xml:space="preserve">24. 6., 28. 7., 20. </w:t>
      </w:r>
      <w:smartTag w:uri="urn:schemas-microsoft-com:office:smarttags" w:element="metricconverter">
        <w:smartTagPr>
          <w:attr w:name="ProductID" w:val="8. a"/>
        </w:smartTagPr>
        <w:r>
          <w:rPr>
            <w:rFonts w:ascii="Arial" w:hAnsi="Arial" w:cs="Arial"/>
          </w:rPr>
          <w:t>8. a</w:t>
        </w:r>
      </w:smartTag>
      <w:r>
        <w:rPr>
          <w:rFonts w:ascii="Arial" w:hAnsi="Arial" w:cs="Arial"/>
        </w:rPr>
        <w:t xml:space="preserve"> 16. 9. 2015. </w:t>
      </w:r>
    </w:p>
    <w:p w:rsidR="000D33B3" w:rsidRPr="00336917" w:rsidRDefault="000D33B3" w:rsidP="00405C4F">
      <w:pPr>
        <w:jc w:val="both"/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ab/>
        <w:t xml:space="preserve">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 xml:space="preserve">   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405C4F">
      <w:pPr>
        <w:rPr>
          <w:rFonts w:ascii="Arial" w:hAnsi="Arial" w:cs="Arial"/>
          <w:b/>
          <w:bCs/>
        </w:rPr>
      </w:pPr>
    </w:p>
    <w:p w:rsidR="000D33B3" w:rsidRDefault="000D33B3" w:rsidP="00405C4F">
      <w:pPr>
        <w:rPr>
          <w:rFonts w:ascii="Arial" w:hAnsi="Arial" w:cs="Arial"/>
          <w:b/>
          <w:bCs/>
        </w:rPr>
      </w:pPr>
    </w:p>
    <w:p w:rsidR="000D33B3" w:rsidRPr="003F007A" w:rsidRDefault="000D33B3" w:rsidP="00FA3EBC">
      <w:pPr>
        <w:rPr>
          <w:rFonts w:ascii="Arial" w:hAnsi="Arial" w:cs="Arial"/>
          <w:b/>
        </w:rPr>
      </w:pPr>
      <w:r w:rsidRPr="003F007A">
        <w:rPr>
          <w:rFonts w:ascii="Arial" w:hAnsi="Arial" w:cs="Arial"/>
          <w:b/>
          <w:bCs/>
        </w:rPr>
        <w:t xml:space="preserve">ad </w:t>
      </w:r>
      <w:r>
        <w:rPr>
          <w:rFonts w:ascii="Arial" w:hAnsi="Arial" w:cs="Arial"/>
          <w:b/>
          <w:bCs/>
        </w:rPr>
        <w:t>3</w:t>
      </w:r>
      <w:r w:rsidRPr="003F007A">
        <w:rPr>
          <w:rFonts w:ascii="Arial" w:hAnsi="Arial" w:cs="Arial"/>
          <w:b/>
          <w:bCs/>
        </w:rPr>
        <w:t xml:space="preserve">) </w:t>
      </w:r>
      <w:r w:rsidRPr="003F007A">
        <w:rPr>
          <w:rFonts w:ascii="Arial" w:hAnsi="Arial" w:cs="Arial"/>
          <w:b/>
        </w:rPr>
        <w:t xml:space="preserve">Rozpočtové opatření č. </w:t>
      </w:r>
      <w:r>
        <w:rPr>
          <w:rFonts w:ascii="Arial" w:hAnsi="Arial" w:cs="Arial"/>
          <w:b/>
        </w:rPr>
        <w:t>5</w:t>
      </w:r>
      <w:r w:rsidRPr="003F007A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405C4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Účetní</w:t>
      </w:r>
      <w:r w:rsidR="002519A7">
        <w:rPr>
          <w:rFonts w:ascii="Arial" w:hAnsi="Arial" w:cs="Arial"/>
          <w:bCs/>
        </w:rPr>
        <w:t xml:space="preserve"> obce M. Jelínková</w:t>
      </w:r>
      <w:r w:rsidRPr="00336917">
        <w:rPr>
          <w:rFonts w:ascii="Arial" w:hAnsi="Arial" w:cs="Arial"/>
          <w:bCs/>
        </w:rPr>
        <w:t xml:space="preserve"> seznámi</w:t>
      </w:r>
      <w:r>
        <w:rPr>
          <w:rFonts w:ascii="Arial" w:hAnsi="Arial" w:cs="Arial"/>
          <w:bCs/>
        </w:rPr>
        <w:t>la</w:t>
      </w:r>
      <w:r w:rsidRPr="0033691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zastupitele obce</w:t>
      </w:r>
      <w:r w:rsidRPr="00336917">
        <w:rPr>
          <w:rFonts w:ascii="Arial" w:hAnsi="Arial" w:cs="Arial"/>
          <w:bCs/>
        </w:rPr>
        <w:t xml:space="preserve"> s rozpočtovým opatřením</w:t>
      </w:r>
      <w:r>
        <w:rPr>
          <w:rFonts w:ascii="Arial" w:hAnsi="Arial" w:cs="Arial"/>
          <w:bCs/>
        </w:rPr>
        <w:t xml:space="preserve"> č. 5/2015.</w:t>
      </w:r>
    </w:p>
    <w:p w:rsidR="000D33B3" w:rsidRPr="00336917" w:rsidRDefault="000D33B3" w:rsidP="00405C4F">
      <w:pPr>
        <w:rPr>
          <w:rFonts w:ascii="Arial" w:hAnsi="Arial" w:cs="Arial"/>
          <w:b/>
          <w:bCs/>
        </w:rPr>
      </w:pPr>
    </w:p>
    <w:p w:rsidR="000D33B3" w:rsidRPr="00336917" w:rsidRDefault="000D33B3" w:rsidP="00405C4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3. – 4/2015</w:t>
      </w:r>
    </w:p>
    <w:p w:rsidR="000D33B3" w:rsidRPr="00336917" w:rsidRDefault="000D33B3" w:rsidP="00405C4F">
      <w:pPr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Rozpočtové opatření č. </w:t>
      </w:r>
      <w:r>
        <w:rPr>
          <w:rFonts w:ascii="Arial" w:hAnsi="Arial" w:cs="Arial"/>
          <w:bCs/>
        </w:rPr>
        <w:t>5/2015</w:t>
      </w:r>
      <w:r w:rsidRPr="00336917">
        <w:rPr>
          <w:rFonts w:ascii="Arial" w:hAnsi="Arial" w:cs="Arial"/>
          <w:bCs/>
        </w:rPr>
        <w:t xml:space="preserve"> - viz příloha č. </w:t>
      </w:r>
      <w:r>
        <w:rPr>
          <w:rFonts w:ascii="Arial" w:hAnsi="Arial" w:cs="Arial"/>
          <w:bCs/>
        </w:rPr>
        <w:t>1</w:t>
      </w:r>
      <w:r w:rsidRPr="00336917">
        <w:rPr>
          <w:rFonts w:ascii="Arial" w:hAnsi="Arial" w:cs="Arial"/>
          <w:bCs/>
        </w:rPr>
        <w:t xml:space="preserve"> tohoto zápisu.</w:t>
      </w:r>
    </w:p>
    <w:p w:rsidR="000D33B3" w:rsidRDefault="000D33B3" w:rsidP="00405C4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10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FB3571">
      <w:pPr>
        <w:rPr>
          <w:rFonts w:ascii="Arial" w:hAnsi="Arial" w:cs="Arial"/>
          <w:b/>
          <w:bCs/>
        </w:rPr>
      </w:pPr>
    </w:p>
    <w:p w:rsidR="000D33B3" w:rsidRDefault="000D33B3" w:rsidP="00FB3571">
      <w:pPr>
        <w:rPr>
          <w:rFonts w:ascii="Arial" w:hAnsi="Arial" w:cs="Arial"/>
          <w:b/>
          <w:bCs/>
        </w:rPr>
      </w:pPr>
    </w:p>
    <w:p w:rsidR="000D33B3" w:rsidRPr="005F7EF8" w:rsidRDefault="000D33B3" w:rsidP="005F7EF8">
      <w:pPr>
        <w:rPr>
          <w:rFonts w:ascii="Arial" w:hAnsi="Arial" w:cs="Arial"/>
          <w:b/>
        </w:rPr>
      </w:pPr>
      <w:r w:rsidRPr="00336917">
        <w:rPr>
          <w:rFonts w:ascii="Arial" w:hAnsi="Arial" w:cs="Arial"/>
          <w:b/>
          <w:bCs/>
        </w:rPr>
        <w:t xml:space="preserve">ad </w:t>
      </w:r>
      <w:r>
        <w:rPr>
          <w:rFonts w:ascii="Arial" w:hAnsi="Arial" w:cs="Arial"/>
          <w:b/>
          <w:bCs/>
        </w:rPr>
        <w:t>4</w:t>
      </w:r>
      <w:r w:rsidRPr="00336917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</w:rPr>
        <w:t>Smlouva o bezúplatném převodu – pozemek p.č. 482/2 v k.ú. Ostopovice</w:t>
      </w:r>
    </w:p>
    <w:p w:rsidR="000D33B3" w:rsidRPr="009F0925" w:rsidRDefault="000D33B3" w:rsidP="00405C4F">
      <w:pPr>
        <w:rPr>
          <w:rFonts w:ascii="Arial" w:hAnsi="Arial" w:cs="Arial"/>
        </w:rPr>
      </w:pPr>
      <w:r>
        <w:rPr>
          <w:rFonts w:ascii="Arial" w:hAnsi="Arial" w:cs="Arial"/>
        </w:rPr>
        <w:t>Jedná se o pozemek</w:t>
      </w:r>
      <w:r w:rsidR="002519A7">
        <w:rPr>
          <w:rFonts w:ascii="Arial" w:hAnsi="Arial" w:cs="Arial"/>
        </w:rPr>
        <w:t xml:space="preserve"> v ulici U Kaple </w:t>
      </w:r>
      <w:r>
        <w:rPr>
          <w:rFonts w:ascii="Arial" w:hAnsi="Arial" w:cs="Arial"/>
        </w:rPr>
        <w:t xml:space="preserve"> – část předzahrádek a chodníku, před domy U Kaple 2 </w:t>
      </w:r>
      <w:r w:rsidR="002519A7">
        <w:rPr>
          <w:rFonts w:ascii="Arial" w:hAnsi="Arial" w:cs="Arial"/>
        </w:rPr>
        <w:t>- 20,</w:t>
      </w:r>
      <w:r>
        <w:rPr>
          <w:rFonts w:ascii="Arial" w:hAnsi="Arial" w:cs="Arial"/>
        </w:rPr>
        <w:t xml:space="preserve"> sudá čísla. Pozemek je převáděn n</w:t>
      </w:r>
      <w:r w:rsidR="002519A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základě dřívější žádosti obce. Současným vlastníkem je Česká republika - Úřad pro zastupování státu ve věcech majetkových. </w:t>
      </w:r>
    </w:p>
    <w:p w:rsidR="000D33B3" w:rsidRDefault="000D33B3" w:rsidP="00405C4F">
      <w:pPr>
        <w:rPr>
          <w:rFonts w:ascii="Arial" w:hAnsi="Arial" w:cs="Arial"/>
          <w:b/>
        </w:rPr>
      </w:pPr>
    </w:p>
    <w:p w:rsidR="000D33B3" w:rsidRPr="00336917" w:rsidRDefault="000D33B3" w:rsidP="00405C4F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 xml:space="preserve">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Pr="0021049A" w:rsidRDefault="000D33B3" w:rsidP="00171040">
      <w:pPr>
        <w:jc w:val="both"/>
        <w:rPr>
          <w:rFonts w:ascii="Arial" w:hAnsi="Arial" w:cs="Arial"/>
          <w:bCs/>
        </w:rPr>
      </w:pPr>
      <w:r w:rsidRPr="00712E54">
        <w:rPr>
          <w:rFonts w:ascii="Arial" w:hAnsi="Arial" w:cs="Arial"/>
          <w:bCs/>
        </w:rPr>
        <w:t>Zastupitelstvo obce Ostopovice</w:t>
      </w:r>
      <w:r>
        <w:rPr>
          <w:rFonts w:ascii="Arial" w:hAnsi="Arial" w:cs="Arial"/>
          <w:bCs/>
        </w:rPr>
        <w:t xml:space="preserve"> schvaluje </w:t>
      </w:r>
      <w:r w:rsidRPr="009F0925">
        <w:rPr>
          <w:rFonts w:ascii="Arial" w:hAnsi="Arial" w:cs="Arial"/>
        </w:rPr>
        <w:t xml:space="preserve">Smlouvu </w:t>
      </w:r>
      <w:r w:rsidR="002519A7">
        <w:rPr>
          <w:rFonts w:ascii="Arial" w:hAnsi="Arial" w:cs="Arial"/>
        </w:rPr>
        <w:t xml:space="preserve">č. BP – 15/072 </w:t>
      </w:r>
      <w:r w:rsidRPr="009F0925">
        <w:rPr>
          <w:rFonts w:ascii="Arial" w:hAnsi="Arial" w:cs="Arial"/>
        </w:rPr>
        <w:t>o bezúplatném převodu</w:t>
      </w:r>
      <w:r>
        <w:rPr>
          <w:rFonts w:ascii="Arial" w:hAnsi="Arial" w:cs="Arial"/>
        </w:rPr>
        <w:t xml:space="preserve"> vlastnickéh</w:t>
      </w:r>
      <w:r w:rsidR="002519A7">
        <w:rPr>
          <w:rFonts w:ascii="Arial" w:hAnsi="Arial" w:cs="Arial"/>
        </w:rPr>
        <w:t>o práva k nemovité věci – pozem</w:t>
      </w:r>
      <w:r>
        <w:rPr>
          <w:rFonts w:ascii="Arial" w:hAnsi="Arial" w:cs="Arial"/>
        </w:rPr>
        <w:t>k</w:t>
      </w:r>
      <w:r w:rsidR="002519A7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p.č. 482/2 v k.ú. Ostopovice </w:t>
      </w:r>
      <w:r w:rsidR="002519A7">
        <w:rPr>
          <w:rFonts w:ascii="Arial" w:hAnsi="Arial" w:cs="Arial"/>
        </w:rPr>
        <w:t>-</w:t>
      </w:r>
      <w:r>
        <w:rPr>
          <w:rFonts w:ascii="Arial" w:hAnsi="Arial" w:cs="Arial"/>
        </w:rPr>
        <w:t>mezi Českou republikou – Úřadem pro zastupování státu ve věcech majetkových a Obcí Ostopovice a pověřuje starostu jejím podpisem.</w:t>
      </w:r>
    </w:p>
    <w:p w:rsidR="000D33B3" w:rsidRDefault="000D33B3" w:rsidP="006056A3">
      <w:pPr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  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</w:t>
      </w:r>
      <w:r w:rsidRPr="00336917">
        <w:rPr>
          <w:rFonts w:ascii="Arial" w:hAnsi="Arial" w:cs="Arial"/>
          <w:b/>
          <w:bCs/>
        </w:rPr>
        <w:t>proti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6056A3">
      <w:pPr>
        <w:rPr>
          <w:rFonts w:ascii="Arial" w:hAnsi="Arial" w:cs="Arial"/>
          <w:b/>
          <w:bCs/>
        </w:rPr>
      </w:pPr>
    </w:p>
    <w:p w:rsidR="000D33B3" w:rsidRPr="006056A3" w:rsidRDefault="000D33B3" w:rsidP="006056A3">
      <w:pPr>
        <w:rPr>
          <w:rFonts w:ascii="Arial" w:hAnsi="Arial" w:cs="Arial"/>
          <w:b/>
          <w:bCs/>
        </w:rPr>
      </w:pPr>
    </w:p>
    <w:p w:rsidR="000D33B3" w:rsidRPr="006023DA" w:rsidRDefault="000D33B3" w:rsidP="006023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 5) Chovatelský domek na parcele p.č. 87/2 – darovací smlouva</w:t>
      </w:r>
    </w:p>
    <w:p w:rsidR="000D33B3" w:rsidRPr="005960C1" w:rsidRDefault="000D33B3" w:rsidP="006023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Jedná se o Darovací smlouvu mezi Obcí Ostopovice jako obdarovanou a Českým svazem </w:t>
      </w:r>
      <w:r w:rsidR="002519A7">
        <w:rPr>
          <w:rFonts w:ascii="Arial" w:hAnsi="Arial" w:cs="Arial"/>
        </w:rPr>
        <w:t>chovatelů, Základní organizací</w:t>
      </w:r>
      <w:r>
        <w:rPr>
          <w:rFonts w:ascii="Arial" w:hAnsi="Arial" w:cs="Arial"/>
        </w:rPr>
        <w:t xml:space="preserve"> Ostopovice</w:t>
      </w:r>
      <w:r w:rsidR="002519A7">
        <w:rPr>
          <w:rFonts w:ascii="Arial" w:hAnsi="Arial" w:cs="Arial"/>
        </w:rPr>
        <w:t xml:space="preserve">  j</w:t>
      </w:r>
      <w:r>
        <w:rPr>
          <w:rFonts w:ascii="Arial" w:hAnsi="Arial" w:cs="Arial"/>
        </w:rPr>
        <w:t>ako dárcem, na stavbu</w:t>
      </w:r>
      <w:r w:rsidR="005534FC">
        <w:rPr>
          <w:rFonts w:ascii="Arial" w:hAnsi="Arial" w:cs="Arial"/>
        </w:rPr>
        <w:t xml:space="preserve"> – chovatelský domek -</w:t>
      </w:r>
      <w:r>
        <w:rPr>
          <w:rFonts w:ascii="Arial" w:hAnsi="Arial" w:cs="Arial"/>
        </w:rPr>
        <w:t xml:space="preserve"> stojící na parcele p.č. 87/2 v k.ú. Ostopovice</w:t>
      </w:r>
      <w:r w:rsidR="005534FC">
        <w:rPr>
          <w:rFonts w:ascii="Arial" w:hAnsi="Arial" w:cs="Arial"/>
        </w:rPr>
        <w:t>, v ulici U Dráhy</w:t>
      </w:r>
      <w:r>
        <w:rPr>
          <w:rFonts w:ascii="Arial" w:hAnsi="Arial" w:cs="Arial"/>
        </w:rPr>
        <w:t>. Pozemek pod stavbou je jiného vlastníka, České republiky, zastupované Úřadem pro zastupování státu ve věcech majetkových. Po dokončení převodu stavby zažádá obec o prodej tohoto pozemku do vlastnictví obce.</w:t>
      </w:r>
      <w:r w:rsidR="002519A7">
        <w:rPr>
          <w:rFonts w:ascii="Arial" w:hAnsi="Arial" w:cs="Arial"/>
        </w:rPr>
        <w:t xml:space="preserve"> Vlastnictví stavby je nutnou podmínkou pro podání žádosti.</w:t>
      </w:r>
    </w:p>
    <w:p w:rsidR="000D33B3" w:rsidRDefault="000D33B3" w:rsidP="006023DA">
      <w:pPr>
        <w:rPr>
          <w:rFonts w:ascii="Arial" w:hAnsi="Arial" w:cs="Arial"/>
          <w:b/>
        </w:rPr>
      </w:pPr>
    </w:p>
    <w:p w:rsidR="000D33B3" w:rsidRPr="00671311" w:rsidRDefault="000D33B3" w:rsidP="00182CB8">
      <w:pPr>
        <w:rPr>
          <w:rFonts w:ascii="Arial" w:hAnsi="Arial" w:cs="Arial"/>
          <w:b/>
        </w:rPr>
      </w:pPr>
      <w:r w:rsidRPr="00671311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5</w:t>
      </w:r>
      <w:r w:rsidRPr="00671311">
        <w:rPr>
          <w:rFonts w:ascii="Arial" w:hAnsi="Arial" w:cs="Arial"/>
          <w:b/>
        </w:rPr>
        <w:t xml:space="preserve">. – </w:t>
      </w:r>
      <w:r>
        <w:rPr>
          <w:rFonts w:ascii="Arial" w:hAnsi="Arial" w:cs="Arial"/>
          <w:b/>
        </w:rPr>
        <w:t>4</w:t>
      </w:r>
      <w:r w:rsidRPr="00671311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182CB8">
      <w:pPr>
        <w:rPr>
          <w:rFonts w:ascii="Arial" w:hAnsi="Arial" w:cs="Arial"/>
        </w:rPr>
      </w:pPr>
      <w:r w:rsidRPr="00182CB8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>schvaluje Darovací smlouvu na stavbu stojící na parcele p.č. 87/2 v k.ú. Ostopovice mezi Obcí Ostopovice jako obdarovaným a Českým svazem chovatelů, Základní organizací Ostopovice, jako dárcem a pověřuje starostu obce jejím podpisem.</w:t>
      </w:r>
    </w:p>
    <w:p w:rsidR="000D33B3" w:rsidRPr="00671311" w:rsidRDefault="000D33B3" w:rsidP="00182CB8">
      <w:pPr>
        <w:pStyle w:val="Default"/>
        <w:rPr>
          <w:b/>
        </w:rPr>
      </w:pPr>
      <w:r w:rsidRPr="00671311">
        <w:rPr>
          <w:b/>
          <w:bCs/>
        </w:rPr>
        <w:t>Hlasování: pro</w:t>
      </w:r>
      <w:r>
        <w:rPr>
          <w:b/>
          <w:bCs/>
        </w:rPr>
        <w:t xml:space="preserve"> 10</w:t>
      </w:r>
      <w:r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</w:r>
      <w:r w:rsidRPr="00671311">
        <w:rPr>
          <w:b/>
          <w:bCs/>
        </w:rPr>
        <w:tab/>
        <w:t>proti</w:t>
      </w:r>
      <w:r w:rsidRPr="00671311">
        <w:rPr>
          <w:b/>
          <w:bCs/>
        </w:rPr>
        <w:tab/>
        <w:t>0</w:t>
      </w:r>
      <w:r w:rsidRPr="00671311"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  <w:t>zdržel se  0</w:t>
      </w:r>
    </w:p>
    <w:p w:rsidR="000D33B3" w:rsidRDefault="000D33B3" w:rsidP="00F51D17">
      <w:pPr>
        <w:rPr>
          <w:rFonts w:ascii="Arial" w:hAnsi="Arial" w:cs="Arial"/>
          <w:b/>
        </w:rPr>
      </w:pPr>
    </w:p>
    <w:p w:rsidR="000D33B3" w:rsidRDefault="000D33B3" w:rsidP="00F51D17">
      <w:pPr>
        <w:rPr>
          <w:rFonts w:ascii="Arial" w:hAnsi="Arial" w:cs="Arial"/>
          <w:b/>
        </w:rPr>
      </w:pPr>
    </w:p>
    <w:p w:rsidR="000D33B3" w:rsidRDefault="000D33B3" w:rsidP="002637F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 6) Prodej pozemku p.č. 778 v k.ú. Ostopovice</w:t>
      </w:r>
    </w:p>
    <w:p w:rsidR="000D33B3" w:rsidRPr="00A9650B" w:rsidRDefault="000D33B3" w:rsidP="005078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Jedná se o zahrádku o výměře </w:t>
      </w:r>
      <w:smartTag w:uri="urn:schemas-microsoft-com:office:smarttags" w:element="metricconverter">
        <w:smartTagPr>
          <w:attr w:name="ProductID" w:val="741 m2"/>
        </w:smartTagPr>
        <w:r>
          <w:rPr>
            <w:rFonts w:ascii="Arial" w:hAnsi="Arial" w:cs="Arial"/>
          </w:rPr>
          <w:t>741 m2</w:t>
        </w:r>
        <w:r w:rsidR="00307A84">
          <w:rPr>
            <w:rFonts w:ascii="Arial" w:hAnsi="Arial" w:cs="Arial"/>
          </w:rPr>
          <w:t xml:space="preserve"> na jižním svahu Přední hory</w:t>
        </w:r>
      </w:smartTag>
      <w:r>
        <w:rPr>
          <w:rFonts w:ascii="Arial" w:hAnsi="Arial" w:cs="Arial"/>
        </w:rPr>
        <w:t>. Zájem</w:t>
      </w:r>
      <w:r w:rsidR="005534FC">
        <w:rPr>
          <w:rFonts w:ascii="Arial" w:hAnsi="Arial" w:cs="Arial"/>
        </w:rPr>
        <w:t>kyně</w:t>
      </w:r>
      <w:r>
        <w:rPr>
          <w:rFonts w:ascii="Arial" w:hAnsi="Arial" w:cs="Arial"/>
        </w:rPr>
        <w:t xml:space="preserve"> o tento pozemek paní Ivana Vlachová, bytem Nová 21, 664 49, podala nabídku na koupi </w:t>
      </w:r>
      <w:r w:rsidR="005534FC">
        <w:rPr>
          <w:rFonts w:ascii="Arial" w:hAnsi="Arial" w:cs="Arial"/>
        </w:rPr>
        <w:t xml:space="preserve">pozemku </w:t>
      </w:r>
      <w:r>
        <w:rPr>
          <w:rFonts w:ascii="Arial" w:hAnsi="Arial" w:cs="Arial"/>
        </w:rPr>
        <w:t xml:space="preserve">dne 21. 9. 2015. Záměr o prodeji byl zveřejněn od 31. 8. 2015 doposud. Dohodnutá </w:t>
      </w:r>
      <w:r w:rsidR="005534FC">
        <w:rPr>
          <w:rFonts w:ascii="Arial" w:hAnsi="Arial" w:cs="Arial"/>
        </w:rPr>
        <w:t xml:space="preserve">kupní </w:t>
      </w:r>
      <w:r>
        <w:rPr>
          <w:rFonts w:ascii="Arial" w:hAnsi="Arial" w:cs="Arial"/>
        </w:rPr>
        <w:t>cena je 102.620,- Kč.</w:t>
      </w:r>
    </w:p>
    <w:p w:rsidR="000D33B3" w:rsidRPr="0050786A" w:rsidRDefault="000D33B3" w:rsidP="002637F6">
      <w:pPr>
        <w:rPr>
          <w:rFonts w:ascii="Arial" w:hAnsi="Arial" w:cs="Arial"/>
        </w:rPr>
      </w:pPr>
    </w:p>
    <w:p w:rsidR="000D33B3" w:rsidRPr="001157CA" w:rsidRDefault="000D33B3" w:rsidP="0050786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Usnesení č. 6.1. – 4/2015</w:t>
      </w:r>
    </w:p>
    <w:p w:rsidR="000D33B3" w:rsidRPr="005679CA" w:rsidRDefault="000D33B3" w:rsidP="0050786A">
      <w:pPr>
        <w:jc w:val="both"/>
        <w:rPr>
          <w:rFonts w:ascii="Arial" w:hAnsi="Arial" w:cs="Arial"/>
          <w:b/>
        </w:rPr>
      </w:pPr>
      <w:r w:rsidRPr="005679CA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 xml:space="preserve">Ostopovice </w:t>
      </w:r>
      <w:r w:rsidRPr="005679CA">
        <w:rPr>
          <w:rFonts w:ascii="Arial" w:hAnsi="Arial" w:cs="Arial"/>
        </w:rPr>
        <w:t xml:space="preserve">schvaluje </w:t>
      </w:r>
      <w:r>
        <w:rPr>
          <w:rFonts w:ascii="Arial" w:hAnsi="Arial" w:cs="Arial"/>
        </w:rPr>
        <w:t xml:space="preserve">nabídku paní Ivany Vlachové, bytem Nová 21, 664 49 Ostopovice, ze dne 21. 9. 2015 na koupi pozemku p.č. </w:t>
      </w:r>
      <w:r>
        <w:rPr>
          <w:rFonts w:ascii="Arial" w:hAnsi="Arial" w:cs="Arial"/>
          <w:bCs/>
        </w:rPr>
        <w:t>778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v k.ú. Ostopovice k  záměru, který byl zveřejněn od 31. 8. 2015 doposud.</w:t>
      </w:r>
    </w:p>
    <w:p w:rsidR="000D33B3" w:rsidRDefault="000D33B3" w:rsidP="0050786A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Hlasování: pro 10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ab/>
        <w:t>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ab/>
        <w:t>0</w:t>
      </w:r>
    </w:p>
    <w:p w:rsidR="000D33B3" w:rsidRDefault="000D33B3" w:rsidP="0050786A">
      <w:pPr>
        <w:jc w:val="both"/>
        <w:rPr>
          <w:rFonts w:ascii="Arial" w:hAnsi="Arial" w:cs="Arial"/>
          <w:b/>
        </w:rPr>
      </w:pPr>
    </w:p>
    <w:p w:rsidR="000D33B3" w:rsidRPr="001157CA" w:rsidRDefault="000D33B3" w:rsidP="0050786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Usnesení č. 6.2. – 4/2015</w:t>
      </w:r>
    </w:p>
    <w:p w:rsidR="000D33B3" w:rsidRPr="005679CA" w:rsidRDefault="000D33B3" w:rsidP="0050786A">
      <w:pPr>
        <w:jc w:val="both"/>
        <w:rPr>
          <w:rFonts w:ascii="Arial" w:hAnsi="Arial" w:cs="Arial"/>
          <w:b/>
        </w:rPr>
      </w:pPr>
      <w:r w:rsidRPr="005679CA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 xml:space="preserve">Ostopovice </w:t>
      </w:r>
      <w:r w:rsidRPr="005679CA">
        <w:rPr>
          <w:rFonts w:ascii="Arial" w:hAnsi="Arial" w:cs="Arial"/>
        </w:rPr>
        <w:t xml:space="preserve">schvaluje </w:t>
      </w:r>
      <w:r>
        <w:rPr>
          <w:rFonts w:ascii="Arial" w:hAnsi="Arial" w:cs="Arial"/>
        </w:rPr>
        <w:t xml:space="preserve">kupní smlouvu na pozemek p.č. </w:t>
      </w:r>
      <w:r>
        <w:rPr>
          <w:rFonts w:ascii="Arial" w:hAnsi="Arial" w:cs="Arial"/>
          <w:bCs/>
        </w:rPr>
        <w:t xml:space="preserve">778 </w:t>
      </w:r>
      <w:r>
        <w:rPr>
          <w:rFonts w:ascii="Arial" w:hAnsi="Arial" w:cs="Arial"/>
        </w:rPr>
        <w:t>v k.ú. Ostopovice mezi Obcí Ostopovice jako prodávající a paní Ivanou Vlachovou, bytem Nová 21, 664 49 Ostopovice jako kupující za dohodnutou kupní cenu ve výši 102.620,- Kč a pověřuje starostu jejím podpisem.</w:t>
      </w:r>
    </w:p>
    <w:p w:rsidR="000D33B3" w:rsidRDefault="000D33B3" w:rsidP="003364AB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Hlasování: pro 10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ab/>
        <w:t>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ab/>
        <w:t>0</w:t>
      </w:r>
    </w:p>
    <w:p w:rsidR="000D33B3" w:rsidRDefault="000D33B3" w:rsidP="002637F6">
      <w:pPr>
        <w:rPr>
          <w:rFonts w:ascii="Arial" w:hAnsi="Arial" w:cs="Arial"/>
          <w:b/>
        </w:rPr>
      </w:pPr>
    </w:p>
    <w:p w:rsidR="000D33B3" w:rsidRDefault="000D33B3" w:rsidP="00405C4F">
      <w:pPr>
        <w:jc w:val="both"/>
        <w:rPr>
          <w:rFonts w:ascii="Arial" w:hAnsi="Arial" w:cs="Arial"/>
          <w:b/>
        </w:rPr>
      </w:pPr>
    </w:p>
    <w:p w:rsidR="000D33B3" w:rsidRDefault="000D33B3" w:rsidP="00607F7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 7) DSO Šlapanicko – změna stanov a příspěvek na činnost</w:t>
      </w:r>
    </w:p>
    <w:p w:rsidR="000D33B3" w:rsidRPr="00323459" w:rsidRDefault="000D33B3" w:rsidP="00F075EC">
      <w:pPr>
        <w:rPr>
          <w:rFonts w:ascii="Arial" w:hAnsi="Arial" w:cs="Arial"/>
          <w:szCs w:val="20"/>
        </w:rPr>
      </w:pPr>
      <w:r w:rsidRPr="00323459">
        <w:rPr>
          <w:rFonts w:ascii="Arial" w:hAnsi="Arial" w:cs="Arial"/>
          <w:szCs w:val="20"/>
        </w:rPr>
        <w:t xml:space="preserve">Starosta informuje zastupitele o změně stanov Dobrovolného svazku obcí Šlapanicko, které byly schváleny valnou hromadou svazku dne 4.9.2015. </w:t>
      </w:r>
      <w:r w:rsidRPr="00323459">
        <w:rPr>
          <w:rFonts w:ascii="Arial" w:hAnsi="Arial" w:cs="Arial"/>
        </w:rPr>
        <w:t>Původní stanovy, schválené</w:t>
      </w:r>
      <w:r w:rsidR="00307A84">
        <w:rPr>
          <w:rFonts w:ascii="Arial" w:hAnsi="Arial" w:cs="Arial"/>
        </w:rPr>
        <w:t xml:space="preserve"> na 1. v</w:t>
      </w:r>
      <w:r w:rsidRPr="00323459">
        <w:rPr>
          <w:rFonts w:ascii="Arial" w:hAnsi="Arial" w:cs="Arial"/>
        </w:rPr>
        <w:t>alné hromadě</w:t>
      </w:r>
      <w:r w:rsidR="00307A84">
        <w:rPr>
          <w:rFonts w:ascii="Arial" w:hAnsi="Arial" w:cs="Arial"/>
        </w:rPr>
        <w:t xml:space="preserve"> DSO Šlapnicko,</w:t>
      </w:r>
      <w:r w:rsidRPr="00323459">
        <w:rPr>
          <w:rFonts w:ascii="Arial" w:hAnsi="Arial" w:cs="Arial"/>
        </w:rPr>
        <w:t xml:space="preserve"> vycházely ze vzoru Svazu měst a obcí České republiky, následně byly do nich zapracovány připomínky</w:t>
      </w:r>
      <w:r w:rsidR="00307A84">
        <w:rPr>
          <w:rFonts w:ascii="Arial" w:hAnsi="Arial" w:cs="Arial"/>
        </w:rPr>
        <w:t xml:space="preserve"> členů svazku</w:t>
      </w:r>
      <w:r w:rsidRPr="00323459">
        <w:rPr>
          <w:rFonts w:ascii="Arial" w:hAnsi="Arial" w:cs="Arial"/>
        </w:rPr>
        <w:t xml:space="preserve">. Hlavní změny spočívají v přesunu některých kompetencí z Rady směrem k Valné hromadě, došlo ke sjednocení toho, kdo může svolávat Valnou hromadu – použil se termín Svolavatel a dále byly provedeny další drobné změny v textu stanov. </w:t>
      </w:r>
      <w:r w:rsidRPr="00323459">
        <w:rPr>
          <w:rFonts w:ascii="Arial" w:hAnsi="Arial" w:cs="Arial"/>
          <w:szCs w:val="20"/>
        </w:rPr>
        <w:t>Nové znění stanov s vyznačenými změnami opr</w:t>
      </w:r>
      <w:r>
        <w:rPr>
          <w:rFonts w:ascii="Arial" w:hAnsi="Arial" w:cs="Arial"/>
          <w:szCs w:val="20"/>
        </w:rPr>
        <w:t>o</w:t>
      </w:r>
      <w:r w:rsidRPr="00323459">
        <w:rPr>
          <w:rFonts w:ascii="Arial" w:hAnsi="Arial" w:cs="Arial"/>
          <w:szCs w:val="20"/>
        </w:rPr>
        <w:t>ti původnímu textu stanov obdrželi zastupitelé v písemné formě – viz příloha č. 2 tohoto zápisu.</w:t>
      </w:r>
    </w:p>
    <w:p w:rsidR="000D33B3" w:rsidRDefault="000D33B3" w:rsidP="00F075EC">
      <w:pPr>
        <w:rPr>
          <w:rFonts w:ascii="Arial" w:hAnsi="Arial" w:cs="Arial"/>
        </w:rPr>
      </w:pPr>
    </w:p>
    <w:p w:rsidR="000D33B3" w:rsidRDefault="000D33B3" w:rsidP="00F075EC">
      <w:pPr>
        <w:rPr>
          <w:rFonts w:ascii="Arial" w:hAnsi="Arial" w:cs="Arial"/>
        </w:rPr>
      </w:pPr>
      <w:r w:rsidRPr="00B8545F">
        <w:rPr>
          <w:rFonts w:ascii="Arial" w:hAnsi="Arial" w:cs="Arial"/>
        </w:rPr>
        <w:t xml:space="preserve">Dále starosta informuje, že valná hromada DSO schválila </w:t>
      </w:r>
      <w:r w:rsidRPr="00B8545F">
        <w:rPr>
          <w:rFonts w:ascii="Arial" w:hAnsi="Arial" w:cs="Arial"/>
          <w:bCs/>
        </w:rPr>
        <w:t xml:space="preserve">návrh na členský příspěvek ve výši 2,50 Kč pro rok </w:t>
      </w:r>
      <w:smartTag w:uri="urn:schemas-microsoft-com:office:smarttags" w:element="metricconverter">
        <w:smartTagPr>
          <w:attr w:name="ProductID" w:val="2015 a"/>
        </w:smartTagPr>
        <w:r w:rsidRPr="00B8545F">
          <w:rPr>
            <w:rFonts w:ascii="Arial" w:hAnsi="Arial" w:cs="Arial"/>
            <w:bCs/>
          </w:rPr>
          <w:t>2015 a</w:t>
        </w:r>
      </w:smartTag>
      <w:r w:rsidRPr="00B8545F">
        <w:rPr>
          <w:rFonts w:ascii="Arial" w:hAnsi="Arial" w:cs="Arial"/>
          <w:bCs/>
        </w:rPr>
        <w:t xml:space="preserve"> ve výši 15 Kč pro rok 2016, které budou předloženy k projednání v zastupitelstvech jednotlivých obcí</w:t>
      </w:r>
      <w:r w:rsidRPr="00B8545F">
        <w:rPr>
          <w:rFonts w:ascii="Arial" w:hAnsi="Arial" w:cs="Arial"/>
        </w:rPr>
        <w:t xml:space="preserve">. Na konci října 2015 skončí projekt Meziobecní spolupráce a tím i pokrytí nákladů na provoz kanceláře DSO a v roce 2015 zbudou dva měsíce, tedy listopad a prosinec, které nebudou finančně pokryty. Dále je pak povinností DSO Šlapanicko mít schválený rozpočet na celý rok 2016. Kalkulace nákladů </w:t>
      </w:r>
      <w:r w:rsidR="00307A84">
        <w:rPr>
          <w:rFonts w:ascii="Arial" w:hAnsi="Arial" w:cs="Arial"/>
        </w:rPr>
        <w:t xml:space="preserve">proto nyní </w:t>
      </w:r>
      <w:r w:rsidRPr="00B8545F">
        <w:rPr>
          <w:rFonts w:ascii="Arial" w:hAnsi="Arial" w:cs="Arial"/>
        </w:rPr>
        <w:t xml:space="preserve">vychází z předpokladu, že DSO bude vykonávat aktivní činnost a jeho náklady nejsou kryty z žádných jiných zdrojů. V případě </w:t>
      </w:r>
      <w:r w:rsidR="00307A84">
        <w:rPr>
          <w:rFonts w:ascii="Arial" w:hAnsi="Arial" w:cs="Arial"/>
        </w:rPr>
        <w:t xml:space="preserve">získání </w:t>
      </w:r>
      <w:r w:rsidRPr="00B8545F">
        <w:rPr>
          <w:rFonts w:ascii="Arial" w:hAnsi="Arial" w:cs="Arial"/>
        </w:rPr>
        <w:t>dotace na činnost DSO je nutné pokrýt náklady DSO z vlastních prostředků a teprve následně bude oprávněná část poskytnuta zpětně. V současné chvíli však nejsou známy přesné podmínky (parametry) dotačního titulu.</w:t>
      </w:r>
    </w:p>
    <w:p w:rsidR="00307A84" w:rsidRDefault="00307A84" w:rsidP="00F075EC">
      <w:pPr>
        <w:rPr>
          <w:rFonts w:ascii="Arial" w:hAnsi="Arial" w:cs="Arial"/>
        </w:rPr>
      </w:pPr>
    </w:p>
    <w:p w:rsidR="00307A84" w:rsidRPr="00B8545F" w:rsidRDefault="00307A84" w:rsidP="00F075EC">
      <w:pPr>
        <w:rPr>
          <w:rFonts w:ascii="Arial" w:hAnsi="Arial" w:cs="Arial"/>
        </w:rPr>
      </w:pPr>
      <w:r>
        <w:rPr>
          <w:rFonts w:ascii="Arial" w:hAnsi="Arial" w:cs="Arial"/>
        </w:rPr>
        <w:t>Starosta navrhuje hlasovat o poskytnutí příspěvku na provoz DSO Šlapanicko na období listopad a prosinec 2015. Příspěvek na provoz svazku v roce 2016 pak bude zahrnut do návrhu rozpočtu obce na rok 2016.</w:t>
      </w:r>
    </w:p>
    <w:p w:rsidR="000D33B3" w:rsidRDefault="000D33B3" w:rsidP="008F0C5A">
      <w:pPr>
        <w:rPr>
          <w:rFonts w:ascii="Arial" w:hAnsi="Arial" w:cs="Arial"/>
          <w:b/>
        </w:rPr>
      </w:pPr>
    </w:p>
    <w:p w:rsidR="000D33B3" w:rsidRPr="00671311" w:rsidRDefault="000D33B3" w:rsidP="008F0C5A">
      <w:pPr>
        <w:rPr>
          <w:rFonts w:ascii="Arial" w:hAnsi="Arial" w:cs="Arial"/>
          <w:b/>
        </w:rPr>
      </w:pPr>
      <w:r w:rsidRPr="00671311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7</w:t>
      </w:r>
      <w:r w:rsidRPr="00671311">
        <w:rPr>
          <w:rFonts w:ascii="Arial" w:hAnsi="Arial" w:cs="Arial"/>
          <w:b/>
        </w:rPr>
        <w:t>. –</w:t>
      </w:r>
      <w:r>
        <w:rPr>
          <w:rFonts w:ascii="Arial" w:hAnsi="Arial" w:cs="Arial"/>
          <w:b/>
        </w:rPr>
        <w:t xml:space="preserve"> 4</w:t>
      </w:r>
      <w:r w:rsidRPr="00671311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AC2F90">
      <w:pPr>
        <w:rPr>
          <w:rFonts w:ascii="Arial" w:hAnsi="Arial" w:cs="Arial"/>
        </w:rPr>
      </w:pPr>
      <w:r w:rsidRPr="00BD2B23">
        <w:rPr>
          <w:rFonts w:ascii="Arial" w:hAnsi="Arial" w:cs="Arial"/>
        </w:rPr>
        <w:lastRenderedPageBreak/>
        <w:t xml:space="preserve">Zastupitelstvo obce Ostopovice </w:t>
      </w:r>
      <w:r>
        <w:rPr>
          <w:rFonts w:ascii="Arial" w:hAnsi="Arial" w:cs="Arial"/>
        </w:rPr>
        <w:t xml:space="preserve">schvaluje změnu stanov DSO Šlapanicko – viz příloha č. 2 tohoto zápisu. </w:t>
      </w:r>
    </w:p>
    <w:p w:rsidR="000D33B3" w:rsidRDefault="000D33B3" w:rsidP="00AC2F90">
      <w:pPr>
        <w:rPr>
          <w:rFonts w:ascii="Arial" w:hAnsi="Arial" w:cs="Arial"/>
        </w:rPr>
      </w:pPr>
      <w:r>
        <w:rPr>
          <w:rFonts w:ascii="Arial" w:hAnsi="Arial" w:cs="Arial"/>
        </w:rPr>
        <w:t>Zastupitelstvo obce Ostopovice dále schvaluje č</w:t>
      </w:r>
      <w:r w:rsidRPr="00AC2F90">
        <w:rPr>
          <w:rFonts w:ascii="Arial" w:hAnsi="Arial" w:cs="Arial"/>
        </w:rPr>
        <w:t xml:space="preserve">lenský příspěvek </w:t>
      </w:r>
      <w:r>
        <w:rPr>
          <w:rFonts w:ascii="Arial" w:hAnsi="Arial" w:cs="Arial"/>
        </w:rPr>
        <w:t xml:space="preserve">na pokrytí provozu DSO Šlapanicko  v listopadu a prosinci 2015 ve výši 2,50 Kč na jednoho obyvatele obce, hlášeného k trvalému pobytu k 1.1.2015. </w:t>
      </w:r>
    </w:p>
    <w:p w:rsidR="000D33B3" w:rsidRDefault="000D33B3" w:rsidP="008F0C5A">
      <w:pPr>
        <w:pStyle w:val="Default"/>
        <w:rPr>
          <w:b/>
          <w:bCs/>
        </w:rPr>
      </w:pPr>
      <w:r w:rsidRPr="00671311">
        <w:rPr>
          <w:b/>
          <w:bCs/>
        </w:rPr>
        <w:t>Hlasování: pro</w:t>
      </w:r>
      <w:r>
        <w:rPr>
          <w:b/>
          <w:bCs/>
        </w:rPr>
        <w:t xml:space="preserve"> 10</w:t>
      </w:r>
      <w:r>
        <w:rPr>
          <w:b/>
          <w:bCs/>
        </w:rPr>
        <w:tab/>
      </w:r>
      <w:r w:rsidRPr="00671311">
        <w:rPr>
          <w:b/>
          <w:bCs/>
        </w:rPr>
        <w:tab/>
      </w:r>
      <w:r w:rsidRPr="00671311">
        <w:rPr>
          <w:b/>
          <w:bCs/>
        </w:rPr>
        <w:tab/>
        <w:t>proti</w:t>
      </w:r>
      <w:r w:rsidRPr="00671311">
        <w:rPr>
          <w:b/>
          <w:bCs/>
        </w:rPr>
        <w:tab/>
        <w:t>0</w:t>
      </w:r>
      <w:r w:rsidRPr="00671311"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  <w:t>zdržel se  0</w:t>
      </w:r>
    </w:p>
    <w:p w:rsidR="000D33B3" w:rsidRPr="00671311" w:rsidRDefault="000D33B3" w:rsidP="008F0C5A">
      <w:pPr>
        <w:pStyle w:val="Default"/>
        <w:rPr>
          <w:b/>
        </w:rPr>
      </w:pPr>
    </w:p>
    <w:p w:rsidR="000D33B3" w:rsidRDefault="000D33B3" w:rsidP="00405C4F">
      <w:pPr>
        <w:jc w:val="both"/>
        <w:rPr>
          <w:rFonts w:ascii="Arial" w:hAnsi="Arial" w:cs="Arial"/>
          <w:szCs w:val="20"/>
        </w:rPr>
      </w:pPr>
    </w:p>
    <w:p w:rsidR="000D33B3" w:rsidRPr="003F007A" w:rsidRDefault="000D33B3" w:rsidP="002637F6">
      <w:pPr>
        <w:rPr>
          <w:rFonts w:ascii="Arial" w:hAnsi="Arial" w:cs="Arial"/>
          <w:b/>
        </w:rPr>
      </w:pPr>
      <w:r w:rsidRPr="003F007A">
        <w:rPr>
          <w:rFonts w:ascii="Arial" w:hAnsi="Arial" w:cs="Arial"/>
          <w:b/>
          <w:bCs/>
        </w:rPr>
        <w:t xml:space="preserve">ad </w:t>
      </w:r>
      <w:r>
        <w:rPr>
          <w:rFonts w:ascii="Arial" w:hAnsi="Arial" w:cs="Arial"/>
          <w:b/>
          <w:bCs/>
        </w:rPr>
        <w:t>8</w:t>
      </w:r>
      <w:r w:rsidRPr="003F007A">
        <w:rPr>
          <w:rFonts w:ascii="Arial" w:hAnsi="Arial" w:cs="Arial"/>
          <w:b/>
          <w:bCs/>
        </w:rPr>
        <w:t xml:space="preserve">) </w:t>
      </w:r>
      <w:r w:rsidRPr="003F007A">
        <w:rPr>
          <w:rFonts w:ascii="Arial" w:hAnsi="Arial" w:cs="Arial"/>
          <w:b/>
        </w:rPr>
        <w:t xml:space="preserve">Rozpočtové opatření č. </w:t>
      </w:r>
      <w:r>
        <w:rPr>
          <w:rFonts w:ascii="Arial" w:hAnsi="Arial" w:cs="Arial"/>
          <w:b/>
        </w:rPr>
        <w:t>6</w:t>
      </w:r>
      <w:r w:rsidRPr="003F007A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2637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Účetní</w:t>
      </w:r>
      <w:r w:rsidRPr="00336917">
        <w:rPr>
          <w:rFonts w:ascii="Arial" w:hAnsi="Arial" w:cs="Arial"/>
          <w:bCs/>
        </w:rPr>
        <w:t xml:space="preserve"> seznámil</w:t>
      </w:r>
      <w:r>
        <w:rPr>
          <w:rFonts w:ascii="Arial" w:hAnsi="Arial" w:cs="Arial"/>
          <w:bCs/>
        </w:rPr>
        <w:t>a</w:t>
      </w:r>
      <w:r w:rsidRPr="0033691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zastupitele obce</w:t>
      </w:r>
      <w:r w:rsidRPr="00336917">
        <w:rPr>
          <w:rFonts w:ascii="Arial" w:hAnsi="Arial" w:cs="Arial"/>
          <w:bCs/>
        </w:rPr>
        <w:t xml:space="preserve"> s rozpočtovým opatřením</w:t>
      </w:r>
      <w:r>
        <w:rPr>
          <w:rFonts w:ascii="Arial" w:hAnsi="Arial" w:cs="Arial"/>
          <w:bCs/>
        </w:rPr>
        <w:t xml:space="preserve"> č. 6/2015.</w:t>
      </w:r>
    </w:p>
    <w:p w:rsidR="000D33B3" w:rsidRPr="00336917" w:rsidRDefault="000D33B3" w:rsidP="002637F6">
      <w:pPr>
        <w:rPr>
          <w:rFonts w:ascii="Arial" w:hAnsi="Arial" w:cs="Arial"/>
          <w:b/>
          <w:bCs/>
        </w:rPr>
      </w:pPr>
    </w:p>
    <w:p w:rsidR="000D33B3" w:rsidRPr="00336917" w:rsidRDefault="000D33B3" w:rsidP="002637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8. – 4/2015</w:t>
      </w:r>
    </w:p>
    <w:p w:rsidR="000D33B3" w:rsidRPr="00336917" w:rsidRDefault="000D33B3" w:rsidP="002637F6">
      <w:pPr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Rozpočtové opatření č. </w:t>
      </w:r>
      <w:r>
        <w:rPr>
          <w:rFonts w:ascii="Arial" w:hAnsi="Arial" w:cs="Arial"/>
          <w:bCs/>
        </w:rPr>
        <w:t>6/2015</w:t>
      </w:r>
      <w:r w:rsidRPr="00336917">
        <w:rPr>
          <w:rFonts w:ascii="Arial" w:hAnsi="Arial" w:cs="Arial"/>
          <w:bCs/>
        </w:rPr>
        <w:t xml:space="preserve"> - viz příloha č. </w:t>
      </w:r>
      <w:r>
        <w:rPr>
          <w:rFonts w:ascii="Arial" w:hAnsi="Arial" w:cs="Arial"/>
          <w:bCs/>
        </w:rPr>
        <w:t>3</w:t>
      </w:r>
      <w:r w:rsidRPr="00336917">
        <w:rPr>
          <w:rFonts w:ascii="Arial" w:hAnsi="Arial" w:cs="Arial"/>
          <w:bCs/>
        </w:rPr>
        <w:t xml:space="preserve"> tohoto zápisu.</w:t>
      </w:r>
    </w:p>
    <w:p w:rsidR="000D33B3" w:rsidRDefault="000D33B3" w:rsidP="002637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10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405C4F">
      <w:pPr>
        <w:jc w:val="both"/>
        <w:rPr>
          <w:rFonts w:ascii="Arial" w:hAnsi="Arial" w:cs="Arial"/>
        </w:rPr>
      </w:pPr>
    </w:p>
    <w:p w:rsidR="000D33B3" w:rsidRPr="00B95E84" w:rsidRDefault="000D33B3" w:rsidP="00405C4F">
      <w:pPr>
        <w:jc w:val="both"/>
        <w:rPr>
          <w:rFonts w:ascii="Arial" w:hAnsi="Arial" w:cs="Arial"/>
        </w:rPr>
      </w:pPr>
    </w:p>
    <w:p w:rsidR="000D33B3" w:rsidRPr="003F007A" w:rsidRDefault="000D33B3" w:rsidP="002637F6">
      <w:pPr>
        <w:rPr>
          <w:rFonts w:ascii="Arial" w:hAnsi="Arial" w:cs="Arial"/>
          <w:b/>
        </w:rPr>
      </w:pPr>
      <w:r w:rsidRPr="003F007A">
        <w:rPr>
          <w:rFonts w:ascii="Arial" w:hAnsi="Arial" w:cs="Arial"/>
          <w:b/>
          <w:bCs/>
        </w:rPr>
        <w:t xml:space="preserve">ad </w:t>
      </w:r>
      <w:r>
        <w:rPr>
          <w:rFonts w:ascii="Arial" w:hAnsi="Arial" w:cs="Arial"/>
          <w:b/>
          <w:bCs/>
        </w:rPr>
        <w:t>9</w:t>
      </w:r>
      <w:r w:rsidRPr="003F007A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</w:rPr>
        <w:t>Česká pošta – Představení projektu Pošta partner</w:t>
      </w:r>
    </w:p>
    <w:p w:rsidR="000D33B3" w:rsidRDefault="000D33B3" w:rsidP="002637F6">
      <w:pPr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Starosta seznamuje zastupitele s projektem Pošta Partner dle prezentace České pošty, a.s., která plánuje zavedení projektu Pošta Partner v Ostopovicích od února </w:t>
      </w:r>
      <w:smartTag w:uri="urn:schemas-microsoft-com:office:smarttags" w:element="metricconverter">
        <w:smartTagPr>
          <w:attr w:name="ProductID" w:val="2016 a"/>
        </w:smartTagPr>
        <w:r>
          <w:rPr>
            <w:rFonts w:ascii="Arial" w:hAnsi="Arial" w:cs="Arial"/>
            <w:bCs/>
          </w:rPr>
          <w:t>2016 a</w:t>
        </w:r>
      </w:smartTag>
      <w:r>
        <w:rPr>
          <w:rFonts w:ascii="Arial" w:hAnsi="Arial" w:cs="Arial"/>
          <w:bCs/>
        </w:rPr>
        <w:t xml:space="preserve"> to zejména z důvodů nízké poptávky po službách zdejší pošty. Pošta Partner je plnohodnotnou náhradou pošty</w:t>
      </w:r>
      <w:r w:rsidR="00307A84">
        <w:rPr>
          <w:rFonts w:ascii="Arial" w:hAnsi="Arial" w:cs="Arial"/>
          <w:bCs/>
        </w:rPr>
        <w:t>, rozsah poskytovaných služeb zůstává beze změn</w:t>
      </w:r>
      <w:r>
        <w:rPr>
          <w:rFonts w:ascii="Arial" w:hAnsi="Arial" w:cs="Arial"/>
          <w:bCs/>
        </w:rPr>
        <w:t xml:space="preserve">. Informuje dále, že provozování služby Pošta Partner bylo přednostně nabídnuto obci, nicméně tuto službu může provozovat i jakýkoliv jiný soukromý subjekt, který je schopný zajistit požadavky České pošty, a.s. </w:t>
      </w:r>
    </w:p>
    <w:p w:rsidR="000D33B3" w:rsidRDefault="00307A84" w:rsidP="002637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0D33B3">
        <w:rPr>
          <w:rFonts w:ascii="Arial" w:hAnsi="Arial" w:cs="Arial"/>
          <w:bCs/>
        </w:rPr>
        <w:t>tarosta uvádí, že v případě provozování pošty ze strany obce je třeba zvážit mj. i vhodné místo k provozování této služby – zda zachovat stávající polohu pošty či tyto služby přesunout pod jednu střechu, tj. na OÚ.</w:t>
      </w:r>
      <w:r>
        <w:rPr>
          <w:rFonts w:ascii="Arial" w:hAnsi="Arial" w:cs="Arial"/>
          <w:bCs/>
        </w:rPr>
        <w:t xml:space="preserve"> Nevýhodou prostor na OÚ je však absence bezbariérového přístupu.</w:t>
      </w:r>
      <w:r w:rsidR="00A8361A">
        <w:rPr>
          <w:rFonts w:ascii="Arial" w:hAnsi="Arial" w:cs="Arial"/>
          <w:bCs/>
        </w:rPr>
        <w:t xml:space="preserve"> Naopak při zachování pošty ve stávajících prostorách by mohla obec, pokud by byla provozovatelem pobočky Pošta Partner, nabízet své další služby i v těchto prostorách.  </w:t>
      </w:r>
    </w:p>
    <w:p w:rsidR="000D33B3" w:rsidRDefault="000D33B3" w:rsidP="002637F6">
      <w:pPr>
        <w:rPr>
          <w:rFonts w:ascii="Arial" w:hAnsi="Arial" w:cs="Arial"/>
          <w:bCs/>
        </w:rPr>
      </w:pPr>
      <w:r w:rsidRPr="00280CCD">
        <w:rPr>
          <w:rFonts w:ascii="Arial" w:hAnsi="Arial" w:cs="Arial"/>
          <w:bCs/>
        </w:rPr>
        <w:t xml:space="preserve">Následuje </w:t>
      </w:r>
      <w:r w:rsidR="00307A84">
        <w:rPr>
          <w:rFonts w:ascii="Arial" w:hAnsi="Arial" w:cs="Arial"/>
          <w:bCs/>
        </w:rPr>
        <w:t>diskuse k tématu</w:t>
      </w:r>
      <w:r>
        <w:rPr>
          <w:rFonts w:ascii="Arial" w:hAnsi="Arial" w:cs="Arial"/>
          <w:bCs/>
        </w:rPr>
        <w:t>.</w:t>
      </w:r>
      <w:r w:rsidR="00307A84">
        <w:rPr>
          <w:rFonts w:ascii="Arial" w:hAnsi="Arial" w:cs="Arial"/>
          <w:bCs/>
        </w:rPr>
        <w:t xml:space="preserve"> Část zastupitelů se přiklání k variantě </w:t>
      </w:r>
      <w:r w:rsidR="00A8361A">
        <w:rPr>
          <w:rFonts w:ascii="Arial" w:hAnsi="Arial" w:cs="Arial"/>
          <w:bCs/>
        </w:rPr>
        <w:t xml:space="preserve">pokusit se nejdříve k </w:t>
      </w:r>
      <w:r w:rsidR="00307A84">
        <w:rPr>
          <w:rFonts w:ascii="Arial" w:hAnsi="Arial" w:cs="Arial"/>
          <w:bCs/>
        </w:rPr>
        <w:t xml:space="preserve">zajištění služeb prostřednictvím soukromého subjektu. </w:t>
      </w:r>
      <w:r w:rsidR="00A8361A">
        <w:rPr>
          <w:rFonts w:ascii="Arial" w:hAnsi="Arial" w:cs="Arial"/>
          <w:bCs/>
        </w:rPr>
        <w:t>Starosta navrhuje usnesení, že provozovatelem služby Pošta Partner bude Obecní úřad Ostopovice. Boris Canov podává protinávrh, který by umožnil nejdříve zjistit případný zájem soukromých subjektů o provozování služby Pošta Partner v obci. ZO nejdříve hlasuje o protinávrhu:</w:t>
      </w:r>
    </w:p>
    <w:p w:rsidR="000D33B3" w:rsidRPr="00336917" w:rsidRDefault="000D33B3" w:rsidP="002637F6">
      <w:pPr>
        <w:rPr>
          <w:rFonts w:ascii="Arial" w:hAnsi="Arial" w:cs="Arial"/>
          <w:b/>
          <w:bCs/>
        </w:rPr>
      </w:pPr>
    </w:p>
    <w:p w:rsidR="000D33B3" w:rsidRPr="00336917" w:rsidRDefault="000D33B3" w:rsidP="002637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9.1– 4/2015</w:t>
      </w:r>
    </w:p>
    <w:p w:rsidR="000D33B3" w:rsidRDefault="000D33B3" w:rsidP="002637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Ostopovice bere na vědomí informaci o projektu Pošta Partner.</w:t>
      </w:r>
    </w:p>
    <w:p w:rsidR="000D33B3" w:rsidRDefault="000D33B3" w:rsidP="002637F6">
      <w:pPr>
        <w:rPr>
          <w:rFonts w:ascii="Arial" w:hAnsi="Arial" w:cs="Arial"/>
          <w:bCs/>
        </w:rPr>
      </w:pPr>
      <w:r w:rsidRPr="009A07FF">
        <w:rPr>
          <w:rFonts w:ascii="Arial" w:hAnsi="Arial" w:cs="Arial"/>
          <w:bCs/>
        </w:rPr>
        <w:t>Zast</w:t>
      </w:r>
      <w:r>
        <w:rPr>
          <w:rFonts w:ascii="Arial" w:hAnsi="Arial" w:cs="Arial"/>
          <w:bCs/>
        </w:rPr>
        <w:t>upitelstvo obce preferuje provozování služby Pošta Partner v obci prostřednictvím soukromého subjektu.</w:t>
      </w:r>
    </w:p>
    <w:p w:rsidR="000D33B3" w:rsidRDefault="000D33B3" w:rsidP="002637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3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7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2637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Usnesení nebylo schváleno dle § 87 Zákona o obcích č. 128/2000 Sb.</w:t>
      </w:r>
    </w:p>
    <w:p w:rsidR="000D33B3" w:rsidRDefault="000D33B3" w:rsidP="002637F6">
      <w:pPr>
        <w:jc w:val="both"/>
        <w:rPr>
          <w:rFonts w:ascii="Arial" w:hAnsi="Arial" w:cs="Arial"/>
        </w:rPr>
      </w:pPr>
    </w:p>
    <w:p w:rsidR="000D33B3" w:rsidRPr="00336917" w:rsidRDefault="000D33B3" w:rsidP="009A07F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9.2– 4/2015</w:t>
      </w:r>
    </w:p>
    <w:p w:rsidR="000D33B3" w:rsidRDefault="000D33B3" w:rsidP="009A07F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Ostopovice bere na vědomí informaci o projektu Pošta Partner.</w:t>
      </w:r>
    </w:p>
    <w:p w:rsidR="000D33B3" w:rsidRPr="00336917" w:rsidRDefault="000D33B3" w:rsidP="009A07F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souhlasí s provozováním služby Pošta Partner prostřednictvím Obecního úřadu Ostopovice.</w:t>
      </w:r>
    </w:p>
    <w:p w:rsidR="000D33B3" w:rsidRDefault="000D33B3" w:rsidP="009A07F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Hlasování: pro  7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2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1</w:t>
      </w:r>
    </w:p>
    <w:p w:rsidR="000D33B3" w:rsidRDefault="000D33B3" w:rsidP="000A19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Usnesení nebylo schváleno dle § 87 Zákona o obcích č. 128/2000 Sb.</w:t>
      </w:r>
    </w:p>
    <w:p w:rsidR="00A8361A" w:rsidRDefault="00A8361A" w:rsidP="002637F6">
      <w:pPr>
        <w:jc w:val="both"/>
        <w:rPr>
          <w:rFonts w:ascii="Arial" w:hAnsi="Arial" w:cs="Arial"/>
        </w:rPr>
      </w:pPr>
    </w:p>
    <w:p w:rsidR="000D33B3" w:rsidRPr="00B95E84" w:rsidRDefault="000D33B3" w:rsidP="002637F6">
      <w:pPr>
        <w:jc w:val="both"/>
        <w:rPr>
          <w:rFonts w:ascii="Arial" w:hAnsi="Arial" w:cs="Arial"/>
        </w:rPr>
      </w:pPr>
    </w:p>
    <w:p w:rsidR="000D33B3" w:rsidRDefault="000D33B3" w:rsidP="00DF13F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 10) různé</w:t>
      </w:r>
    </w:p>
    <w:p w:rsidR="000D33B3" w:rsidRDefault="000D33B3" w:rsidP="00DF13FD">
      <w:pPr>
        <w:jc w:val="both"/>
        <w:rPr>
          <w:rFonts w:ascii="Arial" w:hAnsi="Arial" w:cs="Arial"/>
        </w:rPr>
      </w:pPr>
      <w:r w:rsidRPr="00C61051">
        <w:rPr>
          <w:rFonts w:ascii="Arial" w:hAnsi="Arial" w:cs="Arial"/>
        </w:rPr>
        <w:t>Starosta informuje zastupitele o změně postoje části obyvatel ulice  Zahradní ve věci předání komunikace a inženýrských sítí do vlastnictví a správy obce. Ze strany p. Poláka a p. Urbánka došlo ke změně stanoviska a chtějí si ponechat část vodovodu a kanalizace, ležící na pozemku p.č. 810/5 ve svém vlastnictví. To je možné, nicméně je třeba tuto část vodovodu funkčně oddělit od předávané části a smluvně zajistit provoz této části inženýrských sítí. Z tohoto důvodu navrhuje starosta až do vyjasnění situace revokovat usnesení, kterými byly na zasedání zastupitelstva, konaném dne 21.5.2015 schváleny příslušné smlouvy.</w:t>
      </w:r>
    </w:p>
    <w:p w:rsidR="000D33B3" w:rsidRDefault="000D33B3" w:rsidP="00DF13FD">
      <w:pPr>
        <w:jc w:val="both"/>
        <w:rPr>
          <w:rFonts w:ascii="Arial" w:hAnsi="Arial" w:cs="Arial"/>
        </w:rPr>
      </w:pPr>
    </w:p>
    <w:p w:rsidR="000D33B3" w:rsidRPr="00EE2E3B" w:rsidRDefault="000D33B3" w:rsidP="00C61051">
      <w:pPr>
        <w:rPr>
          <w:rFonts w:ascii="Arial" w:hAnsi="Arial" w:cs="Arial"/>
          <w:b/>
        </w:rPr>
      </w:pP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10.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4</w:t>
      </w:r>
      <w:r w:rsidRPr="00EE2E3B">
        <w:rPr>
          <w:rFonts w:ascii="Arial" w:hAnsi="Arial" w:cs="Arial"/>
          <w:b/>
        </w:rPr>
        <w:t>/2015</w:t>
      </w:r>
    </w:p>
    <w:p w:rsidR="000D33B3" w:rsidRDefault="000D33B3" w:rsidP="00C61051">
      <w:pPr>
        <w:rPr>
          <w:rFonts w:ascii="Arial" w:hAnsi="Arial" w:cs="Arial"/>
          <w:bCs/>
          <w:lang w:val="pt-PT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>, kterým byla schválena Darovací smlouva</w:t>
      </w:r>
      <w:r w:rsidRPr="00FD5770">
        <w:rPr>
          <w:rFonts w:ascii="Arial" w:hAnsi="Arial" w:cs="Arial"/>
        </w:rPr>
        <w:t xml:space="preserve"> na pozemky parc. č. </w:t>
      </w:r>
      <w:r w:rsidRPr="00FD5770">
        <w:rPr>
          <w:rFonts w:ascii="Arial" w:hAnsi="Arial" w:cs="Arial"/>
          <w:bCs/>
          <w:lang w:val="pt-PT"/>
        </w:rPr>
        <w:t xml:space="preserve">815/8, 816/11, </w:t>
      </w:r>
      <w:r w:rsidRPr="00FD5770">
        <w:rPr>
          <w:rFonts w:ascii="Arial" w:hAnsi="Arial" w:cs="Arial"/>
          <w:bCs/>
        </w:rPr>
        <w:t xml:space="preserve">815/9, 816/16, </w:t>
      </w:r>
      <w:r w:rsidRPr="00FD5770">
        <w:rPr>
          <w:rFonts w:ascii="Arial" w:hAnsi="Arial" w:cs="Arial"/>
          <w:bCs/>
          <w:lang w:val="pt-PT"/>
        </w:rPr>
        <w:t>816/17, 816/28, 816/22</w:t>
      </w:r>
      <w:r w:rsidRPr="00FD5770">
        <w:rPr>
          <w:rFonts w:ascii="Arial" w:hAnsi="Arial" w:cs="Arial"/>
          <w:bCs/>
        </w:rPr>
        <w:t xml:space="preserve"> a</w:t>
      </w:r>
      <w:r w:rsidRPr="00FD5770">
        <w:rPr>
          <w:rFonts w:ascii="Arial" w:hAnsi="Arial" w:cs="Arial"/>
          <w:bCs/>
          <w:lang w:val="pt-PT"/>
        </w:rPr>
        <w:t xml:space="preserve"> 816/24, vše v k.ú. Ostopovice</w:t>
      </w:r>
      <w:r>
        <w:rPr>
          <w:rFonts w:ascii="Arial" w:hAnsi="Arial" w:cs="Arial"/>
          <w:bCs/>
          <w:lang w:val="pt-PT"/>
        </w:rPr>
        <w:t>.</w:t>
      </w:r>
      <w:r w:rsidRPr="00FD5770">
        <w:rPr>
          <w:rFonts w:ascii="Arial" w:hAnsi="Arial" w:cs="Arial"/>
          <w:bCs/>
          <w:lang w:val="pt-PT"/>
        </w:rPr>
        <w:t xml:space="preserve"> </w:t>
      </w:r>
    </w:p>
    <w:p w:rsidR="000D33B3" w:rsidRDefault="000D33B3" w:rsidP="00C61051">
      <w:pPr>
        <w:rPr>
          <w:rFonts w:ascii="Arial" w:hAnsi="Arial" w:cs="Arial"/>
          <w:bCs/>
          <w:lang w:val="pt-PT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 xml:space="preserve">, kterým byla schválena </w:t>
      </w:r>
      <w:r w:rsidRPr="004A1E34">
        <w:rPr>
          <w:rFonts w:ascii="Arial" w:hAnsi="Arial" w:cs="Arial"/>
        </w:rPr>
        <w:t>Darovací smlouvu</w:t>
      </w:r>
      <w:r>
        <w:rPr>
          <w:rFonts w:ascii="Arial" w:hAnsi="Arial" w:cs="Arial"/>
        </w:rPr>
        <w:t xml:space="preserve"> na pozemky</w:t>
      </w:r>
      <w:r w:rsidRPr="004E6DC8">
        <w:rPr>
          <w:rFonts w:ascii="Arial" w:hAnsi="Arial" w:cs="Arial"/>
        </w:rPr>
        <w:t xml:space="preserve"> </w:t>
      </w:r>
      <w:r w:rsidRPr="004E6DC8">
        <w:rPr>
          <w:rFonts w:ascii="Arial" w:hAnsi="Arial" w:cs="Arial"/>
          <w:bCs/>
        </w:rPr>
        <w:t>parc. č. 816/7,</w:t>
      </w:r>
      <w:r w:rsidRPr="004E6DC8">
        <w:rPr>
          <w:rFonts w:ascii="Arial" w:hAnsi="Arial" w:cs="Arial"/>
          <w:bCs/>
          <w:lang w:val="pt-PT"/>
        </w:rPr>
        <w:t xml:space="preserve"> </w:t>
      </w:r>
      <w:r w:rsidRPr="004E6DC8">
        <w:rPr>
          <w:rFonts w:ascii="Arial" w:hAnsi="Arial" w:cs="Arial"/>
          <w:bCs/>
        </w:rPr>
        <w:t xml:space="preserve">808/1, 810/1, </w:t>
      </w:r>
      <w:r>
        <w:rPr>
          <w:rFonts w:ascii="Arial" w:hAnsi="Arial" w:cs="Arial"/>
          <w:bCs/>
        </w:rPr>
        <w:t xml:space="preserve">810/5, </w:t>
      </w:r>
      <w:r w:rsidRPr="004E6DC8">
        <w:rPr>
          <w:rFonts w:ascii="Arial" w:hAnsi="Arial" w:cs="Arial"/>
          <w:bCs/>
          <w:lang w:val="pt-PT"/>
        </w:rPr>
        <w:t>816/142</w:t>
      </w:r>
      <w:r w:rsidRPr="004E6DC8">
        <w:rPr>
          <w:rFonts w:ascii="Arial" w:hAnsi="Arial" w:cs="Arial"/>
        </w:rPr>
        <w:t xml:space="preserve">, </w:t>
      </w:r>
      <w:r w:rsidRPr="004E6DC8">
        <w:rPr>
          <w:rFonts w:ascii="Arial" w:hAnsi="Arial" w:cs="Arial"/>
          <w:bCs/>
          <w:lang w:val="pt-PT"/>
        </w:rPr>
        <w:t>808/3</w:t>
      </w:r>
      <w:r w:rsidRPr="004E6DC8">
        <w:rPr>
          <w:rFonts w:ascii="Arial" w:hAnsi="Arial" w:cs="Arial"/>
        </w:rPr>
        <w:t xml:space="preserve">, </w:t>
      </w:r>
      <w:r w:rsidRPr="004E6DC8">
        <w:rPr>
          <w:rFonts w:ascii="Arial" w:hAnsi="Arial" w:cs="Arial"/>
          <w:bCs/>
          <w:lang w:val="pt-PT"/>
        </w:rPr>
        <w:t>810/7a 810/8, vše v k.ú. Ostopovice</w:t>
      </w:r>
      <w:r>
        <w:rPr>
          <w:rFonts w:ascii="Arial" w:hAnsi="Arial" w:cs="Arial"/>
          <w:bCs/>
          <w:lang w:val="pt-PT"/>
        </w:rPr>
        <w:t>.</w:t>
      </w:r>
    </w:p>
    <w:p w:rsidR="000D33B3" w:rsidRDefault="000D33B3" w:rsidP="00C61051">
      <w:pPr>
        <w:rPr>
          <w:rFonts w:ascii="Arial" w:hAnsi="Arial" w:cs="Arial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>, kterým byla schválena</w:t>
      </w:r>
      <w:r w:rsidRPr="00E558C7">
        <w:rPr>
          <w:rFonts w:ascii="Arial" w:hAnsi="Arial" w:cs="Arial"/>
        </w:rPr>
        <w:t xml:space="preserve"> </w:t>
      </w:r>
      <w:r w:rsidRPr="004A1E34">
        <w:rPr>
          <w:rFonts w:ascii="Arial" w:hAnsi="Arial" w:cs="Arial"/>
        </w:rPr>
        <w:t>Darovací smlouvu</w:t>
      </w:r>
      <w:r>
        <w:rPr>
          <w:rFonts w:ascii="Arial" w:hAnsi="Arial" w:cs="Arial"/>
        </w:rPr>
        <w:t xml:space="preserve"> na objekt komunikace a inženýrské sítě na ulici Zahradní.</w:t>
      </w:r>
    </w:p>
    <w:p w:rsidR="000D33B3" w:rsidRPr="00C61051" w:rsidRDefault="000D33B3" w:rsidP="00C61051">
      <w:pPr>
        <w:rPr>
          <w:rFonts w:ascii="Arial" w:hAnsi="Arial" w:cs="Arial"/>
          <w:b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 xml:space="preserve">, kterým byla schválena </w:t>
      </w:r>
      <w:r w:rsidRPr="00552EDD">
        <w:rPr>
          <w:rFonts w:ascii="Arial" w:hAnsi="Arial" w:cs="Arial"/>
        </w:rPr>
        <w:t>Dohodu o zajištění údržby pozemní komunikace</w:t>
      </w:r>
      <w:r>
        <w:rPr>
          <w:rFonts w:ascii="Arial" w:hAnsi="Arial" w:cs="Arial"/>
        </w:rPr>
        <w:t xml:space="preserve"> na ulici Zahradní.</w:t>
      </w:r>
    </w:p>
    <w:p w:rsidR="000D33B3" w:rsidRPr="00EE2E3B" w:rsidRDefault="000D33B3" w:rsidP="00C61051">
      <w:pPr>
        <w:jc w:val="both"/>
        <w:rPr>
          <w:rFonts w:ascii="Arial" w:hAnsi="Arial" w:cs="Arial"/>
          <w:b/>
        </w:rPr>
      </w:pPr>
      <w:r w:rsidRPr="00EE2E3B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  <w:t>proti</w:t>
      </w:r>
      <w:r w:rsidRPr="00EE2E3B">
        <w:rPr>
          <w:rFonts w:ascii="Arial" w:hAnsi="Arial" w:cs="Arial"/>
          <w:b/>
          <w:bCs/>
        </w:rPr>
        <w:tab/>
        <w:t>0</w:t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 xml:space="preserve">zdržel se  </w:t>
      </w:r>
      <w:r>
        <w:rPr>
          <w:rFonts w:ascii="Arial" w:hAnsi="Arial" w:cs="Arial"/>
          <w:b/>
          <w:bCs/>
        </w:rPr>
        <w:t>0</w:t>
      </w:r>
    </w:p>
    <w:p w:rsidR="000D33B3" w:rsidRDefault="000D33B3" w:rsidP="00C61051">
      <w:pPr>
        <w:pStyle w:val="Normln1"/>
        <w:rPr>
          <w:rFonts w:ascii="Arial" w:hAnsi="Arial" w:cs="Arial"/>
          <w:i/>
          <w:iCs/>
        </w:rPr>
      </w:pPr>
    </w:p>
    <w:p w:rsidR="000D33B3" w:rsidRDefault="000D33B3" w:rsidP="00C61051">
      <w:pPr>
        <w:rPr>
          <w:rFonts w:ascii="Arial" w:hAnsi="Arial" w:cs="Arial"/>
          <w:b/>
        </w:rPr>
      </w:pPr>
    </w:p>
    <w:p w:rsidR="000D33B3" w:rsidRDefault="000D33B3" w:rsidP="00405C4F">
      <w:pPr>
        <w:jc w:val="both"/>
        <w:rPr>
          <w:rFonts w:ascii="Arial" w:hAnsi="Arial" w:cs="Arial"/>
          <w:b/>
        </w:rPr>
      </w:pPr>
    </w:p>
    <w:p w:rsidR="000D33B3" w:rsidRDefault="000D33B3" w:rsidP="00405C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 11) závěr</w:t>
      </w:r>
    </w:p>
    <w:p w:rsidR="000D33B3" w:rsidRPr="00336917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>Starosta se rozloučil se všemi přítomnými a v</w:t>
      </w:r>
      <w:r>
        <w:rPr>
          <w:rFonts w:ascii="Arial" w:hAnsi="Arial" w:cs="Arial"/>
        </w:rPr>
        <w:t xml:space="preserve">e 20.10 </w:t>
      </w:r>
      <w:r w:rsidRPr="00336917">
        <w:rPr>
          <w:rFonts w:ascii="Arial" w:hAnsi="Arial" w:cs="Arial"/>
        </w:rPr>
        <w:t>hod. ukončil zasedání.</w:t>
      </w:r>
    </w:p>
    <w:p w:rsidR="000D33B3" w:rsidRDefault="000D33B3" w:rsidP="00405C4F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ab/>
      </w:r>
    </w:p>
    <w:p w:rsidR="000D33B3" w:rsidRDefault="000D33B3" w:rsidP="001E00C5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>Zapsal</w:t>
      </w:r>
      <w:r>
        <w:rPr>
          <w:rFonts w:ascii="Arial" w:hAnsi="Arial" w:cs="Arial"/>
        </w:rPr>
        <w:t>a</w:t>
      </w:r>
      <w:r w:rsidRPr="00336917">
        <w:rPr>
          <w:rFonts w:ascii="Arial" w:hAnsi="Arial" w:cs="Arial"/>
        </w:rPr>
        <w:t xml:space="preserve">: </w:t>
      </w:r>
      <w:r w:rsidRPr="00336917">
        <w:rPr>
          <w:rFonts w:ascii="Arial" w:hAnsi="Arial" w:cs="Arial"/>
        </w:rPr>
        <w:tab/>
      </w:r>
      <w:r>
        <w:rPr>
          <w:rFonts w:ascii="Arial" w:hAnsi="Arial" w:cs="Arial"/>
        </w:rPr>
        <w:t>Radka Švihálková               …………………………..</w:t>
      </w:r>
    </w:p>
    <w:p w:rsidR="000D33B3" w:rsidRDefault="000D33B3" w:rsidP="001E00C5">
      <w:pPr>
        <w:jc w:val="both"/>
        <w:rPr>
          <w:rFonts w:ascii="Arial" w:hAnsi="Arial" w:cs="Arial"/>
        </w:rPr>
      </w:pPr>
    </w:p>
    <w:p w:rsidR="000D33B3" w:rsidRDefault="000D33B3" w:rsidP="001E00C5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 xml:space="preserve">Ověřili:   </w:t>
      </w:r>
      <w:r w:rsidRPr="00336917">
        <w:rPr>
          <w:rFonts w:ascii="Arial" w:hAnsi="Arial" w:cs="Arial"/>
        </w:rPr>
        <w:tab/>
      </w:r>
      <w:r>
        <w:rPr>
          <w:rFonts w:ascii="Arial" w:hAnsi="Arial" w:cs="Arial"/>
        </w:rPr>
        <w:t>Ladislav Polcar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……………………………</w:t>
      </w:r>
    </w:p>
    <w:p w:rsidR="000D33B3" w:rsidRDefault="000D33B3" w:rsidP="00F42CE1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ab/>
      </w:r>
      <w:r w:rsidRPr="00336917">
        <w:rPr>
          <w:rFonts w:ascii="Arial" w:hAnsi="Arial" w:cs="Arial"/>
        </w:rPr>
        <w:tab/>
      </w:r>
    </w:p>
    <w:p w:rsidR="000D33B3" w:rsidRDefault="000D33B3" w:rsidP="00F42CE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Pavel Papajoanu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…………………………….</w:t>
      </w:r>
    </w:p>
    <w:p w:rsidR="000D33B3" w:rsidRDefault="000D33B3" w:rsidP="001E00C5">
      <w:pPr>
        <w:rPr>
          <w:rFonts w:ascii="Arial" w:hAnsi="Arial" w:cs="Arial"/>
        </w:rPr>
      </w:pPr>
    </w:p>
    <w:p w:rsidR="000D33B3" w:rsidRPr="00336917" w:rsidRDefault="000D33B3" w:rsidP="001E00C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Starosta obce: </w:t>
      </w:r>
      <w:r w:rsidRPr="00336917">
        <w:rPr>
          <w:rFonts w:ascii="Arial" w:hAnsi="Arial" w:cs="Arial"/>
        </w:rPr>
        <w:t xml:space="preserve">MgA. Jan Symon </w:t>
      </w:r>
      <w:r>
        <w:rPr>
          <w:rFonts w:ascii="Arial" w:hAnsi="Arial" w:cs="Arial"/>
        </w:rPr>
        <w:t xml:space="preserve">             …………………………….</w:t>
      </w: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405C4F">
      <w:pPr>
        <w:jc w:val="both"/>
        <w:rPr>
          <w:rFonts w:ascii="Arial" w:hAnsi="Arial" w:cs="Arial"/>
          <w:sz w:val="18"/>
          <w:szCs w:val="18"/>
        </w:rPr>
      </w:pPr>
    </w:p>
    <w:p w:rsidR="000D33B3" w:rsidRPr="00962E62" w:rsidRDefault="000D33B3" w:rsidP="003703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1</w:t>
      </w:r>
    </w:p>
    <w:p w:rsidR="000D33B3" w:rsidRPr="003703E2" w:rsidRDefault="002E3490" w:rsidP="003703E2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7" o:title=""/>
          </v:shape>
        </w:pict>
      </w: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Pr="00962E62" w:rsidRDefault="000D33B3" w:rsidP="003703E2">
      <w:pPr>
        <w:jc w:val="both"/>
        <w:rPr>
          <w:rFonts w:ascii="Arial" w:hAnsi="Arial" w:cs="Arial"/>
        </w:rPr>
      </w:pPr>
      <w:r w:rsidRPr="00962E62">
        <w:rPr>
          <w:rFonts w:ascii="Arial" w:hAnsi="Arial" w:cs="Arial"/>
        </w:rPr>
        <w:lastRenderedPageBreak/>
        <w:t>Příloha č. 2</w:t>
      </w:r>
    </w:p>
    <w:p w:rsidR="000D33B3" w:rsidRPr="00434181" w:rsidRDefault="000D33B3" w:rsidP="00962E62">
      <w:pPr>
        <w:spacing w:before="360"/>
        <w:jc w:val="center"/>
        <w:rPr>
          <w:b/>
          <w:sz w:val="28"/>
          <w:szCs w:val="28"/>
        </w:rPr>
      </w:pPr>
      <w:r w:rsidRPr="00434181">
        <w:rPr>
          <w:b/>
          <w:sz w:val="28"/>
          <w:szCs w:val="28"/>
        </w:rPr>
        <w:t>STANOVY DOBROVOLNÉHO SVAZKU OBCÍ</w:t>
      </w:r>
    </w:p>
    <w:p w:rsidR="000D33B3" w:rsidRDefault="000D33B3" w:rsidP="00962E62"/>
    <w:p w:rsidR="000D33B3" w:rsidRPr="00CF09A8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CF09A8">
        <w:t>Základní ustanovení</w:t>
      </w:r>
    </w:p>
    <w:p w:rsidR="000D33B3" w:rsidRPr="00CF09A8" w:rsidRDefault="000D33B3" w:rsidP="00962E62">
      <w:pPr>
        <w:pStyle w:val="Odstavecseseznamem1"/>
        <w:numPr>
          <w:ilvl w:val="0"/>
          <w:numId w:val="34"/>
        </w:numPr>
        <w:jc w:val="both"/>
      </w:pPr>
      <w:r w:rsidRPr="00CF09A8">
        <w:t xml:space="preserve">Dobrovolný svazek obcí </w:t>
      </w:r>
      <w:r>
        <w:t>Šlapanicko</w:t>
      </w:r>
      <w:r w:rsidRPr="00CF09A8">
        <w:t xml:space="preserve"> (dále jen „svazek“) </w:t>
      </w:r>
      <w:r>
        <w:t xml:space="preserve">je </w:t>
      </w:r>
      <w:r w:rsidRPr="00CF09A8">
        <w:t>založen ve smyslu ust. § 49 a násl. zákona č. 128/2000 Sb., o obcích (obecní zřízení) ve znění pozdějších předpisů</w:t>
      </w:r>
      <w:r>
        <w:t xml:space="preserve"> (dále jen „zákon o obcích“)</w:t>
      </w:r>
      <w:r w:rsidRPr="00CF09A8">
        <w:t>.</w:t>
      </w:r>
    </w:p>
    <w:p w:rsidR="000D33B3" w:rsidRPr="002354DC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2354DC">
        <w:t>Identifikace a status svazku</w:t>
      </w:r>
      <w:bookmarkStart w:id="0" w:name="_GoBack"/>
      <w:bookmarkEnd w:id="0"/>
    </w:p>
    <w:p w:rsidR="000D33B3" w:rsidRDefault="000D33B3" w:rsidP="00962E62">
      <w:pPr>
        <w:pStyle w:val="Odstavecseseznamem1"/>
        <w:numPr>
          <w:ilvl w:val="0"/>
          <w:numId w:val="21"/>
        </w:numPr>
        <w:jc w:val="both"/>
      </w:pPr>
      <w:r>
        <w:t>Název svazku: Dobrovolný svazek obcí Šlapanicko</w:t>
      </w:r>
    </w:p>
    <w:p w:rsidR="000D33B3" w:rsidRDefault="000D33B3" w:rsidP="00962E62">
      <w:pPr>
        <w:pStyle w:val="Odstavecseseznamem1"/>
        <w:numPr>
          <w:ilvl w:val="0"/>
          <w:numId w:val="21"/>
        </w:numPr>
        <w:jc w:val="both"/>
      </w:pPr>
      <w:r>
        <w:t>Sídlo svazku:</w:t>
      </w:r>
      <w:r w:rsidRPr="00D60A54">
        <w:t xml:space="preserve"> </w:t>
      </w:r>
      <w:r>
        <w:t>Městský úřad Šlapanice, Opuštěná 2, 656 70 Brno</w:t>
      </w:r>
    </w:p>
    <w:p w:rsidR="000D33B3" w:rsidRDefault="000D33B3" w:rsidP="00962E62">
      <w:pPr>
        <w:pStyle w:val="Odstavecseseznamem1"/>
        <w:numPr>
          <w:ilvl w:val="0"/>
          <w:numId w:val="21"/>
        </w:numPr>
        <w:jc w:val="both"/>
      </w:pPr>
      <w:r>
        <w:t>Svazek je samostatnou právnickou osobou, odpovídající svým majetkem za své jednání, závazky a pohledávky.</w:t>
      </w:r>
    </w:p>
    <w:p w:rsidR="000D33B3" w:rsidRDefault="000D33B3" w:rsidP="00962E62">
      <w:pPr>
        <w:pStyle w:val="Odstavecseseznamem1"/>
        <w:numPr>
          <w:ilvl w:val="0"/>
          <w:numId w:val="21"/>
        </w:numPr>
        <w:jc w:val="both"/>
      </w:pPr>
      <w:r>
        <w:t>Svazek neodpovídá za závazky svých členů ani jiných subjektů.</w:t>
      </w:r>
    </w:p>
    <w:p w:rsidR="000D33B3" w:rsidRDefault="000D33B3" w:rsidP="00962E62">
      <w:pPr>
        <w:pStyle w:val="Odstavecseseznamem1"/>
        <w:numPr>
          <w:ilvl w:val="0"/>
          <w:numId w:val="21"/>
        </w:numPr>
        <w:jc w:val="both"/>
      </w:pPr>
      <w:r>
        <w:t>Svazek je zapsán v souladu s ust. § 49 odst. 3 zákona o obcích do rejstříku svazků obcí, který je veden Krajským úřadem Jihomoravského kraje a je založen na dobu neurčitou.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Cíle a</w:t>
      </w:r>
      <w:r w:rsidRPr="008473DF">
        <w:t xml:space="preserve"> poslání svazku</w:t>
      </w:r>
    </w:p>
    <w:p w:rsidR="000D33B3" w:rsidRDefault="000D33B3" w:rsidP="00962E62">
      <w:pPr>
        <w:pStyle w:val="Odstavecseseznamem1"/>
        <w:numPr>
          <w:ilvl w:val="0"/>
          <w:numId w:val="35"/>
        </w:numPr>
        <w:jc w:val="both"/>
      </w:pPr>
      <w:r w:rsidRPr="005947A9">
        <w:t>Svazek je založen za účelem ochrany a prosazování společných zájmů členských obcí</w:t>
      </w:r>
      <w:r>
        <w:t xml:space="preserve">, kterými jsou především péče o </w:t>
      </w:r>
      <w:r w:rsidRPr="008A582C">
        <w:t xml:space="preserve">všestranný rozvoj </w:t>
      </w:r>
      <w:r>
        <w:t>zájmového území, péče o</w:t>
      </w:r>
      <w:r w:rsidRPr="008A582C">
        <w:t xml:space="preserve"> potřeby </w:t>
      </w:r>
      <w:r>
        <w:t>občanů členských obcí a ochrana</w:t>
      </w:r>
      <w:r w:rsidRPr="008A582C">
        <w:t xml:space="preserve"> veřejn</w:t>
      </w:r>
      <w:r>
        <w:t>ého</w:t>
      </w:r>
      <w:r w:rsidRPr="008A582C">
        <w:t xml:space="preserve"> zájm</w:t>
      </w:r>
      <w:r>
        <w:t xml:space="preserve">u. </w:t>
      </w:r>
    </w:p>
    <w:p w:rsidR="000D33B3" w:rsidRDefault="000D33B3" w:rsidP="00962E62">
      <w:pPr>
        <w:pStyle w:val="Odstavecseseznamem1"/>
        <w:numPr>
          <w:ilvl w:val="0"/>
          <w:numId w:val="35"/>
        </w:numPr>
        <w:jc w:val="both"/>
      </w:pPr>
      <w:r>
        <w:t xml:space="preserve">Svazek vyvíjí svou činnost především v rámci regionu, jež je tvořen geografickou oblastí (dále jen "zájmové území") vymezenou katastrálním územím členských obcí. 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8473DF">
        <w:t>Předmět činnosti svazku</w:t>
      </w:r>
    </w:p>
    <w:p w:rsidR="000D33B3" w:rsidRDefault="000D33B3" w:rsidP="00962E62">
      <w:pPr>
        <w:pStyle w:val="Odstavecseseznamem10"/>
        <w:numPr>
          <w:ilvl w:val="0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Hlavní činnost svazku je zaměřena zejména na výkon činností </w:t>
      </w:r>
      <w:r>
        <w:t xml:space="preserve">směřujících k systematickému a efektivnímu rozvoji zájmového území, </w:t>
      </w:r>
      <w:r>
        <w:rPr>
          <w:rFonts w:cs="Times New Roman"/>
        </w:rPr>
        <w:t>ochranu a prosazování společných zájmů členských obcí a jejich spolupráci při rozvíjení činností týkajících se: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propagace svazku a jeho zájmového území,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koordinace významných investičních akcí v zájmovém území,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oblasti školství,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oblasti sociální péče a zdravotnictví,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oblasti odpadového hospodářství,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oblasti rozvoje kultury,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požární ochrany a krizového řízení,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ochrany veřejného pořádku a bezpečnosti obyvatel,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ochrany životního prostředí a ovzduší a péče o zvířata,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rozvoje cestovního ruchu,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podpory podnikání,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rozvoji služeb v území,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zajištění dopravní obslužnosti,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lastRenderedPageBreak/>
        <w:t>zabezpečení čistoty v obcích a správy veřejné zeleně a veřejného osvětlení,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zásobování vodou, odvádění a čištění odpadních vod,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oblasti energetiky a telekomunikačních služeb,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správy majetku obcí (místní komunikace, lesy, bytové fondy, sportovní a kulturní zařízení apod.)</w:t>
      </w:r>
    </w:p>
    <w:p w:rsidR="000D33B3" w:rsidRDefault="000D33B3" w:rsidP="00962E62">
      <w:pPr>
        <w:pStyle w:val="Odstavecseseznamem10"/>
        <w:numPr>
          <w:ilvl w:val="1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administrativní činnosti v oblasti účetnictví, právního poradenství a auditu.</w:t>
      </w:r>
    </w:p>
    <w:p w:rsidR="000D33B3" w:rsidRPr="00416741" w:rsidRDefault="000D33B3" w:rsidP="00962E62">
      <w:pPr>
        <w:pStyle w:val="Odstavecseseznamem10"/>
        <w:numPr>
          <w:ilvl w:val="0"/>
          <w:numId w:val="2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Předmět činnosti svazku jsou také takové aktivity, které se z objektivních důvodů netýkají všech členů svazku. V takovém případě je povinností svazku dbát, aby tyto aktivity byly v souladu se zájmy svazku jako </w:t>
      </w:r>
      <w:r w:rsidRPr="00416741">
        <w:rPr>
          <w:rFonts w:cs="Times New Roman"/>
        </w:rPr>
        <w:t>celku.</w:t>
      </w:r>
    </w:p>
    <w:p w:rsidR="000D33B3" w:rsidRPr="00416741" w:rsidRDefault="000D33B3" w:rsidP="00962E62">
      <w:pPr>
        <w:pStyle w:val="Odstavecseseznamem10"/>
        <w:numPr>
          <w:ilvl w:val="0"/>
          <w:numId w:val="27"/>
        </w:numPr>
        <w:spacing w:after="0"/>
        <w:jc w:val="both"/>
        <w:rPr>
          <w:rFonts w:cs="Times New Roman"/>
        </w:rPr>
      </w:pPr>
      <w:r w:rsidRPr="00416741">
        <w:t>Vedle hlavní činnosti může spolek vyvíjet též vedlejší hospodářskou činnost spočívající v podnikání nebo jiné výdělečné činnosti, je-li její účel v podpoře hlavní činnosti nebo v hospodárném využití majetku svazku.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Č</w:t>
      </w:r>
      <w:r w:rsidRPr="008473DF">
        <w:t>lenství</w:t>
      </w:r>
      <w:r>
        <w:t xml:space="preserve"> ve svazku</w:t>
      </w:r>
    </w:p>
    <w:p w:rsidR="000D33B3" w:rsidRPr="00F051D0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 w:rsidRPr="008473DF">
        <w:rPr>
          <w:rFonts w:cs="Times New Roman"/>
        </w:rPr>
        <w:t xml:space="preserve">Členství ve svazku je dobrovolné. </w:t>
      </w:r>
    </w:p>
    <w:p w:rsidR="000D33B3" w:rsidRPr="004867A8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 w:rsidRPr="008473DF">
        <w:rPr>
          <w:rFonts w:cs="Times New Roman"/>
          <w:color w:val="000000"/>
        </w:rPr>
        <w:t xml:space="preserve">Členem </w:t>
      </w:r>
      <w:r>
        <w:rPr>
          <w:rFonts w:cs="Times New Roman"/>
          <w:color w:val="000000"/>
        </w:rPr>
        <w:t>svazku</w:t>
      </w:r>
      <w:r w:rsidRPr="008473DF">
        <w:rPr>
          <w:rFonts w:cs="Times New Roman"/>
          <w:color w:val="000000"/>
        </w:rPr>
        <w:t xml:space="preserve"> mohou být pouze obce.</w:t>
      </w:r>
    </w:p>
    <w:p w:rsidR="000D33B3" w:rsidRPr="004867A8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rPr>
          <w:rFonts w:cs="Times New Roman"/>
          <w:color w:val="000000"/>
        </w:rPr>
        <w:t xml:space="preserve">Členství ve svazku nikterak neomezuje členy v oprávnění vstupovat do jiných svazků a podílet se na činnosti jiných právnických osob. </w:t>
      </w:r>
    </w:p>
    <w:p w:rsidR="000D33B3" w:rsidRPr="00F270B5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rPr>
          <w:rFonts w:cs="Times New Roman"/>
          <w:color w:val="000000"/>
        </w:rPr>
        <w:t xml:space="preserve">Členem svazku se může stát obec, která se plně ztotožňuje s cíli a posláním svazku. </w:t>
      </w:r>
    </w:p>
    <w:p w:rsidR="000D33B3" w:rsidRPr="00F270B5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rPr>
          <w:rFonts w:cs="Times New Roman"/>
        </w:rPr>
        <w:t xml:space="preserve">Žádost o přijetí nového člena do svazku se doručuje předsedovi svazku, který připraví nutné podklady pro příslušné rozhodování valné hromady. </w:t>
      </w:r>
      <w:r>
        <w:t>Žádost o přijetí nového člena do svazku musí obsahovat usnesení zastupitelstva obce o vyslovení souhlasu s účastí v této právnické osobě.</w:t>
      </w:r>
    </w:p>
    <w:p w:rsidR="000D33B3" w:rsidRPr="00416741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  <w:rPr>
          <w:rFonts w:cs="Times New Roman"/>
        </w:rPr>
      </w:pPr>
      <w:r>
        <w:rPr>
          <w:rFonts w:cs="Times New Roman"/>
          <w:color w:val="000000"/>
        </w:rPr>
        <w:t xml:space="preserve">O přijetí nového člena svazku rozhoduje valná hromada. </w:t>
      </w:r>
      <w:r w:rsidRPr="00416741">
        <w:rPr>
          <w:rFonts w:cs="Times New Roman"/>
        </w:rPr>
        <w:t xml:space="preserve">Aktuální seznam členů svazku vede </w:t>
      </w:r>
      <w:r>
        <w:rPr>
          <w:rFonts w:cs="Times New Roman"/>
        </w:rPr>
        <w:t>předseda.</w:t>
      </w:r>
    </w:p>
    <w:p w:rsidR="000D33B3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rPr>
          <w:rFonts w:cs="Times New Roman"/>
        </w:rPr>
        <w:t xml:space="preserve">Nový člen svazku je povinen zaplatit v plné výši </w:t>
      </w:r>
      <w:r>
        <w:t>pravidelný roční členský příspěvek za rok, v němž došlo ke vzniku členství. Tento členský příspěvek je nový člen svazku povinen uhradit nejpozději do dvou měsíců ode dne, kdy bylo valnou hromadou rozhodnuto o jeho přijetí.</w:t>
      </w:r>
    </w:p>
    <w:p w:rsidR="000D33B3" w:rsidRPr="00F270B5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 w:rsidRPr="00F270B5">
        <w:t>Členství ve svazku zaniká:</w:t>
      </w:r>
    </w:p>
    <w:p w:rsidR="000D33B3" w:rsidRDefault="000D33B3" w:rsidP="00962E62">
      <w:pPr>
        <w:pStyle w:val="Odstavecseseznamem10"/>
        <w:numPr>
          <w:ilvl w:val="1"/>
          <w:numId w:val="36"/>
        </w:numPr>
        <w:spacing w:after="0"/>
        <w:jc w:val="both"/>
      </w:pPr>
      <w:r w:rsidRPr="008473DF">
        <w:t xml:space="preserve">vystoupením člena ze </w:t>
      </w:r>
      <w:r>
        <w:t>svazku</w:t>
      </w:r>
      <w:r w:rsidRPr="008473DF">
        <w:t xml:space="preserve">, </w:t>
      </w:r>
    </w:p>
    <w:p w:rsidR="000D33B3" w:rsidRDefault="000D33B3" w:rsidP="00962E62">
      <w:pPr>
        <w:pStyle w:val="Odstavecseseznamem10"/>
        <w:numPr>
          <w:ilvl w:val="1"/>
          <w:numId w:val="36"/>
        </w:numPr>
        <w:spacing w:after="0"/>
        <w:jc w:val="both"/>
      </w:pPr>
      <w:r w:rsidRPr="008473DF">
        <w:t>zánikem</w:t>
      </w:r>
      <w:r>
        <w:t xml:space="preserve"> člena nebo svazku,</w:t>
      </w:r>
    </w:p>
    <w:p w:rsidR="000D33B3" w:rsidRDefault="000D33B3" w:rsidP="00962E62">
      <w:pPr>
        <w:pStyle w:val="Odstavecseseznamem10"/>
        <w:numPr>
          <w:ilvl w:val="1"/>
          <w:numId w:val="36"/>
        </w:numPr>
        <w:spacing w:after="0"/>
        <w:jc w:val="both"/>
      </w:pPr>
      <w:r>
        <w:t>neuhrazením členského příspěvku dle odst. 7 tohoto článku stanov ani do 3 měsíců po stanoveném termínu,</w:t>
      </w:r>
    </w:p>
    <w:p w:rsidR="000D33B3" w:rsidRPr="00A87F63" w:rsidRDefault="000D33B3" w:rsidP="00962E62">
      <w:pPr>
        <w:pStyle w:val="Odstavecseseznamem10"/>
        <w:numPr>
          <w:ilvl w:val="1"/>
          <w:numId w:val="36"/>
        </w:numPr>
        <w:spacing w:after="0"/>
        <w:jc w:val="both"/>
      </w:pPr>
      <w:r w:rsidRPr="00A87F63">
        <w:t>vyloučením člena ze svazku.</w:t>
      </w:r>
    </w:p>
    <w:p w:rsidR="000D33B3" w:rsidRPr="00A87F63" w:rsidRDefault="000D33B3" w:rsidP="00962E62">
      <w:pPr>
        <w:numPr>
          <w:ilvl w:val="0"/>
          <w:numId w:val="25"/>
        </w:numPr>
        <w:spacing w:after="200" w:line="276" w:lineRule="auto"/>
        <w:rPr>
          <w:rFonts w:eastAsia="SimSun" w:cs="Calibri"/>
          <w:kern w:val="1"/>
          <w:lang w:eastAsia="ar-SA"/>
        </w:rPr>
      </w:pPr>
      <w:r w:rsidRPr="00A87F63">
        <w:t xml:space="preserve">Vystoupit ze svazku lze pouze k 31. 12. roku, v němž je svazku doručena písemná výpověď. Písemnou výpověď je člen svazku povinen doručit předsedovi svazku. </w:t>
      </w:r>
      <w:r w:rsidRPr="00A87F63">
        <w:rPr>
          <w:rFonts w:eastAsia="SimSun" w:cs="Calibri"/>
          <w:kern w:val="1"/>
          <w:lang w:eastAsia="ar-SA"/>
        </w:rPr>
        <w:t>Písemná výpověď musí obsahovat usnesení zastupitelstva obce o vyslovení souhlasu s ukončením členství obce ve svazku.</w:t>
      </w:r>
    </w:p>
    <w:p w:rsidR="000D33B3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 w:rsidRPr="008473DF">
        <w:t xml:space="preserve">Člen může být ze </w:t>
      </w:r>
      <w:r>
        <w:t>svazku</w:t>
      </w:r>
      <w:r w:rsidRPr="008473DF">
        <w:t xml:space="preserve"> vyloučen, jedná-li v rozporu s cíli </w:t>
      </w:r>
      <w:r>
        <w:t>svazku</w:t>
      </w:r>
      <w:r w:rsidRPr="008473DF">
        <w:t xml:space="preserve"> nebo nerespektuje-li stanovy </w:t>
      </w:r>
      <w:r>
        <w:t>svazku</w:t>
      </w:r>
      <w:r w:rsidRPr="008473DF">
        <w:t xml:space="preserve"> a usnesení orgánů </w:t>
      </w:r>
      <w:r>
        <w:t>svazku</w:t>
      </w:r>
      <w:r w:rsidRPr="008473DF">
        <w:t>.</w:t>
      </w:r>
      <w:r>
        <w:t xml:space="preserve"> O vyloučení člena ze svazku rozhoduje valná hromada.</w:t>
      </w:r>
      <w:r>
        <w:rPr>
          <w:rFonts w:cs="Times New Roman"/>
        </w:rPr>
        <w:t xml:space="preserve"> </w:t>
      </w:r>
      <w:r>
        <w:t>Rozhodnutí o vyloučení člena svazku musí být vyloučenému písemně doručeno.</w:t>
      </w:r>
    </w:p>
    <w:p w:rsidR="000D33B3" w:rsidRPr="006C6754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t>Člen není zbaven povinnosti zaplatit v plné výši pravidelný roční členský příspěvek za rok, v němž došlo k zániku členství ve svazku.</w:t>
      </w:r>
    </w:p>
    <w:p w:rsidR="000D33B3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 w:rsidRPr="003008B9">
        <w:t>Při zániku členství se provede majetkové vypořádání</w:t>
      </w:r>
      <w:r>
        <w:t xml:space="preserve">. Vypořádací podíl se stanoví na základě podílu člena na celkovém uhrazeném objemu členských příspěvků za celou dobu trvání svazku. Vypořádací podíl se vyplácí v penězích a </w:t>
      </w:r>
      <w:r w:rsidRPr="003E7268">
        <w:t>vychází z</w:t>
      </w:r>
      <w:r>
        <w:t xml:space="preserve"> vlastního majetku svazku zjištěného </w:t>
      </w:r>
      <w:r w:rsidRPr="0093757E">
        <w:t>z mezitímní, řádné nebo mimořádné účetní závěrky</w:t>
      </w:r>
      <w:r>
        <w:t xml:space="preserve"> </w:t>
      </w:r>
      <w:r w:rsidRPr="0093757E">
        <w:t xml:space="preserve">sestavené ke dni zániku </w:t>
      </w:r>
      <w:r>
        <w:t xml:space="preserve">členství. </w:t>
      </w:r>
      <w:r>
        <w:lastRenderedPageBreak/>
        <w:t xml:space="preserve">V případě, kdy </w:t>
      </w:r>
      <w:r w:rsidRPr="000A0AEE">
        <w:t>se podstatně</w:t>
      </w:r>
      <w:r>
        <w:t xml:space="preserve"> liší</w:t>
      </w:r>
      <w:r w:rsidRPr="000A0AEE">
        <w:t xml:space="preserve"> reálná hodnota majetku s</w:t>
      </w:r>
      <w:r>
        <w:t>vazku</w:t>
      </w:r>
      <w:r w:rsidRPr="000A0AEE">
        <w:t xml:space="preserve"> od jeho ocenění v</w:t>
      </w:r>
      <w:r>
        <w:t> </w:t>
      </w:r>
      <w:r w:rsidRPr="000A0AEE">
        <w:t>účetnictví</w:t>
      </w:r>
      <w:r>
        <w:t xml:space="preserve">, </w:t>
      </w:r>
      <w:r w:rsidRPr="000A0AEE">
        <w:t>se při určení výše vypořádacího podílu vychází z reálné hodnoty majetku snížené o výši dluhů vykázaných v účetní závěrce</w:t>
      </w:r>
      <w:r w:rsidRPr="003008B9">
        <w:t>.</w:t>
      </w:r>
      <w:r>
        <w:t xml:space="preserve"> Nároku na majetkové vypořádání se člen, kterému zaniklo členství, může vzdát.</w:t>
      </w:r>
    </w:p>
    <w:p w:rsidR="000D33B3" w:rsidRDefault="000D33B3" w:rsidP="00962E62">
      <w:pPr>
        <w:pStyle w:val="Odstavecseseznamem10"/>
        <w:numPr>
          <w:ilvl w:val="0"/>
          <w:numId w:val="25"/>
        </w:numPr>
        <w:spacing w:after="0"/>
        <w:ind w:left="709"/>
        <w:jc w:val="both"/>
      </w:pPr>
      <w:r>
        <w:t>Každá změna počtu členů svazku je považována za změnu těchto stanov v příslušném rozsahu (jejich čl. II odst. 3 těchto stanov). V důsledku přijetí nového člena svazku nebo zániku členství stávajícího člena je tak třeba zpracovat příslušný dodatek k těmto stanovám. V tomto případě se obdobně užije čl. VII odst. 4 těchto stanov.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Práva a povinnosti členů svazku</w:t>
      </w:r>
    </w:p>
    <w:p w:rsidR="000D33B3" w:rsidRDefault="000D33B3" w:rsidP="00962E62">
      <w:pPr>
        <w:pStyle w:val="Odstavecseseznamem10"/>
        <w:numPr>
          <w:ilvl w:val="0"/>
          <w:numId w:val="24"/>
        </w:numPr>
        <w:spacing w:after="0" w:line="100" w:lineRule="atLeast"/>
        <w:rPr>
          <w:rFonts w:cs="Times New Roman"/>
        </w:rPr>
      </w:pPr>
      <w:r w:rsidRPr="008473DF">
        <w:rPr>
          <w:rFonts w:cs="Times New Roman"/>
        </w:rPr>
        <w:t xml:space="preserve">Každý člen </w:t>
      </w:r>
      <w:r>
        <w:t>svazku</w:t>
      </w:r>
      <w:r w:rsidRPr="008473DF">
        <w:rPr>
          <w:rFonts w:cs="Times New Roman"/>
        </w:rPr>
        <w:t xml:space="preserve"> má</w:t>
      </w:r>
      <w:r>
        <w:rPr>
          <w:rFonts w:cs="Times New Roman"/>
        </w:rPr>
        <w:t xml:space="preserve"> zejména</w:t>
      </w:r>
      <w:r w:rsidRPr="008473DF">
        <w:rPr>
          <w:rFonts w:cs="Times New Roman"/>
        </w:rPr>
        <w:t xml:space="preserve"> právo:</w:t>
      </w:r>
    </w:p>
    <w:p w:rsidR="000D33B3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účastnit se prostřednictvím svého zástupce jednání valné hromady svazku,</w:t>
      </w:r>
    </w:p>
    <w:p w:rsidR="000D33B3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účastnit se s hlasem poradním jednání rady,</w:t>
      </w:r>
    </w:p>
    <w:p w:rsidR="000D33B3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volit orgány svazku a navrhovat do nich své zástupce,</w:t>
      </w:r>
    </w:p>
    <w:p w:rsidR="000D33B3" w:rsidRPr="008473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8473DF">
        <w:rPr>
          <w:rFonts w:cs="Times New Roman"/>
        </w:rPr>
        <w:t xml:space="preserve">být pravidelně informován o dění ve </w:t>
      </w:r>
      <w:r>
        <w:t>svazku,</w:t>
      </w:r>
    </w:p>
    <w:p w:rsidR="000D33B3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 xml:space="preserve">předkládat </w:t>
      </w:r>
      <w:r w:rsidRPr="00DD286B">
        <w:rPr>
          <w:rFonts w:cs="Times New Roman"/>
        </w:rPr>
        <w:t>návrhy, připomínky a podněty</w:t>
      </w:r>
      <w:r>
        <w:rPr>
          <w:rFonts w:cs="Times New Roman"/>
        </w:rPr>
        <w:t xml:space="preserve"> </w:t>
      </w:r>
      <w:r w:rsidRPr="008473DF">
        <w:rPr>
          <w:rFonts w:cs="Times New Roman"/>
        </w:rPr>
        <w:t xml:space="preserve">orgánům </w:t>
      </w:r>
      <w:r>
        <w:t xml:space="preserve">svazku a </w:t>
      </w:r>
      <w:r w:rsidRPr="008473DF">
        <w:rPr>
          <w:rFonts w:cs="Times New Roman"/>
        </w:rPr>
        <w:t xml:space="preserve">v přiměřené době obdržet </w:t>
      </w:r>
      <w:r w:rsidRPr="004F24DF">
        <w:rPr>
          <w:rFonts w:cs="Times New Roman"/>
        </w:rPr>
        <w:t>na svá podání odpověď,</w:t>
      </w:r>
    </w:p>
    <w:p w:rsidR="000D33B3" w:rsidRPr="004F24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4F24DF">
        <w:t>hodnotit práci orgánů s</w:t>
      </w:r>
      <w:r>
        <w:t>vazku</w:t>
      </w:r>
      <w:r w:rsidRPr="004F24DF">
        <w:t>, vyžadovat vysvětlení a nápravu</w:t>
      </w:r>
      <w:r>
        <w:rPr>
          <w:rFonts w:cs="Times New Roman"/>
        </w:rPr>
        <w:t>,</w:t>
      </w:r>
    </w:p>
    <w:p w:rsidR="000D33B3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4F24DF">
        <w:rPr>
          <w:rFonts w:cs="Times New Roman"/>
        </w:rPr>
        <w:t>nahlížet do materiálů týkajících se hospodaření svazku a získávat tak informace o správě majetku svazku,</w:t>
      </w:r>
    </w:p>
    <w:p w:rsidR="000D33B3" w:rsidRPr="004F24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4F24DF">
        <w:rPr>
          <w:rFonts w:cs="Times New Roman"/>
        </w:rPr>
        <w:t>využívat všech služeb svazku</w:t>
      </w:r>
      <w:r>
        <w:rPr>
          <w:rFonts w:cs="Times New Roman"/>
        </w:rPr>
        <w:t xml:space="preserve"> </w:t>
      </w:r>
      <w:r>
        <w:t xml:space="preserve">a </w:t>
      </w:r>
      <w:r w:rsidRPr="004F24DF">
        <w:t>podílet se na činnosti s</w:t>
      </w:r>
      <w:r>
        <w:t>vazku</w:t>
      </w:r>
      <w:r w:rsidRPr="004F24DF">
        <w:t>,</w:t>
      </w:r>
    </w:p>
    <w:p w:rsidR="000D33B3" w:rsidRPr="004F24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4F24DF">
        <w:t>využívat informace, kterými s</w:t>
      </w:r>
      <w:r>
        <w:t>vazek disponuje.</w:t>
      </w:r>
    </w:p>
    <w:p w:rsidR="000D33B3" w:rsidRPr="004F24DF" w:rsidRDefault="000D33B3" w:rsidP="00962E62">
      <w:pPr>
        <w:pStyle w:val="Odstavecseseznamem10"/>
        <w:spacing w:after="0" w:line="100" w:lineRule="atLeast"/>
        <w:ind w:left="1440"/>
        <w:jc w:val="both"/>
        <w:rPr>
          <w:rFonts w:ascii="Times New Roman" w:hAnsi="Times New Roman" w:cs="Times New Roman"/>
        </w:rPr>
      </w:pPr>
    </w:p>
    <w:p w:rsidR="000D33B3" w:rsidRPr="008473DF" w:rsidRDefault="000D33B3" w:rsidP="00962E62">
      <w:pPr>
        <w:pStyle w:val="Odstavecseseznamem10"/>
        <w:numPr>
          <w:ilvl w:val="0"/>
          <w:numId w:val="24"/>
        </w:numPr>
        <w:spacing w:after="0" w:line="100" w:lineRule="atLeast"/>
        <w:rPr>
          <w:rFonts w:cs="Times New Roman"/>
        </w:rPr>
      </w:pPr>
      <w:r w:rsidRPr="008473DF">
        <w:rPr>
          <w:rFonts w:cs="Times New Roman"/>
        </w:rPr>
        <w:t xml:space="preserve">Každý člen </w:t>
      </w:r>
      <w:r>
        <w:t>svazku</w:t>
      </w:r>
      <w:r w:rsidRPr="008473DF">
        <w:rPr>
          <w:rFonts w:cs="Times New Roman"/>
        </w:rPr>
        <w:t xml:space="preserve"> má </w:t>
      </w:r>
      <w:r>
        <w:rPr>
          <w:rFonts w:cs="Times New Roman"/>
        </w:rPr>
        <w:t xml:space="preserve">zejména </w:t>
      </w:r>
      <w:r w:rsidRPr="008473DF">
        <w:rPr>
          <w:rFonts w:cs="Times New Roman"/>
        </w:rPr>
        <w:t>povinnost:</w:t>
      </w:r>
    </w:p>
    <w:p w:rsidR="000D33B3" w:rsidRPr="008473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 xml:space="preserve">důsledně </w:t>
      </w:r>
      <w:r w:rsidRPr="008473DF">
        <w:rPr>
          <w:rFonts w:cs="Times New Roman"/>
        </w:rPr>
        <w:t xml:space="preserve">dodržovat stanovy </w:t>
      </w:r>
      <w:r>
        <w:t>svazku a usnesení orgánů svazku, hájit zájmy a dobré jméno svazku,</w:t>
      </w:r>
    </w:p>
    <w:p w:rsidR="000D33B3" w:rsidRPr="008473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 w:rsidRPr="008473DF">
        <w:rPr>
          <w:rFonts w:cs="Times New Roman"/>
        </w:rPr>
        <w:t>platit členské příspěvky</w:t>
      </w:r>
      <w:r>
        <w:rPr>
          <w:rFonts w:cs="Times New Roman"/>
        </w:rPr>
        <w:t xml:space="preserve"> v určené výši a termínech,</w:t>
      </w:r>
    </w:p>
    <w:p w:rsidR="000D33B3" w:rsidRPr="00ED26BD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aktivně se podílet</w:t>
      </w:r>
      <w:r w:rsidRPr="008473DF">
        <w:rPr>
          <w:rFonts w:cs="Times New Roman"/>
        </w:rPr>
        <w:t xml:space="preserve"> na činnosti </w:t>
      </w:r>
      <w:r>
        <w:t>svazku v souladu s cíli svazku,</w:t>
      </w:r>
    </w:p>
    <w:p w:rsidR="000D33B3" w:rsidRPr="008473DF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t>koordinovat své zájmy a cíle se zájmy a cíli svazku,</w:t>
      </w:r>
    </w:p>
    <w:p w:rsidR="000D33B3" w:rsidRPr="00DD286B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t>zdržet se jakékoliv činnosti, která by byla v rozporu se zájmy svazku,</w:t>
      </w:r>
    </w:p>
    <w:p w:rsidR="000D33B3" w:rsidRPr="00A6512B" w:rsidRDefault="000D33B3" w:rsidP="00962E62">
      <w:pPr>
        <w:pStyle w:val="Odstavecseseznamem10"/>
        <w:numPr>
          <w:ilvl w:val="1"/>
          <w:numId w:val="24"/>
        </w:numPr>
        <w:spacing w:after="0" w:line="100" w:lineRule="atLeast"/>
        <w:jc w:val="both"/>
        <w:rPr>
          <w:rFonts w:cs="Times New Roman"/>
        </w:rPr>
      </w:pPr>
      <w:r>
        <w:t>přiměřeným způsobem propagovat činnost svazku.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Stanovy</w:t>
      </w:r>
    </w:p>
    <w:p w:rsidR="000D33B3" w:rsidRDefault="000D33B3" w:rsidP="00962E62">
      <w:pPr>
        <w:pStyle w:val="Odstavecseseznamem1"/>
        <w:numPr>
          <w:ilvl w:val="0"/>
          <w:numId w:val="38"/>
        </w:numPr>
        <w:jc w:val="both"/>
      </w:pPr>
      <w:r w:rsidRPr="008473DF">
        <w:t xml:space="preserve">Vnitřní organizace svazku, práva a povinnosti členů i volených orgánů svazku se řídí </w:t>
      </w:r>
      <w:r>
        <w:t xml:space="preserve">především </w:t>
      </w:r>
      <w:r w:rsidRPr="008473DF">
        <w:t>těmito stanovami, které jsou uloženy ve svém úplném znění v sídle svazku</w:t>
      </w:r>
      <w:r>
        <w:t xml:space="preserve"> a jsou také zveřejněny na internetových stránkách</w:t>
      </w:r>
      <w:r w:rsidRPr="008473DF">
        <w:t>.</w:t>
      </w:r>
    </w:p>
    <w:p w:rsidR="000D33B3" w:rsidRPr="00416741" w:rsidRDefault="000D33B3" w:rsidP="00962E62">
      <w:pPr>
        <w:pStyle w:val="Odstavecseseznamem1"/>
        <w:numPr>
          <w:ilvl w:val="0"/>
          <w:numId w:val="38"/>
        </w:numPr>
        <w:jc w:val="both"/>
      </w:pPr>
      <w:r w:rsidRPr="00416741">
        <w:t xml:space="preserve">O změně stanov rozhoduje valná hromada usnesením. </w:t>
      </w:r>
    </w:p>
    <w:p w:rsidR="000D33B3" w:rsidRPr="00416741" w:rsidRDefault="000D33B3" w:rsidP="00962E62">
      <w:pPr>
        <w:pStyle w:val="Odstavecseseznamem1"/>
        <w:numPr>
          <w:ilvl w:val="0"/>
          <w:numId w:val="38"/>
        </w:numPr>
        <w:jc w:val="both"/>
      </w:pPr>
      <w:r w:rsidRPr="00416741">
        <w:t>Změny nebo doplnění stanov vyžadují písemnou formu. Dodatky ke stanovám se pořadově číslují a tvoří nedílnou součást stanov. Za evidenci a jejich rozeslání členským obcím je odpovědný předseda svazku.</w:t>
      </w:r>
    </w:p>
    <w:p w:rsidR="000D33B3" w:rsidRDefault="000D33B3" w:rsidP="00962E62">
      <w:pPr>
        <w:pStyle w:val="Odstavecseseznamem1"/>
        <w:numPr>
          <w:ilvl w:val="0"/>
          <w:numId w:val="38"/>
        </w:numPr>
        <w:jc w:val="both"/>
      </w:pPr>
      <w:r>
        <w:t xml:space="preserve">Pokud dojde k jakékoliv změně stanov, je předseda povinen oznámit tuto skutečnost nejpozději do 15 dnů od schválení daného usnesení příslušnému Krajskému úřadu. 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8473DF">
        <w:t>Orgány svazku</w:t>
      </w:r>
    </w:p>
    <w:p w:rsidR="000D33B3" w:rsidRPr="008473DF" w:rsidRDefault="000D33B3" w:rsidP="00962E62">
      <w:pPr>
        <w:pStyle w:val="Odstavecseseznamem10"/>
        <w:numPr>
          <w:ilvl w:val="0"/>
          <w:numId w:val="23"/>
        </w:numPr>
        <w:spacing w:after="0" w:line="100" w:lineRule="atLeast"/>
        <w:jc w:val="both"/>
        <w:rPr>
          <w:rFonts w:cs="Times New Roman"/>
        </w:rPr>
      </w:pPr>
      <w:r w:rsidRPr="008473DF">
        <w:rPr>
          <w:rFonts w:cs="Times New Roman"/>
        </w:rPr>
        <w:t xml:space="preserve">Orgány </w:t>
      </w:r>
      <w:r>
        <w:rPr>
          <w:rFonts w:cs="Times New Roman"/>
        </w:rPr>
        <w:t>svazku</w:t>
      </w:r>
      <w:r w:rsidRPr="008473DF">
        <w:rPr>
          <w:rFonts w:cs="Times New Roman"/>
        </w:rPr>
        <w:t xml:space="preserve"> jsou: </w:t>
      </w:r>
    </w:p>
    <w:p w:rsidR="000D33B3" w:rsidRPr="008473DF" w:rsidRDefault="000D33B3" w:rsidP="00962E62">
      <w:pPr>
        <w:pStyle w:val="Odstavecseseznamem10"/>
        <w:numPr>
          <w:ilvl w:val="1"/>
          <w:numId w:val="23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valná hromada,</w:t>
      </w:r>
    </w:p>
    <w:p w:rsidR="000D33B3" w:rsidRDefault="000D33B3" w:rsidP="00962E62">
      <w:pPr>
        <w:pStyle w:val="Odstavecseseznamem10"/>
        <w:numPr>
          <w:ilvl w:val="1"/>
          <w:numId w:val="23"/>
        </w:numPr>
        <w:spacing w:after="0" w:line="100" w:lineRule="atLeast"/>
        <w:jc w:val="both"/>
        <w:rPr>
          <w:rFonts w:cs="Times New Roman"/>
        </w:rPr>
      </w:pPr>
      <w:r w:rsidRPr="008473DF">
        <w:rPr>
          <w:rFonts w:cs="Times New Roman"/>
        </w:rPr>
        <w:lastRenderedPageBreak/>
        <w:t>rada</w:t>
      </w:r>
      <w:r>
        <w:rPr>
          <w:rFonts w:cs="Times New Roman"/>
        </w:rPr>
        <w:t>,</w:t>
      </w:r>
    </w:p>
    <w:p w:rsidR="000D33B3" w:rsidRPr="008473DF" w:rsidRDefault="000D33B3" w:rsidP="00962E62">
      <w:pPr>
        <w:pStyle w:val="Odstavecseseznamem10"/>
        <w:numPr>
          <w:ilvl w:val="1"/>
          <w:numId w:val="23"/>
        </w:numPr>
        <w:spacing w:after="0" w:line="100" w:lineRule="atLeast"/>
        <w:jc w:val="both"/>
        <w:rPr>
          <w:rFonts w:cs="Times New Roman"/>
        </w:rPr>
      </w:pPr>
      <w:r>
        <w:rPr>
          <w:rFonts w:cs="Times New Roman"/>
        </w:rPr>
        <w:t>předseda, místopředseda,</w:t>
      </w:r>
    </w:p>
    <w:p w:rsidR="000D33B3" w:rsidRPr="008473DF" w:rsidRDefault="000D33B3" w:rsidP="00962E62">
      <w:pPr>
        <w:pStyle w:val="Odstavecseseznamem10"/>
        <w:numPr>
          <w:ilvl w:val="1"/>
          <w:numId w:val="23"/>
        </w:numPr>
        <w:spacing w:after="0" w:line="100" w:lineRule="atLeast"/>
        <w:jc w:val="both"/>
        <w:rPr>
          <w:rFonts w:cs="Times New Roman"/>
        </w:rPr>
      </w:pPr>
      <w:r w:rsidRPr="008473DF">
        <w:rPr>
          <w:rFonts w:cs="Times New Roman"/>
        </w:rPr>
        <w:t>kontrolní komise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Valná hromada</w:t>
      </w:r>
    </w:p>
    <w:p w:rsidR="000D33B3" w:rsidRPr="003216F2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Valná hromada</w:t>
      </w:r>
      <w:r w:rsidRPr="008473DF">
        <w:rPr>
          <w:rFonts w:cs="Times New Roman"/>
        </w:rPr>
        <w:t xml:space="preserve"> je nejvyšším orgánem s</w:t>
      </w:r>
      <w:r>
        <w:rPr>
          <w:rFonts w:cs="Times New Roman"/>
        </w:rPr>
        <w:t>vazku</w:t>
      </w:r>
      <w:r w:rsidRPr="008473DF">
        <w:rPr>
          <w:rFonts w:cs="Times New Roman"/>
        </w:rPr>
        <w:t xml:space="preserve">. </w:t>
      </w:r>
      <w:r>
        <w:t xml:space="preserve">Oprávněni účastnit se valné hromady a rozhodovat o záležitostech spadajících do působnosti tohoto orgánu jsou všichni členové svazku. 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t xml:space="preserve">Na zasedáních valné hromady </w:t>
      </w:r>
      <w:r w:rsidRPr="0005607A">
        <w:t xml:space="preserve">zastupuje </w:t>
      </w:r>
      <w:r>
        <w:t>č</w:t>
      </w:r>
      <w:r w:rsidRPr="0005607A">
        <w:t xml:space="preserve">lenskou obec </w:t>
      </w:r>
      <w:r>
        <w:t xml:space="preserve">starosta nebo místostarosta členské obce, ledaže příslušný orgán obce určí jinou osobu, coby svého zástupce. Jiný zástupce může za členskou obec jednat jen v případě, kdy je </w:t>
      </w:r>
      <w:r w:rsidRPr="00A87F63">
        <w:t>nejpozději u prezence valné hromady předloženo usnesení příslušného orgánu obce, z něhož pověření jiného zástupce jednoznačně vyplývá. Každý člen má ve valné hromadě jednoho zástupce s jedním hlasem.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Do působnosti valné hromady zejména patří: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schvalovat a měnit stanovy svazku,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  <w:strike/>
        </w:rPr>
      </w:pPr>
      <w:r w:rsidRPr="00A87F63">
        <w:rPr>
          <w:rFonts w:cs="Times New Roman"/>
        </w:rPr>
        <w:t xml:space="preserve">schvalovat rozpočet, </w:t>
      </w:r>
      <w:r w:rsidRPr="00A87F63">
        <w:t>závěrečný účet</w:t>
      </w:r>
      <w:r w:rsidRPr="00A87F63">
        <w:rPr>
          <w:rFonts w:cs="Times New Roman"/>
        </w:rPr>
        <w:t xml:space="preserve"> svazku, projednávat zprávy o výsledcích, přezkoumání hospodaření svazku zpracované podle příslušného obecně závazného právního předpisu upravujícího přezkoumávání hospodaření dobrovolných svazků obcí, projednávat zprávy rady a kontrolní komise o činnosti svazku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schvalovat roční účetní závěrku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stanovit pravidla pro rozdělení zisku a úhrady ztráty svazku,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volit předsedu, místopředsedu a další členy orgánů svazku a odvolávat je z funkce, volit likvidátora a odvolávat jej z funkce,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z</w:t>
      </w:r>
      <w:r w:rsidRPr="00770D8C">
        <w:rPr>
          <w:rFonts w:cs="Times New Roman"/>
        </w:rPr>
        <w:t xml:space="preserve">řizovat a zrušovat </w:t>
      </w:r>
      <w:r>
        <w:rPr>
          <w:rFonts w:cs="Times New Roman"/>
        </w:rPr>
        <w:t>komise jako své poradní orgány</w:t>
      </w:r>
      <w:r w:rsidRPr="00770D8C">
        <w:rPr>
          <w:rFonts w:cs="Times New Roman"/>
        </w:rPr>
        <w:t>, volit jejich předsedy a další členy a odvolávat je z</w:t>
      </w:r>
      <w:r>
        <w:rPr>
          <w:rFonts w:cs="Times New Roman"/>
        </w:rPr>
        <w:t> </w:t>
      </w:r>
      <w:r w:rsidRPr="00770D8C">
        <w:rPr>
          <w:rFonts w:cs="Times New Roman"/>
        </w:rPr>
        <w:t>funkce</w:t>
      </w:r>
      <w:r>
        <w:rPr>
          <w:rFonts w:cs="Times New Roman"/>
        </w:rPr>
        <w:t>,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stanovit výši a způsob vyplácení odměn voleným členům orgánů svazku,  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rozhodovat o spolupráci s jinými subjekty a její formě,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rozhodovat o přijetí a vyloučení členů svazku,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rozhodovat o sloučení, splynutí nebo zrušení svazku,</w:t>
      </w:r>
    </w:p>
    <w:p w:rsidR="000D33B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rozhodovat o výši a termínu splatnosti členských příspěvků,</w:t>
      </w:r>
    </w:p>
    <w:p w:rsidR="000D33B3" w:rsidRPr="003D4BC9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>
        <w:t>ukládat jednotlivým orgánům svazku úkoly,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schvalovat zřízení, zrušení a zásady použití fondů svazku,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rozhodovat o koncepci činnosti svazku a jejich zásadních změnách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t>rozhodovat o dalších záležitostech svazku, které si valná hromada vyhradí</w:t>
      </w:r>
      <w:r w:rsidRPr="00A87F63">
        <w:rPr>
          <w:rFonts w:cs="Times New Roman"/>
        </w:rPr>
        <w:t>.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 xml:space="preserve"> Rozhodovat o nabytí nemovitosti, zcizení a zatížení nemovitostí ve vlastnictví svazku s výjimkou zřizování věcného břemene </w:t>
      </w:r>
    </w:p>
    <w:p w:rsidR="000D33B3" w:rsidRPr="00A87F63" w:rsidRDefault="000D33B3" w:rsidP="00962E62">
      <w:pPr>
        <w:pStyle w:val="Odstavecseseznamem10"/>
        <w:numPr>
          <w:ilvl w:val="1"/>
          <w:numId w:val="29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Rozhodovat o svěření majetku svazku do správy či užívání třetí osobě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  <w:strike/>
        </w:rPr>
      </w:pPr>
      <w:r w:rsidRPr="00A87F63">
        <w:rPr>
          <w:rFonts w:cs="Times New Roman"/>
        </w:rPr>
        <w:t>Valná hromada se schází podle potřeby, nejméně však jednou za 6 měsíců. Zasedání valné hromady svolává a zpravidla řídí předseda svazku, případně jiný svolavatel určený těmito stanovami (dále jen svolavatel). Pozvánka na valnou hromadu spolu s jejím programem, termínem a místem konání musí být rozeslána členům minimálně 10 dní před jejím konáním.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 xml:space="preserve"> Předseda je povinen svolat zasedání valné hromady, požádá-li o to alespoň jedna třetina členů svazku nebo kontrolní komise. Svolání této mimořádné valné hromady je nutné provést nejpozději do 14 dnů ode dne, kdy byla žádost doručena předsedovi. Nesvolá-li v této lhůtě zasedání valné hromady předseda, učiní tak do 7 dnů místopředseda, popřípadě jiný člen valné hromady, a to na náklady svazku. Není-li předsedy, doručuje se žádost o svolání valné hromady místopředsedovi, není-li ani místopředsedy, doručuje se žádost všem členům rady.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lastRenderedPageBreak/>
        <w:t>Zasedání valné hromady svazku je veřejné. Členové svazku informují veřejnost o místě, době a navrženém programu připravovaného zasedání valné hromady alespoň 7 dní před zasedáním valné hromady způsobem v místě obvyklým.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Návrh programu jednání valné hromady zpracovává a valné hromadě předkládá předseda svazku, případně jiný svolavatel.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Právo předkládat návrhy k zařazení na pořad jednání připravovaného zasedání valné hromady mají jednotliví členové a orgány svazku.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Valná hromada je schopna se usnášet, je-li přítomna nadpoloviční většina všech jejich členů. Jestliže při zahájení jednání valné hromady nebo v jeho průběhu není přítomna nadpoloviční většina všech členů, předseda, případně jiný svolavatel zasedání valné hromady ukončí.</w:t>
      </w:r>
    </w:p>
    <w:p w:rsidR="000D33B3" w:rsidRPr="00A87F6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Pokud není těmito stanovami určeno jinak, je k platnému usnesení valné hromady třeba souhlasu nadpoloviční většiny všech zástupců členů svazku.</w:t>
      </w:r>
    </w:p>
    <w:p w:rsidR="000D33B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 w:rsidRPr="00A87F63">
        <w:rPr>
          <w:rFonts w:cs="Times New Roman"/>
        </w:rPr>
        <w:t>Není-li valná hromada schopná se usnášet, svolá předseda, popřípadě místopředseda</w:t>
      </w:r>
      <w:r>
        <w:rPr>
          <w:rFonts w:cs="Times New Roman"/>
        </w:rPr>
        <w:t xml:space="preserve"> </w:t>
      </w:r>
      <w:r w:rsidRPr="00C865F2">
        <w:rPr>
          <w:rFonts w:cs="Times New Roman"/>
        </w:rPr>
        <w:t>Náhradní valná hromada je usnášeníschopná bez ohledu na počet přítomných členů. Náhradní valná hromada přijímá rozhodnutí se souhlasem většiny přítomných členů</w:t>
      </w:r>
      <w:r>
        <w:rPr>
          <w:rFonts w:cs="Times New Roman"/>
        </w:rPr>
        <w:t xml:space="preserve"> svazku. Na zasedání náhradní valné hromady nemůže být zařazen nový bod programu.</w:t>
      </w:r>
    </w:p>
    <w:p w:rsidR="000D33B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Pozvánka na náhradní valnou hromadu je členům rozeslána nejpozději 7 dnů ode dne,</w:t>
      </w:r>
      <w:r w:rsidRPr="00271DCA">
        <w:rPr>
          <w:rFonts w:cs="Times New Roman"/>
        </w:rPr>
        <w:t xml:space="preserve"> na který byla svolána původní </w:t>
      </w:r>
      <w:r>
        <w:rPr>
          <w:rFonts w:cs="Times New Roman"/>
        </w:rPr>
        <w:t>valná hromada</w:t>
      </w:r>
      <w:r w:rsidRPr="00271DCA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271DCA">
        <w:rPr>
          <w:rFonts w:cs="Times New Roman"/>
        </w:rPr>
        <w:t xml:space="preserve">a náhradní </w:t>
      </w:r>
      <w:r>
        <w:rPr>
          <w:rFonts w:cs="Times New Roman"/>
        </w:rPr>
        <w:t>valná hromada</w:t>
      </w:r>
      <w:r w:rsidRPr="00271DCA">
        <w:rPr>
          <w:rFonts w:cs="Times New Roman"/>
        </w:rPr>
        <w:t xml:space="preserve"> se musí konat nejpozději do </w:t>
      </w:r>
      <w:r>
        <w:rPr>
          <w:rFonts w:cs="Times New Roman"/>
        </w:rPr>
        <w:t xml:space="preserve">14 </w:t>
      </w:r>
      <w:r w:rsidRPr="00271DCA">
        <w:rPr>
          <w:rFonts w:cs="Times New Roman"/>
        </w:rPr>
        <w:t xml:space="preserve">dnů ode dne, na který byla svolána původní </w:t>
      </w:r>
      <w:r>
        <w:rPr>
          <w:rFonts w:cs="Times New Roman"/>
        </w:rPr>
        <w:t>valná hromada</w:t>
      </w:r>
      <w:r w:rsidRPr="00271DCA">
        <w:rPr>
          <w:rFonts w:cs="Times New Roman"/>
        </w:rPr>
        <w:t>.</w:t>
      </w:r>
    </w:p>
    <w:p w:rsidR="000D33B3" w:rsidRPr="00C865F2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O průběhu zasedání valné hromady se pořizuje zápis, </w:t>
      </w:r>
      <w:r w:rsidRPr="00C82CE3">
        <w:rPr>
          <w:rFonts w:cs="Times New Roman"/>
        </w:rPr>
        <w:t xml:space="preserve">který podepisuje </w:t>
      </w:r>
      <w:r w:rsidRPr="00A87F63">
        <w:rPr>
          <w:rFonts w:cs="Times New Roman"/>
        </w:rPr>
        <w:t>svolavatel a určení</w:t>
      </w:r>
      <w:r w:rsidRPr="00C82CE3">
        <w:rPr>
          <w:rFonts w:cs="Times New Roman"/>
        </w:rPr>
        <w:t xml:space="preserve"> ověřovatelé.</w:t>
      </w:r>
    </w:p>
    <w:p w:rsidR="000D33B3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Valná hromada</w:t>
      </w:r>
      <w:r w:rsidRPr="00890331">
        <w:rPr>
          <w:rFonts w:cs="Times New Roman"/>
        </w:rPr>
        <w:t xml:space="preserve"> si může vyhradit rozhodnutí v jakékoliv otázce týkající se činnosti svazku</w:t>
      </w:r>
      <w:r>
        <w:rPr>
          <w:rFonts w:cs="Times New Roman"/>
        </w:rPr>
        <w:t>.</w:t>
      </w:r>
    </w:p>
    <w:p w:rsidR="000D33B3" w:rsidRPr="009A759D" w:rsidRDefault="000D33B3" w:rsidP="00962E62">
      <w:pPr>
        <w:pStyle w:val="Odstavecseseznamem10"/>
        <w:numPr>
          <w:ilvl w:val="0"/>
          <w:numId w:val="47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Valná hromada stanoví p</w:t>
      </w:r>
      <w:r w:rsidRPr="00890331">
        <w:rPr>
          <w:rFonts w:cs="Times New Roman"/>
        </w:rPr>
        <w:t>odrobnosti o</w:t>
      </w:r>
      <w:r>
        <w:rPr>
          <w:rFonts w:cs="Times New Roman"/>
        </w:rPr>
        <w:t xml:space="preserve"> svém jednání v</w:t>
      </w:r>
      <w:r w:rsidRPr="00890331">
        <w:rPr>
          <w:rFonts w:cs="Times New Roman"/>
        </w:rPr>
        <w:t xml:space="preserve"> jednací</w:t>
      </w:r>
      <w:r>
        <w:rPr>
          <w:rFonts w:cs="Times New Roman"/>
        </w:rPr>
        <w:t>m</w:t>
      </w:r>
      <w:r w:rsidRPr="00890331">
        <w:rPr>
          <w:rFonts w:cs="Times New Roman"/>
        </w:rPr>
        <w:t xml:space="preserve"> řád</w:t>
      </w:r>
      <w:r>
        <w:rPr>
          <w:rFonts w:cs="Times New Roman"/>
        </w:rPr>
        <w:t>u.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Rada</w:t>
      </w:r>
    </w:p>
    <w:p w:rsidR="000D33B3" w:rsidRPr="003D2F6D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 xml:space="preserve">Rada je výkonným orgánem svazku. </w:t>
      </w:r>
      <w:r w:rsidRPr="000A4F4E">
        <w:rPr>
          <w:bCs/>
        </w:rPr>
        <w:t>Má 7 členů</w:t>
      </w:r>
      <w:r>
        <w:rPr>
          <w:bCs/>
        </w:rPr>
        <w:t>, kteří jsou voleni</w:t>
      </w:r>
      <w:r w:rsidRPr="000A4F4E">
        <w:rPr>
          <w:bCs/>
        </w:rPr>
        <w:t xml:space="preserve"> na </w:t>
      </w:r>
      <w:r w:rsidRPr="001620FA">
        <w:rPr>
          <w:bCs/>
        </w:rPr>
        <w:t>dobu určitou do ukončení hlasování v nejbližším termínu řádných komunálních voleb</w:t>
      </w:r>
      <w:r w:rsidRPr="000A4F4E">
        <w:rPr>
          <w:bCs/>
        </w:rPr>
        <w:t>, opak</w:t>
      </w:r>
      <w:r>
        <w:rPr>
          <w:bCs/>
        </w:rPr>
        <w:t xml:space="preserve">ované zvolení je možné. Členem rady </w:t>
      </w:r>
      <w:r w:rsidRPr="000A4F4E">
        <w:rPr>
          <w:bCs/>
        </w:rPr>
        <w:t>jsou</w:t>
      </w:r>
      <w:r>
        <w:rPr>
          <w:bCs/>
        </w:rPr>
        <w:t xml:space="preserve"> vždy voleny fyzické osoby z řad volených členů zastupitelstev členských obcí. </w:t>
      </w:r>
      <w:r w:rsidRPr="000A4F4E">
        <w:rPr>
          <w:bCs/>
        </w:rPr>
        <w:t xml:space="preserve">Funkce člena </w:t>
      </w:r>
      <w:r>
        <w:rPr>
          <w:bCs/>
        </w:rPr>
        <w:t>r</w:t>
      </w:r>
      <w:r w:rsidRPr="000A4F4E">
        <w:rPr>
          <w:bCs/>
        </w:rPr>
        <w:t xml:space="preserve">ady je neslučitelná s výkonem funkce </w:t>
      </w:r>
      <w:r>
        <w:rPr>
          <w:bCs/>
        </w:rPr>
        <w:t>člena jiného orgánu</w:t>
      </w:r>
      <w:r w:rsidRPr="000A4F4E">
        <w:rPr>
          <w:bCs/>
        </w:rPr>
        <w:t xml:space="preserve"> s</w:t>
      </w:r>
      <w:r>
        <w:rPr>
          <w:bCs/>
        </w:rPr>
        <w:t xml:space="preserve">vazku, s výjimkou předsedy a místopředsedy, kteří jsou zároveň členy rady. Člen </w:t>
      </w:r>
      <w:r>
        <w:t>rady vykonává funkci vždy osobně a musí být plně svéprávný a bezúhonný ve smyslu právního předpisu upravujícího živnostenské podnikání.</w:t>
      </w:r>
    </w:p>
    <w:p w:rsidR="000D33B3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>Do působnosti rady patří zejména:</w:t>
      </w:r>
    </w:p>
    <w:p w:rsidR="000D33B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>plnit úkoly uložené valnou hromadou,</w:t>
      </w:r>
    </w:p>
    <w:p w:rsidR="000D33B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 w:rsidRPr="000A4F4E">
        <w:t>zřizovat pracovní skupiny či komise</w:t>
      </w:r>
      <w:r>
        <w:t xml:space="preserve"> jako své poradní orgány,</w:t>
      </w:r>
    </w:p>
    <w:p w:rsidR="000D33B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>rozhodovat o dalších záležitostech svazku, které dle těchto stanov nespadají do působnosti jiného orgánu svazku.</w:t>
      </w:r>
    </w:p>
    <w:p w:rsidR="000D33B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>rozhodovat o založení a zrušení právnických osob, o účasti svazku v již založených právnických osobách a o delegaci zástupců svazku do orgánů právnických osob,</w:t>
      </w:r>
    </w:p>
    <w:p w:rsidR="000D33B3" w:rsidRPr="00A87F6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 w:rsidRPr="00A87F63">
        <w:rPr>
          <w:color w:val="000000"/>
        </w:rPr>
        <w:t>rozhodovat o zřizování věcných břemen k nemovitostem</w:t>
      </w:r>
    </w:p>
    <w:p w:rsidR="000D33B3" w:rsidRPr="00A87F63" w:rsidRDefault="000D33B3" w:rsidP="00962E62">
      <w:pPr>
        <w:pStyle w:val="Zkladntext"/>
        <w:numPr>
          <w:ilvl w:val="1"/>
          <w:numId w:val="30"/>
        </w:numPr>
        <w:spacing w:after="0" w:line="270" w:lineRule="atLeast"/>
        <w:jc w:val="both"/>
        <w:rPr>
          <w:color w:val="000000"/>
        </w:rPr>
      </w:pPr>
      <w:r w:rsidRPr="00A87F63">
        <w:rPr>
          <w:color w:val="000000"/>
        </w:rPr>
        <w:t>rozhodovat o nájmu a pachtu</w:t>
      </w:r>
    </w:p>
    <w:p w:rsidR="000D33B3" w:rsidRPr="001F3531" w:rsidRDefault="000D33B3" w:rsidP="00962E62">
      <w:pPr>
        <w:pStyle w:val="Odstavecseseznamem1"/>
        <w:numPr>
          <w:ilvl w:val="1"/>
          <w:numId w:val="30"/>
        </w:numPr>
        <w:jc w:val="both"/>
        <w:rPr>
          <w:rFonts w:eastAsia="SimSun"/>
          <w:color w:val="000000"/>
          <w:kern w:val="1"/>
          <w:lang w:eastAsia="ar-SA"/>
        </w:rPr>
      </w:pPr>
      <w:r w:rsidRPr="001F3531">
        <w:rPr>
          <w:rFonts w:eastAsia="SimSun"/>
          <w:color w:val="000000"/>
          <w:kern w:val="1"/>
          <w:lang w:eastAsia="ar-SA"/>
        </w:rPr>
        <w:t>rozhodovat o dalších záležitostech svazku, které dle těchto stanov nespadají do působnosti jiného orgánu svazku.</w:t>
      </w:r>
    </w:p>
    <w:p w:rsidR="000D33B3" w:rsidRPr="003D2F6D" w:rsidRDefault="000D33B3" w:rsidP="00962E62">
      <w:pPr>
        <w:pStyle w:val="Zkladntext"/>
        <w:numPr>
          <w:ilvl w:val="0"/>
          <w:numId w:val="30"/>
        </w:numPr>
        <w:tabs>
          <w:tab w:val="left" w:pos="426"/>
        </w:tabs>
        <w:spacing w:after="0" w:line="240" w:lineRule="auto"/>
        <w:ind w:right="40"/>
        <w:jc w:val="both"/>
      </w:pPr>
      <w:r w:rsidRPr="003D2F6D">
        <w:rPr>
          <w:bCs/>
        </w:rPr>
        <w:t>Rada se schází dle potřeb, nejméně však 1x za dva měsíce. Rada je usnášeníschopná, je-li přítomna nadpoloviční většina členů. Pro přijetí usne</w:t>
      </w:r>
      <w:r>
        <w:rPr>
          <w:bCs/>
        </w:rPr>
        <w:t>sení je třeba souhlasu většiny všech členů</w:t>
      </w:r>
      <w:r w:rsidRPr="003D2F6D">
        <w:rPr>
          <w:bCs/>
        </w:rPr>
        <w:t xml:space="preserve">. Hlasovací právo členů </w:t>
      </w:r>
      <w:r>
        <w:rPr>
          <w:bCs/>
        </w:rPr>
        <w:t>r</w:t>
      </w:r>
      <w:r w:rsidRPr="003D2F6D">
        <w:rPr>
          <w:bCs/>
        </w:rPr>
        <w:t>ady je rovné.</w:t>
      </w:r>
    </w:p>
    <w:p w:rsidR="000D33B3" w:rsidRDefault="000D33B3" w:rsidP="00962E62">
      <w:pPr>
        <w:pStyle w:val="Odstavecseseznamem1"/>
        <w:numPr>
          <w:ilvl w:val="0"/>
          <w:numId w:val="30"/>
        </w:numPr>
        <w:spacing w:after="0"/>
        <w:jc w:val="both"/>
      </w:pPr>
      <w:r w:rsidRPr="007C6A92">
        <w:t>Členství v</w:t>
      </w:r>
      <w:r>
        <w:t xml:space="preserve"> radě</w:t>
      </w:r>
      <w:r w:rsidRPr="007C6A92">
        <w:t xml:space="preserve"> zaniká</w:t>
      </w:r>
      <w:r>
        <w:t>:</w:t>
      </w:r>
    </w:p>
    <w:p w:rsidR="000D33B3" w:rsidRDefault="000D33B3" w:rsidP="00962E62">
      <w:pPr>
        <w:pStyle w:val="Odstavecseseznamem1"/>
        <w:numPr>
          <w:ilvl w:val="0"/>
          <w:numId w:val="39"/>
        </w:numPr>
        <w:spacing w:after="0"/>
        <w:jc w:val="both"/>
      </w:pPr>
      <w:r w:rsidRPr="007C6A92">
        <w:t xml:space="preserve">uplynutím funkčního období, </w:t>
      </w:r>
    </w:p>
    <w:p w:rsidR="000D33B3" w:rsidRDefault="000D33B3" w:rsidP="00962E62">
      <w:pPr>
        <w:pStyle w:val="Odstavecseseznamem1"/>
        <w:numPr>
          <w:ilvl w:val="0"/>
          <w:numId w:val="39"/>
        </w:numPr>
        <w:spacing w:after="0"/>
        <w:jc w:val="both"/>
      </w:pPr>
      <w:r w:rsidRPr="007C6A92">
        <w:lastRenderedPageBreak/>
        <w:t xml:space="preserve">odvoláním člena </w:t>
      </w:r>
      <w:r>
        <w:t>rady</w:t>
      </w:r>
      <w:r w:rsidRPr="007C6A92">
        <w:t xml:space="preserve"> </w:t>
      </w:r>
      <w:r>
        <w:t>valnou hromadou</w:t>
      </w:r>
      <w:r w:rsidRPr="007C6A92">
        <w:t>,</w:t>
      </w:r>
    </w:p>
    <w:p w:rsidR="000D33B3" w:rsidRDefault="000D33B3" w:rsidP="00962E62">
      <w:pPr>
        <w:pStyle w:val="Odstavecseseznamem1"/>
        <w:numPr>
          <w:ilvl w:val="0"/>
          <w:numId w:val="39"/>
        </w:numPr>
        <w:spacing w:after="0"/>
        <w:jc w:val="both"/>
      </w:pPr>
      <w:r>
        <w:t>vzdáním se funkce,</w:t>
      </w:r>
    </w:p>
    <w:p w:rsidR="000D33B3" w:rsidRPr="00F8634C" w:rsidRDefault="000D33B3" w:rsidP="00962E62">
      <w:pPr>
        <w:pStyle w:val="Odstavecseseznamem1"/>
        <w:numPr>
          <w:ilvl w:val="0"/>
          <w:numId w:val="39"/>
        </w:numPr>
        <w:spacing w:after="0"/>
        <w:jc w:val="both"/>
      </w:pPr>
      <w:r w:rsidRPr="007C6A92">
        <w:t xml:space="preserve">smrtí člena </w:t>
      </w:r>
      <w:r>
        <w:t>rady.</w:t>
      </w:r>
    </w:p>
    <w:p w:rsidR="000D33B3" w:rsidRPr="00416741" w:rsidRDefault="000D33B3" w:rsidP="00962E62">
      <w:pPr>
        <w:pStyle w:val="Zkladntext"/>
        <w:numPr>
          <w:ilvl w:val="0"/>
          <w:numId w:val="30"/>
        </w:numPr>
        <w:spacing w:after="0" w:line="240" w:lineRule="auto"/>
        <w:ind w:right="40"/>
        <w:jc w:val="both"/>
        <w:rPr>
          <w:bCs/>
        </w:rPr>
      </w:pPr>
      <w:r w:rsidRPr="003D2F6D">
        <w:rPr>
          <w:color w:val="000000"/>
        </w:rPr>
        <w:t xml:space="preserve">Je-li předseda nebo místopředseda odvolán z funkce nebo se této funkce vzdal, přestává být i </w:t>
      </w:r>
      <w:r w:rsidRPr="00416741">
        <w:t>členem rady.</w:t>
      </w:r>
    </w:p>
    <w:p w:rsidR="000D33B3" w:rsidRDefault="000D33B3" w:rsidP="00962E62">
      <w:pPr>
        <w:pStyle w:val="Zkladntext"/>
        <w:numPr>
          <w:ilvl w:val="0"/>
          <w:numId w:val="30"/>
        </w:numPr>
        <w:tabs>
          <w:tab w:val="left" w:pos="426"/>
        </w:tabs>
        <w:spacing w:after="0" w:line="240" w:lineRule="auto"/>
        <w:ind w:right="40"/>
        <w:jc w:val="both"/>
      </w:pPr>
      <w:r>
        <w:t>Č</w:t>
      </w:r>
      <w:r w:rsidRPr="00416741">
        <w:t xml:space="preserve">lenství lze ukončit </w:t>
      </w:r>
      <w:r>
        <w:t xml:space="preserve">vzdáním se funkce </w:t>
      </w:r>
      <w:r w:rsidRPr="00416741">
        <w:t>s výpovědní dobou 2 měsíce</w:t>
      </w:r>
      <w:r>
        <w:t>, během nichž</w:t>
      </w:r>
      <w:r w:rsidRPr="00416741">
        <w:t xml:space="preserve"> musí </w:t>
      </w:r>
      <w:r>
        <w:t>být zvolen nový člen rady.</w:t>
      </w:r>
      <w:r w:rsidRPr="00416741">
        <w:t xml:space="preserve"> </w:t>
      </w:r>
    </w:p>
    <w:p w:rsidR="000D33B3" w:rsidRPr="00416741" w:rsidRDefault="000D33B3" w:rsidP="00962E62">
      <w:pPr>
        <w:pStyle w:val="Zkladntext"/>
        <w:numPr>
          <w:ilvl w:val="0"/>
          <w:numId w:val="30"/>
        </w:numPr>
        <w:tabs>
          <w:tab w:val="left" w:pos="426"/>
        </w:tabs>
        <w:spacing w:after="0" w:line="240" w:lineRule="auto"/>
        <w:ind w:right="40"/>
        <w:jc w:val="both"/>
      </w:pPr>
      <w:r w:rsidRPr="00416741">
        <w:t>Funkce člena rady</w:t>
      </w:r>
      <w:r>
        <w:t xml:space="preserve"> dále</w:t>
      </w:r>
      <w:r w:rsidRPr="00416741">
        <w:t xml:space="preserve"> zaniká zvolením nového člena rady. V případě zániku funkce člena rady jiným způsobem zvolí příslušný orgán nejpozději do 2 měsíců od zániku funkce nového člena rady. </w:t>
      </w:r>
    </w:p>
    <w:p w:rsidR="000D33B3" w:rsidRPr="003D2F6D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 w:rsidRPr="00416741">
        <w:t>Poklesne-li</w:t>
      </w:r>
      <w:r w:rsidRPr="00AC5107">
        <w:rPr>
          <w:color w:val="000000"/>
        </w:rPr>
        <w:t xml:space="preserve"> v průběhu funkčního období počet členů rady </w:t>
      </w:r>
      <w:r>
        <w:rPr>
          <w:color w:val="000000"/>
        </w:rPr>
        <w:t>svazku</w:t>
      </w:r>
      <w:r w:rsidRPr="00AC5107">
        <w:rPr>
          <w:color w:val="000000"/>
        </w:rPr>
        <w:t xml:space="preserve"> pod 5 a na nejbližším zasedání </w:t>
      </w:r>
      <w:r>
        <w:rPr>
          <w:color w:val="000000"/>
        </w:rPr>
        <w:t>valné hromady</w:t>
      </w:r>
      <w:r w:rsidRPr="00AC5107">
        <w:rPr>
          <w:color w:val="000000"/>
        </w:rPr>
        <w:t xml:space="preserve"> nebude doplněn alespoň na 5, vykonává od tohoto okamžiku její pravomoc </w:t>
      </w:r>
      <w:r>
        <w:rPr>
          <w:color w:val="000000"/>
        </w:rPr>
        <w:t>valná hromada.</w:t>
      </w:r>
    </w:p>
    <w:p w:rsidR="000D33B3" w:rsidRPr="003D2F6D" w:rsidRDefault="000D33B3" w:rsidP="00962E62">
      <w:pPr>
        <w:pStyle w:val="Zkladntext"/>
        <w:numPr>
          <w:ilvl w:val="0"/>
          <w:numId w:val="30"/>
        </w:numPr>
        <w:tabs>
          <w:tab w:val="left" w:pos="426"/>
        </w:tabs>
        <w:spacing w:after="0" w:line="240" w:lineRule="auto"/>
        <w:ind w:right="40"/>
        <w:jc w:val="both"/>
        <w:rPr>
          <w:bCs/>
        </w:rPr>
      </w:pPr>
      <w:r>
        <w:t xml:space="preserve">Uplyne-li doba, na kterou byl člen rady zvolen, zůstává člen rady ve funkci do doby zvolení nového člena. </w:t>
      </w:r>
    </w:p>
    <w:p w:rsidR="000D33B3" w:rsidRPr="003D2F6D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>
        <w:t xml:space="preserve">Pozvánka na schůzi rady se zveřejňuje na internetových stránkách svazku a je zasílána členům rady elektronicky, </w:t>
      </w:r>
      <w:r w:rsidRPr="001D6A89">
        <w:t xml:space="preserve">alespoň 7 dnů před </w:t>
      </w:r>
      <w:r>
        <w:t>stanoveným termínem.</w:t>
      </w:r>
    </w:p>
    <w:p w:rsidR="000D33B3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 xml:space="preserve">Rada </w:t>
      </w:r>
      <w:r w:rsidRPr="00A95E38">
        <w:rPr>
          <w:color w:val="000000"/>
        </w:rPr>
        <w:t>pořizuje ze své schůze</w:t>
      </w:r>
      <w:r>
        <w:rPr>
          <w:color w:val="000000"/>
        </w:rPr>
        <w:t xml:space="preserve"> zápis, který podepisuje předseda spolu s místopředsedou</w:t>
      </w:r>
      <w:r w:rsidRPr="00A95E38">
        <w:rPr>
          <w:color w:val="000000"/>
        </w:rPr>
        <w:t xml:space="preserve"> nebo jiným </w:t>
      </w:r>
      <w:r>
        <w:rPr>
          <w:color w:val="000000"/>
        </w:rPr>
        <w:t>členem rady</w:t>
      </w:r>
      <w:r w:rsidRPr="00A95E38">
        <w:rPr>
          <w:color w:val="000000"/>
        </w:rPr>
        <w:t xml:space="preserve">. V zápise se vždy uvede počet přítomných členů rady, schválený pořad schůze rady </w:t>
      </w:r>
      <w:r>
        <w:rPr>
          <w:color w:val="000000"/>
        </w:rPr>
        <w:t>svazku</w:t>
      </w:r>
      <w:r w:rsidRPr="00A95E38">
        <w:rPr>
          <w:color w:val="000000"/>
        </w:rPr>
        <w:t>, průběh</w:t>
      </w:r>
      <w:r>
        <w:rPr>
          <w:color w:val="000000"/>
        </w:rPr>
        <w:t xml:space="preserve"> diskuze,</w:t>
      </w:r>
      <w:r w:rsidRPr="00A95E38">
        <w:rPr>
          <w:color w:val="000000"/>
        </w:rPr>
        <w:t xml:space="preserve"> výsledek hlasování a přijatá usnesení.</w:t>
      </w:r>
    </w:p>
    <w:p w:rsidR="000D33B3" w:rsidRPr="008F3D8B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 w:rsidRPr="00A95E38">
        <w:rPr>
          <w:color w:val="000000"/>
        </w:rPr>
        <w:t>Zápis ze schůze rady musí být pořízen do 7 dnů od jejího konání. O námitkách člena rady proti zápisu</w:t>
      </w:r>
      <w:r>
        <w:rPr>
          <w:color w:val="000000"/>
        </w:rPr>
        <w:t xml:space="preserve"> rozhodne nejbližší schůze rady</w:t>
      </w:r>
      <w:r w:rsidRPr="00A95E38">
        <w:rPr>
          <w:color w:val="000000"/>
        </w:rPr>
        <w:t>. Zápis ze s</w:t>
      </w:r>
      <w:r>
        <w:rPr>
          <w:color w:val="000000"/>
        </w:rPr>
        <w:t xml:space="preserve">chůze rady obce musí být uložen </w:t>
      </w:r>
      <w:r>
        <w:t>k nahlédnutí veřejnosti v sídle svazku a v sídlech členů svazku, zároveň je zveřejněn na internetových stránkách. Zápis je také v elektronické podobě rozeslán všem členům, kteří se schůze rady účastnili.</w:t>
      </w:r>
    </w:p>
    <w:p w:rsidR="000D33B3" w:rsidRPr="008F3D8B" w:rsidRDefault="000D33B3" w:rsidP="00962E62">
      <w:pPr>
        <w:pStyle w:val="Zkladntext"/>
        <w:numPr>
          <w:ilvl w:val="0"/>
          <w:numId w:val="30"/>
        </w:numPr>
        <w:tabs>
          <w:tab w:val="left" w:pos="426"/>
        </w:tabs>
        <w:spacing w:after="0" w:line="240" w:lineRule="auto"/>
        <w:ind w:right="40"/>
        <w:jc w:val="both"/>
        <w:rPr>
          <w:bCs/>
        </w:rPr>
      </w:pPr>
      <w:r>
        <w:t>Každý člen rady je povinen svou funkci vykonávat</w:t>
      </w:r>
      <w:r w:rsidRPr="003D2F6D">
        <w:rPr>
          <w:color w:val="000000"/>
        </w:rPr>
        <w:t xml:space="preserve"> s nezbytnou loajalitou i s potřebnými znalostmi a pečlivostí. Má se za to, že jedná nedbale, kdo není této péče řádného hospodáře schopen, ač to musel zjistit při přijetí funkce nebo při jejím výkonu, a nevyvodí z toho pro sebe důsledky</w:t>
      </w:r>
      <w:r>
        <w:t>. Rada ze své činnosti odpovídá valné hromadě.</w:t>
      </w:r>
    </w:p>
    <w:p w:rsidR="000D33B3" w:rsidRDefault="000D33B3" w:rsidP="00962E62">
      <w:pPr>
        <w:pStyle w:val="Zkladntext"/>
        <w:numPr>
          <w:ilvl w:val="0"/>
          <w:numId w:val="30"/>
        </w:numPr>
        <w:spacing w:after="0" w:line="270" w:lineRule="atLeast"/>
        <w:jc w:val="both"/>
        <w:rPr>
          <w:color w:val="000000"/>
        </w:rPr>
      </w:pPr>
      <w:r w:rsidRPr="004127EF">
        <w:rPr>
          <w:color w:val="000000"/>
        </w:rPr>
        <w:t xml:space="preserve">Rada </w:t>
      </w:r>
      <w:r>
        <w:rPr>
          <w:color w:val="000000"/>
        </w:rPr>
        <w:t>může vydat svůj jednací řád</w:t>
      </w:r>
      <w:r w:rsidRPr="004127EF">
        <w:rPr>
          <w:color w:val="000000"/>
        </w:rPr>
        <w:t>, v němž stanoví</w:t>
      </w:r>
      <w:r>
        <w:rPr>
          <w:color w:val="000000"/>
        </w:rPr>
        <w:t xml:space="preserve"> podrobnosti o průběhu jednání</w:t>
      </w:r>
      <w:r w:rsidRPr="004127EF">
        <w:rPr>
          <w:color w:val="000000"/>
        </w:rPr>
        <w:t>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Předseda a místopředseda</w:t>
      </w:r>
    </w:p>
    <w:p w:rsidR="000D33B3" w:rsidRDefault="000D33B3" w:rsidP="00962E62">
      <w:pPr>
        <w:pStyle w:val="Odstavecseseznamem1"/>
        <w:numPr>
          <w:ilvl w:val="0"/>
          <w:numId w:val="26"/>
        </w:numPr>
        <w:tabs>
          <w:tab w:val="left" w:pos="851"/>
        </w:tabs>
        <w:spacing w:after="83" w:line="240" w:lineRule="auto"/>
        <w:jc w:val="both"/>
      </w:pPr>
      <w:r w:rsidRPr="00FC5846">
        <w:rPr>
          <w:bCs/>
        </w:rPr>
        <w:t>Předseda je statutárním orgánem, který zastupuje svazek navenek. Předseda je zastupován místopředsedou.</w:t>
      </w:r>
      <w:r w:rsidRPr="002E5B29">
        <w:t xml:space="preserve"> </w:t>
      </w:r>
      <w:r w:rsidRPr="009463A1">
        <w:t>Místopředseda plní funkce předsedy v jeho nepřítomnosti, v jiných případech pouze na základě pověření předsedy.</w:t>
      </w:r>
      <w:r w:rsidRPr="00FC5846">
        <w:rPr>
          <w:bCs/>
        </w:rPr>
        <w:t xml:space="preserve"> Předseda i místopředseda jsou voleni </w:t>
      </w:r>
      <w:r>
        <w:rPr>
          <w:bCs/>
        </w:rPr>
        <w:t>valnou hromadou</w:t>
      </w:r>
      <w:r w:rsidRPr="00FC5846">
        <w:rPr>
          <w:bCs/>
        </w:rPr>
        <w:t xml:space="preserve"> na </w:t>
      </w:r>
      <w:r w:rsidRPr="001620FA">
        <w:rPr>
          <w:bCs/>
        </w:rPr>
        <w:t xml:space="preserve">dobu </w:t>
      </w:r>
      <w:r w:rsidRPr="00A87F63">
        <w:rPr>
          <w:bCs/>
        </w:rPr>
        <w:t>určitou do nejbližší valné hromady po následujících komunálních volbách Předseda a místopředseda jsou členy rady. Opakované zvolení je možné. Předsedou</w:t>
      </w:r>
      <w:r w:rsidRPr="00FC5846">
        <w:rPr>
          <w:bCs/>
        </w:rPr>
        <w:t xml:space="preserve"> (místopředsedou) je vždy </w:t>
      </w:r>
      <w:r>
        <w:t>fyzická osoba, která vykonává svou funkci osobně a která musí být plně svéprávná a bezúhonná ve smyslu právního předpisu upravujícího živnostenské podnikání.</w:t>
      </w:r>
    </w:p>
    <w:p w:rsidR="000D33B3" w:rsidRPr="00FC5846" w:rsidRDefault="000D33B3" w:rsidP="00962E62">
      <w:pPr>
        <w:pStyle w:val="Odstavecseseznamem1"/>
        <w:numPr>
          <w:ilvl w:val="0"/>
          <w:numId w:val="26"/>
        </w:numPr>
        <w:tabs>
          <w:tab w:val="left" w:pos="709"/>
        </w:tabs>
        <w:spacing w:after="0" w:line="240" w:lineRule="auto"/>
        <w:ind w:left="709" w:hanging="346"/>
        <w:jc w:val="both"/>
      </w:pPr>
      <w:r w:rsidRPr="00FC5846">
        <w:t>Do působnosti předsedy náleží zejména:</w:t>
      </w:r>
    </w:p>
    <w:p w:rsidR="000D33B3" w:rsidRPr="00FC5846" w:rsidRDefault="000D33B3" w:rsidP="00962E62">
      <w:pPr>
        <w:pStyle w:val="Zkladntext1"/>
        <w:numPr>
          <w:ilvl w:val="3"/>
          <w:numId w:val="40"/>
        </w:numPr>
        <w:shd w:val="clear" w:color="auto" w:fill="auto"/>
        <w:tabs>
          <w:tab w:val="left" w:pos="555"/>
        </w:tabs>
        <w:spacing w:after="0" w:line="240" w:lineRule="auto"/>
        <w:ind w:left="1418"/>
        <w:rPr>
          <w:sz w:val="22"/>
          <w:szCs w:val="22"/>
        </w:rPr>
      </w:pPr>
      <w:r w:rsidRPr="00FC5846">
        <w:rPr>
          <w:sz w:val="22"/>
          <w:szCs w:val="22"/>
        </w:rPr>
        <w:t xml:space="preserve">řídit činnost </w:t>
      </w:r>
      <w:r>
        <w:rPr>
          <w:sz w:val="22"/>
          <w:szCs w:val="22"/>
        </w:rPr>
        <w:t>svazku</w:t>
      </w:r>
      <w:r w:rsidRPr="00FC5846">
        <w:rPr>
          <w:sz w:val="22"/>
          <w:szCs w:val="22"/>
        </w:rPr>
        <w:t xml:space="preserve"> mezi jednotlivými zasedáními </w:t>
      </w:r>
      <w:r>
        <w:rPr>
          <w:sz w:val="22"/>
          <w:szCs w:val="22"/>
        </w:rPr>
        <w:t>r</w:t>
      </w:r>
      <w:r w:rsidRPr="00FC5846">
        <w:rPr>
          <w:sz w:val="22"/>
          <w:szCs w:val="22"/>
        </w:rPr>
        <w:t>ady,</w:t>
      </w:r>
    </w:p>
    <w:p w:rsidR="000D33B3" w:rsidRPr="00FC5846" w:rsidRDefault="000D33B3" w:rsidP="00962E62">
      <w:pPr>
        <w:pStyle w:val="Zkladntext1"/>
        <w:numPr>
          <w:ilvl w:val="3"/>
          <w:numId w:val="40"/>
        </w:numPr>
        <w:shd w:val="clear" w:color="auto" w:fill="auto"/>
        <w:tabs>
          <w:tab w:val="left" w:pos="550"/>
        </w:tabs>
        <w:spacing w:after="0" w:line="240" w:lineRule="auto"/>
        <w:ind w:left="1418"/>
        <w:rPr>
          <w:sz w:val="22"/>
          <w:szCs w:val="22"/>
        </w:rPr>
      </w:pPr>
      <w:r w:rsidRPr="00FC5846">
        <w:rPr>
          <w:sz w:val="22"/>
          <w:szCs w:val="22"/>
        </w:rPr>
        <w:t xml:space="preserve">svolávat zasedání </w:t>
      </w:r>
      <w:r>
        <w:rPr>
          <w:sz w:val="22"/>
          <w:szCs w:val="22"/>
        </w:rPr>
        <w:t>valné hromady</w:t>
      </w:r>
      <w:r w:rsidRPr="00FC5846">
        <w:rPr>
          <w:sz w:val="22"/>
          <w:szCs w:val="22"/>
        </w:rPr>
        <w:t>, zajišťovat podklady pro zasedání, řídit zasedání,</w:t>
      </w:r>
    </w:p>
    <w:p w:rsidR="000D33B3" w:rsidRDefault="000D33B3" w:rsidP="00962E62">
      <w:pPr>
        <w:pStyle w:val="Zkladntext1"/>
        <w:numPr>
          <w:ilvl w:val="3"/>
          <w:numId w:val="40"/>
        </w:numPr>
        <w:shd w:val="clear" w:color="auto" w:fill="auto"/>
        <w:tabs>
          <w:tab w:val="left" w:pos="555"/>
        </w:tabs>
        <w:spacing w:after="0" w:line="240" w:lineRule="auto"/>
        <w:ind w:left="1418"/>
        <w:rPr>
          <w:sz w:val="22"/>
          <w:szCs w:val="22"/>
        </w:rPr>
      </w:pPr>
      <w:r w:rsidRPr="00FC5846">
        <w:rPr>
          <w:sz w:val="22"/>
          <w:szCs w:val="22"/>
        </w:rPr>
        <w:t>zajišťovat vedení účet</w:t>
      </w:r>
      <w:r>
        <w:rPr>
          <w:sz w:val="22"/>
          <w:szCs w:val="22"/>
        </w:rPr>
        <w:t>nictví, případně dalších agend svazku</w:t>
      </w:r>
      <w:r w:rsidRPr="00FC5846">
        <w:rPr>
          <w:sz w:val="22"/>
          <w:szCs w:val="22"/>
        </w:rPr>
        <w:t xml:space="preserve"> podle zvláštních právních předpisů,</w:t>
      </w:r>
    </w:p>
    <w:p w:rsidR="000D33B3" w:rsidRPr="00FC5846" w:rsidRDefault="000D33B3" w:rsidP="00962E62">
      <w:pPr>
        <w:pStyle w:val="Zkladntext1"/>
        <w:numPr>
          <w:ilvl w:val="3"/>
          <w:numId w:val="40"/>
        </w:numPr>
        <w:shd w:val="clear" w:color="auto" w:fill="auto"/>
        <w:tabs>
          <w:tab w:val="left" w:pos="555"/>
        </w:tabs>
        <w:spacing w:after="0" w:line="240" w:lineRule="auto"/>
        <w:ind w:left="1418"/>
        <w:rPr>
          <w:sz w:val="22"/>
          <w:szCs w:val="22"/>
        </w:rPr>
      </w:pPr>
      <w:r>
        <w:rPr>
          <w:color w:val="000000"/>
          <w:sz w:val="22"/>
          <w:szCs w:val="22"/>
        </w:rPr>
        <w:t>předkládat</w:t>
      </w:r>
      <w:r w:rsidRPr="00FC5846">
        <w:rPr>
          <w:color w:val="000000"/>
          <w:sz w:val="22"/>
          <w:szCs w:val="22"/>
        </w:rPr>
        <w:t xml:space="preserve"> zprávy o výsledcích kontrol prováděných kontrolní komisí </w:t>
      </w:r>
      <w:r>
        <w:rPr>
          <w:color w:val="000000"/>
          <w:sz w:val="22"/>
          <w:szCs w:val="22"/>
        </w:rPr>
        <w:t>z</w:t>
      </w:r>
      <w:r w:rsidRPr="00FC5846">
        <w:rPr>
          <w:color w:val="000000"/>
          <w:sz w:val="22"/>
          <w:szCs w:val="22"/>
        </w:rPr>
        <w:t>astupitelstvům členských obcí.</w:t>
      </w:r>
    </w:p>
    <w:p w:rsidR="000D33B3" w:rsidRPr="00914A57" w:rsidRDefault="000D33B3" w:rsidP="00962E62">
      <w:pPr>
        <w:pStyle w:val="Odstavecseseznamem1"/>
        <w:numPr>
          <w:ilvl w:val="0"/>
          <w:numId w:val="26"/>
        </w:numPr>
        <w:spacing w:after="0"/>
        <w:jc w:val="both"/>
      </w:pPr>
      <w:r>
        <w:t xml:space="preserve">Předseda odpovídá za </w:t>
      </w:r>
      <w:r w:rsidRPr="00914A57">
        <w:t>včasné objednání přezkoumání hospodaření svazku za uplynulý kalendářní rok a za informování veřejnosti o činnosti svazku.</w:t>
      </w:r>
    </w:p>
    <w:p w:rsidR="000D33B3" w:rsidRPr="00914A57" w:rsidRDefault="000D33B3" w:rsidP="00962E62">
      <w:pPr>
        <w:pStyle w:val="Odstavecseseznamem1"/>
        <w:numPr>
          <w:ilvl w:val="0"/>
          <w:numId w:val="26"/>
        </w:numPr>
        <w:spacing w:after="0"/>
        <w:jc w:val="both"/>
      </w:pPr>
      <w:r w:rsidRPr="00914A57">
        <w:t>Funkce předsedy (místopředsedy) zaniká:</w:t>
      </w:r>
    </w:p>
    <w:p w:rsidR="000D33B3" w:rsidRDefault="000D33B3" w:rsidP="00962E62">
      <w:pPr>
        <w:pStyle w:val="Odstavecseseznamem1"/>
        <w:numPr>
          <w:ilvl w:val="0"/>
          <w:numId w:val="41"/>
        </w:numPr>
        <w:spacing w:after="0"/>
        <w:jc w:val="both"/>
      </w:pPr>
      <w:r w:rsidRPr="007C6A92">
        <w:lastRenderedPageBreak/>
        <w:t xml:space="preserve">uplynutím funkčního období, </w:t>
      </w:r>
    </w:p>
    <w:p w:rsidR="000D33B3" w:rsidRDefault="000D33B3" w:rsidP="00962E62">
      <w:pPr>
        <w:pStyle w:val="Odstavecseseznamem1"/>
        <w:numPr>
          <w:ilvl w:val="0"/>
          <w:numId w:val="41"/>
        </w:numPr>
        <w:spacing w:after="0"/>
        <w:jc w:val="both"/>
      </w:pPr>
      <w:r w:rsidRPr="007C6A92">
        <w:t>odvoláním</w:t>
      </w:r>
      <w:r>
        <w:t xml:space="preserve"> předsedy (místopředsedy) valnou hromadou bez výpovědní doby</w:t>
      </w:r>
      <w:r w:rsidRPr="007C6A92">
        <w:t>,</w:t>
      </w:r>
    </w:p>
    <w:p w:rsidR="000D33B3" w:rsidRDefault="000D33B3" w:rsidP="00962E62">
      <w:pPr>
        <w:pStyle w:val="Odstavecseseznamem1"/>
        <w:numPr>
          <w:ilvl w:val="0"/>
          <w:numId w:val="41"/>
        </w:numPr>
        <w:spacing w:after="0"/>
        <w:jc w:val="both"/>
      </w:pPr>
      <w:r>
        <w:t>vzdáním se funkce s výpovědní dobou jeden měsíc,</w:t>
      </w:r>
    </w:p>
    <w:p w:rsidR="000D33B3" w:rsidRPr="00F8634C" w:rsidRDefault="000D33B3" w:rsidP="00962E62">
      <w:pPr>
        <w:pStyle w:val="Odstavecseseznamem1"/>
        <w:numPr>
          <w:ilvl w:val="0"/>
          <w:numId w:val="41"/>
        </w:numPr>
        <w:spacing w:after="0"/>
        <w:jc w:val="both"/>
      </w:pPr>
      <w:r w:rsidRPr="007C6A92">
        <w:t xml:space="preserve">smrtí </w:t>
      </w:r>
      <w:r>
        <w:t>předsedy (místopředsedy).</w:t>
      </w:r>
    </w:p>
    <w:p w:rsidR="000D33B3" w:rsidRPr="00914A57" w:rsidRDefault="000D33B3" w:rsidP="00962E62">
      <w:pPr>
        <w:pStyle w:val="Odstavecseseznamem1"/>
        <w:numPr>
          <w:ilvl w:val="0"/>
          <w:numId w:val="26"/>
        </w:numPr>
        <w:tabs>
          <w:tab w:val="left" w:pos="709"/>
        </w:tabs>
        <w:spacing w:after="83" w:line="240" w:lineRule="auto"/>
        <w:jc w:val="both"/>
      </w:pPr>
      <w:r>
        <w:t>Funkce předsedy (místopředsedy) dále zaniká zvolením nového předsedy (místopředsedy).</w:t>
      </w:r>
      <w:r w:rsidRPr="009E2338">
        <w:t xml:space="preserve"> V případě zániku funkce </w:t>
      </w:r>
      <w:r>
        <w:t xml:space="preserve">jiným způsobem </w:t>
      </w:r>
      <w:r w:rsidRPr="009E2338">
        <w:t xml:space="preserve">zvolí příslušný orgán nejpozději do </w:t>
      </w:r>
      <w:r>
        <w:t>2</w:t>
      </w:r>
      <w:r w:rsidRPr="009E2338">
        <w:t xml:space="preserve"> měsíců od zániku </w:t>
      </w:r>
      <w:r>
        <w:t xml:space="preserve">funkce </w:t>
      </w:r>
      <w:r w:rsidRPr="009E2338">
        <w:t xml:space="preserve">nového </w:t>
      </w:r>
      <w:r>
        <w:t>předsedu, příp. místopředsedu</w:t>
      </w:r>
      <w:r w:rsidRPr="009E2338">
        <w:t xml:space="preserve">. </w:t>
      </w:r>
    </w:p>
    <w:p w:rsidR="000D33B3" w:rsidRPr="00914A57" w:rsidRDefault="000D33B3" w:rsidP="00962E62">
      <w:pPr>
        <w:pStyle w:val="Odstavecseseznamem1"/>
        <w:numPr>
          <w:ilvl w:val="0"/>
          <w:numId w:val="26"/>
        </w:numPr>
        <w:spacing w:after="0"/>
        <w:jc w:val="both"/>
      </w:pPr>
      <w:r w:rsidRPr="00FC5846">
        <w:t xml:space="preserve">Uplyne-li doba, na kterou byl </w:t>
      </w:r>
      <w:r>
        <w:t>p</w:t>
      </w:r>
      <w:r w:rsidRPr="00FC5846">
        <w:t>ředseda (</w:t>
      </w:r>
      <w:r>
        <w:t>m</w:t>
      </w:r>
      <w:r w:rsidRPr="00FC5846">
        <w:t xml:space="preserve">ístopředseda) zvolen, zůstává tento ve funkci do doby zvolení nového </w:t>
      </w:r>
      <w:r>
        <w:t>p</w:t>
      </w:r>
      <w:r w:rsidRPr="00FC5846">
        <w:t>ředsedy (</w:t>
      </w:r>
      <w:r>
        <w:t>m</w:t>
      </w:r>
      <w:r w:rsidRPr="00FC5846">
        <w:t>ístopředsedy).</w:t>
      </w:r>
      <w:r>
        <w:t xml:space="preserve"> </w:t>
      </w:r>
    </w:p>
    <w:p w:rsidR="000D33B3" w:rsidRPr="00FC5846" w:rsidRDefault="000D33B3" w:rsidP="00962E62">
      <w:pPr>
        <w:pStyle w:val="Zkladntext1"/>
        <w:numPr>
          <w:ilvl w:val="0"/>
          <w:numId w:val="26"/>
        </w:numPr>
        <w:shd w:val="clear" w:color="auto" w:fill="auto"/>
        <w:spacing w:line="240" w:lineRule="auto"/>
        <w:ind w:right="40"/>
        <w:rPr>
          <w:b/>
          <w:bCs/>
          <w:sz w:val="22"/>
          <w:szCs w:val="22"/>
        </w:rPr>
      </w:pPr>
      <w:r>
        <w:rPr>
          <w:sz w:val="22"/>
          <w:szCs w:val="22"/>
        </w:rPr>
        <w:t>Předseda a m</w:t>
      </w:r>
      <w:r w:rsidRPr="00FC5846">
        <w:rPr>
          <w:sz w:val="22"/>
          <w:szCs w:val="22"/>
        </w:rPr>
        <w:t>ístopředseda jsou povinni svou funkci vykonávat</w:t>
      </w:r>
      <w:r w:rsidRPr="00FC5846">
        <w:rPr>
          <w:color w:val="000000"/>
          <w:sz w:val="22"/>
          <w:szCs w:val="22"/>
        </w:rPr>
        <w:t xml:space="preserve"> s nezbytnou loajalitou i s potřebnými znalostmi a pečlivostí. Má se za to, že jedná nedbale, kdo není této péče řádného hospodáře schopen, ač to musel zjistit při přijetí funkce nebo při jejím výkonu, a nevyvodí z toho pro sebe důsledky</w:t>
      </w:r>
      <w:r>
        <w:rPr>
          <w:sz w:val="22"/>
          <w:szCs w:val="22"/>
        </w:rPr>
        <w:t>. Předseda a m</w:t>
      </w:r>
      <w:r w:rsidRPr="00FC5846">
        <w:rPr>
          <w:sz w:val="22"/>
          <w:szCs w:val="22"/>
        </w:rPr>
        <w:t>ístop</w:t>
      </w:r>
      <w:r>
        <w:rPr>
          <w:sz w:val="22"/>
          <w:szCs w:val="22"/>
        </w:rPr>
        <w:t>ředseda ze své činnosti odpovídají valné hromadě</w:t>
      </w:r>
      <w:r w:rsidRPr="00FC5846">
        <w:rPr>
          <w:sz w:val="22"/>
          <w:szCs w:val="22"/>
        </w:rPr>
        <w:t>.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8473DF">
        <w:t>Kontrolní komise</w:t>
      </w:r>
    </w:p>
    <w:p w:rsidR="000D33B3" w:rsidRPr="00D2020C" w:rsidRDefault="000D33B3" w:rsidP="00962E62">
      <w:pPr>
        <w:pStyle w:val="Odstavecseseznamem1"/>
        <w:numPr>
          <w:ilvl w:val="0"/>
          <w:numId w:val="28"/>
        </w:numPr>
        <w:spacing w:after="0" w:line="240" w:lineRule="auto"/>
        <w:ind w:left="714" w:hanging="357"/>
        <w:jc w:val="both"/>
        <w:rPr>
          <w:color w:val="000000"/>
        </w:rPr>
      </w:pPr>
      <w:r w:rsidRPr="000A4F4E">
        <w:rPr>
          <w:bCs/>
        </w:rPr>
        <w:t xml:space="preserve">Kontrolní </w:t>
      </w:r>
      <w:r>
        <w:rPr>
          <w:bCs/>
        </w:rPr>
        <w:t>komise</w:t>
      </w:r>
      <w:r w:rsidRPr="000A4F4E">
        <w:rPr>
          <w:bCs/>
        </w:rPr>
        <w:t xml:space="preserve"> je kontrolním orgánem s</w:t>
      </w:r>
      <w:r>
        <w:rPr>
          <w:bCs/>
        </w:rPr>
        <w:t>vazku</w:t>
      </w:r>
      <w:r w:rsidRPr="000A4F4E">
        <w:rPr>
          <w:bCs/>
        </w:rPr>
        <w:t xml:space="preserve">. </w:t>
      </w:r>
      <w:r>
        <w:rPr>
          <w:bCs/>
        </w:rPr>
        <w:t>Kontrolní komise m</w:t>
      </w:r>
      <w:r w:rsidRPr="000A4F4E">
        <w:rPr>
          <w:bCs/>
        </w:rPr>
        <w:t xml:space="preserve">á </w:t>
      </w:r>
      <w:r>
        <w:rPr>
          <w:bCs/>
        </w:rPr>
        <w:t>3</w:t>
      </w:r>
      <w:r w:rsidRPr="000A4F4E">
        <w:rPr>
          <w:bCs/>
        </w:rPr>
        <w:t xml:space="preserve"> člen</w:t>
      </w:r>
      <w:r>
        <w:rPr>
          <w:bCs/>
        </w:rPr>
        <w:t>y</w:t>
      </w:r>
      <w:r w:rsidRPr="000A4F4E">
        <w:rPr>
          <w:bCs/>
        </w:rPr>
        <w:t xml:space="preserve">. Členové </w:t>
      </w:r>
      <w:r>
        <w:rPr>
          <w:bCs/>
        </w:rPr>
        <w:t>k</w:t>
      </w:r>
      <w:r w:rsidRPr="000A4F4E">
        <w:rPr>
          <w:bCs/>
        </w:rPr>
        <w:t>ontroln</w:t>
      </w:r>
      <w:r>
        <w:rPr>
          <w:bCs/>
        </w:rPr>
        <w:t>í komise</w:t>
      </w:r>
      <w:r w:rsidRPr="000A4F4E">
        <w:rPr>
          <w:bCs/>
        </w:rPr>
        <w:t xml:space="preserve"> jsou </w:t>
      </w:r>
      <w:r>
        <w:rPr>
          <w:bCs/>
        </w:rPr>
        <w:t xml:space="preserve">vždy fyzické osoby volené </w:t>
      </w:r>
      <w:r w:rsidRPr="00FC5846">
        <w:rPr>
          <w:bCs/>
        </w:rPr>
        <w:t xml:space="preserve">na </w:t>
      </w:r>
      <w:r w:rsidRPr="001620FA">
        <w:rPr>
          <w:bCs/>
        </w:rPr>
        <w:t>dobu určitou do ukončení hlasování v nejbližším termínu řádných komunálních voleb</w:t>
      </w:r>
      <w:r>
        <w:rPr>
          <w:bCs/>
        </w:rPr>
        <w:t>. Opakované zvolení je možné.</w:t>
      </w:r>
      <w:r w:rsidRPr="000A4F4E">
        <w:rPr>
          <w:bCs/>
        </w:rPr>
        <w:t xml:space="preserve"> Funkce člena </w:t>
      </w:r>
      <w:r>
        <w:rPr>
          <w:bCs/>
        </w:rPr>
        <w:t>kontrolní komise</w:t>
      </w:r>
      <w:r w:rsidRPr="000A4F4E">
        <w:rPr>
          <w:bCs/>
        </w:rPr>
        <w:t xml:space="preserve"> je neslučitelná s výkonem funkce </w:t>
      </w:r>
      <w:r>
        <w:rPr>
          <w:bCs/>
        </w:rPr>
        <w:t>člena jiného voleného orgánu</w:t>
      </w:r>
      <w:r w:rsidRPr="000A4F4E">
        <w:rPr>
          <w:bCs/>
        </w:rPr>
        <w:t xml:space="preserve"> s</w:t>
      </w:r>
      <w:r>
        <w:rPr>
          <w:bCs/>
        </w:rPr>
        <w:t>vazku</w:t>
      </w:r>
      <w:r w:rsidRPr="000A4F4E">
        <w:rPr>
          <w:bCs/>
        </w:rPr>
        <w:t xml:space="preserve">. </w:t>
      </w:r>
      <w:r>
        <w:t xml:space="preserve">Členy kontrolní komise volí valná hromada. </w:t>
      </w:r>
      <w:r>
        <w:rPr>
          <w:bCs/>
        </w:rPr>
        <w:t xml:space="preserve">Člen </w:t>
      </w:r>
      <w:r>
        <w:t>kontrolní komise vykonává funkci vždy osobně. Člen kontrolní komise, musí být plně svéprávný a bezúhonný ve smyslu právního předpisu upravujícího živnostenské podnikání. Členové kontrolní komise volí ze svých řad předsedu kontrolní komise</w:t>
      </w:r>
      <w:r>
        <w:rPr>
          <w:color w:val="000000"/>
        </w:rPr>
        <w:t>.</w:t>
      </w:r>
    </w:p>
    <w:p w:rsidR="000D33B3" w:rsidRDefault="000D33B3" w:rsidP="00962E62">
      <w:pPr>
        <w:pStyle w:val="Zkladntext"/>
        <w:numPr>
          <w:ilvl w:val="0"/>
          <w:numId w:val="42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>Do působnosti kontrolní komise patří zejména:</w:t>
      </w:r>
    </w:p>
    <w:p w:rsidR="000D33B3" w:rsidRPr="00416741" w:rsidRDefault="000D33B3" w:rsidP="00962E62">
      <w:pPr>
        <w:pStyle w:val="Zkladntext1"/>
        <w:numPr>
          <w:ilvl w:val="3"/>
          <w:numId w:val="44"/>
        </w:numPr>
        <w:shd w:val="clear" w:color="auto" w:fill="auto"/>
        <w:tabs>
          <w:tab w:val="left" w:pos="575"/>
        </w:tabs>
        <w:spacing w:after="0" w:line="240" w:lineRule="auto"/>
        <w:ind w:left="1418"/>
        <w:rPr>
          <w:sz w:val="22"/>
          <w:szCs w:val="22"/>
        </w:rPr>
      </w:pPr>
      <w:r w:rsidRPr="00D24A57">
        <w:rPr>
          <w:sz w:val="22"/>
          <w:szCs w:val="22"/>
        </w:rPr>
        <w:t>kontrolovat dodržování stanov svazku a platných právních předpisů,</w:t>
      </w:r>
    </w:p>
    <w:p w:rsidR="000D33B3" w:rsidRPr="00D24A57" w:rsidRDefault="000D33B3" w:rsidP="00962E62">
      <w:pPr>
        <w:pStyle w:val="Zkladntext1"/>
        <w:numPr>
          <w:ilvl w:val="3"/>
          <w:numId w:val="44"/>
        </w:numPr>
        <w:shd w:val="clear" w:color="auto" w:fill="auto"/>
        <w:tabs>
          <w:tab w:val="left" w:pos="570"/>
        </w:tabs>
        <w:spacing w:after="0" w:line="240" w:lineRule="auto"/>
        <w:ind w:left="1418"/>
        <w:rPr>
          <w:sz w:val="22"/>
          <w:szCs w:val="22"/>
        </w:rPr>
      </w:pPr>
      <w:r w:rsidRPr="00D24A57">
        <w:rPr>
          <w:sz w:val="22"/>
          <w:szCs w:val="22"/>
        </w:rPr>
        <w:t>kontrolovat dodržování usnesení orgánů svazku,</w:t>
      </w:r>
    </w:p>
    <w:p w:rsidR="000D33B3" w:rsidRPr="00D24A57" w:rsidRDefault="000D33B3" w:rsidP="00962E62">
      <w:pPr>
        <w:pStyle w:val="Zkladntext1"/>
        <w:numPr>
          <w:ilvl w:val="3"/>
          <w:numId w:val="44"/>
        </w:numPr>
        <w:shd w:val="clear" w:color="auto" w:fill="auto"/>
        <w:tabs>
          <w:tab w:val="left" w:pos="575"/>
        </w:tabs>
        <w:spacing w:after="0" w:line="240" w:lineRule="auto"/>
        <w:ind w:left="1418" w:right="20"/>
        <w:jc w:val="left"/>
        <w:rPr>
          <w:sz w:val="22"/>
          <w:szCs w:val="22"/>
        </w:rPr>
      </w:pPr>
      <w:r w:rsidRPr="00D24A57">
        <w:rPr>
          <w:sz w:val="22"/>
          <w:szCs w:val="22"/>
        </w:rPr>
        <w:t>kontrolovat hospodaření svazku a nakládání s jeho majetkem nahlížením do účetních knih a všech souvisejících dokladů a dokumentací,</w:t>
      </w:r>
    </w:p>
    <w:p w:rsidR="000D33B3" w:rsidRPr="00D24A57" w:rsidRDefault="000D33B3" w:rsidP="00962E62">
      <w:pPr>
        <w:pStyle w:val="Zkladntext1"/>
        <w:numPr>
          <w:ilvl w:val="3"/>
          <w:numId w:val="44"/>
        </w:numPr>
        <w:shd w:val="clear" w:color="auto" w:fill="auto"/>
        <w:tabs>
          <w:tab w:val="left" w:pos="570"/>
        </w:tabs>
        <w:spacing w:after="0" w:line="240" w:lineRule="auto"/>
        <w:ind w:left="1418"/>
        <w:rPr>
          <w:sz w:val="22"/>
          <w:szCs w:val="22"/>
        </w:rPr>
      </w:pPr>
      <w:r w:rsidRPr="00D24A57">
        <w:rPr>
          <w:sz w:val="22"/>
          <w:szCs w:val="22"/>
        </w:rPr>
        <w:t>projednávat výroční zprávy o činnosti a hospodaření svazku,</w:t>
      </w:r>
    </w:p>
    <w:p w:rsidR="000D33B3" w:rsidRPr="00D24A57" w:rsidRDefault="000D33B3" w:rsidP="00962E62">
      <w:pPr>
        <w:pStyle w:val="Zkladntext1"/>
        <w:numPr>
          <w:ilvl w:val="3"/>
          <w:numId w:val="44"/>
        </w:numPr>
        <w:shd w:val="clear" w:color="auto" w:fill="auto"/>
        <w:tabs>
          <w:tab w:val="left" w:pos="570"/>
        </w:tabs>
        <w:spacing w:after="0" w:line="240" w:lineRule="auto"/>
        <w:ind w:left="1418"/>
        <w:rPr>
          <w:sz w:val="22"/>
          <w:szCs w:val="22"/>
        </w:rPr>
      </w:pPr>
      <w:r w:rsidRPr="00D24A57">
        <w:rPr>
          <w:sz w:val="22"/>
          <w:szCs w:val="22"/>
        </w:rPr>
        <w:t xml:space="preserve">plnit úkoly zadané </w:t>
      </w:r>
      <w:r>
        <w:rPr>
          <w:sz w:val="22"/>
          <w:szCs w:val="22"/>
        </w:rPr>
        <w:t xml:space="preserve">valnou hromadou </w:t>
      </w:r>
      <w:r w:rsidRPr="00D24A57">
        <w:rPr>
          <w:sz w:val="22"/>
          <w:szCs w:val="22"/>
        </w:rPr>
        <w:t xml:space="preserve">a přijímat podněty ke kontrolní činnosti od členů </w:t>
      </w:r>
      <w:r>
        <w:rPr>
          <w:sz w:val="22"/>
          <w:szCs w:val="22"/>
        </w:rPr>
        <w:t>svazku</w:t>
      </w:r>
      <w:r w:rsidRPr="00D24A57">
        <w:rPr>
          <w:sz w:val="22"/>
          <w:szCs w:val="22"/>
        </w:rPr>
        <w:t>.</w:t>
      </w:r>
    </w:p>
    <w:p w:rsidR="000D33B3" w:rsidRPr="00785CE4" w:rsidRDefault="000D33B3" w:rsidP="00962E62">
      <w:pPr>
        <w:pStyle w:val="Zkladntext"/>
        <w:numPr>
          <w:ilvl w:val="0"/>
          <w:numId w:val="43"/>
        </w:numPr>
        <w:tabs>
          <w:tab w:val="left" w:pos="426"/>
        </w:tabs>
        <w:spacing w:after="0" w:line="240" w:lineRule="auto"/>
        <w:ind w:right="40"/>
        <w:jc w:val="both"/>
      </w:pPr>
      <w:r>
        <w:rPr>
          <w:bCs/>
        </w:rPr>
        <w:t>Kontrolní komise</w:t>
      </w:r>
      <w:r w:rsidRPr="003D2F6D">
        <w:rPr>
          <w:bCs/>
        </w:rPr>
        <w:t xml:space="preserve"> se schází dle potřeb, nejméně však 1x za </w:t>
      </w:r>
      <w:r>
        <w:rPr>
          <w:bCs/>
        </w:rPr>
        <w:t>půl roku. Kontrolní komise</w:t>
      </w:r>
      <w:r w:rsidRPr="003D2F6D">
        <w:rPr>
          <w:bCs/>
        </w:rPr>
        <w:t xml:space="preserve"> je usnášeníschopná, je-li přítomna nadpoloviční většina členů. Pro přijetí usnesení je třeba souhlasu většiny </w:t>
      </w:r>
      <w:r>
        <w:rPr>
          <w:bCs/>
        </w:rPr>
        <w:t>všech členů</w:t>
      </w:r>
      <w:r w:rsidRPr="003D2F6D">
        <w:rPr>
          <w:bCs/>
        </w:rPr>
        <w:t xml:space="preserve">. Hlasovací právo členů </w:t>
      </w:r>
      <w:r>
        <w:rPr>
          <w:bCs/>
        </w:rPr>
        <w:t>kontrolní komise</w:t>
      </w:r>
      <w:r w:rsidRPr="003D2F6D">
        <w:rPr>
          <w:bCs/>
        </w:rPr>
        <w:t xml:space="preserve"> je rovné.</w:t>
      </w:r>
    </w:p>
    <w:p w:rsidR="000D33B3" w:rsidRPr="00B94B3D" w:rsidRDefault="000D33B3" w:rsidP="00962E62">
      <w:pPr>
        <w:pStyle w:val="Odstavecseseznamem1"/>
        <w:numPr>
          <w:ilvl w:val="0"/>
          <w:numId w:val="43"/>
        </w:numPr>
        <w:spacing w:after="0"/>
        <w:jc w:val="both"/>
        <w:rPr>
          <w:color w:val="000000"/>
        </w:rPr>
      </w:pPr>
      <w:r w:rsidRPr="00707BDE">
        <w:rPr>
          <w:color w:val="000000"/>
        </w:rPr>
        <w:t xml:space="preserve">Předseda kontrolní komise má právo zúčastnit se jednání rady </w:t>
      </w:r>
      <w:r>
        <w:rPr>
          <w:color w:val="000000"/>
        </w:rPr>
        <w:t>svazku</w:t>
      </w:r>
      <w:r w:rsidRPr="00707BDE">
        <w:rPr>
          <w:color w:val="000000"/>
        </w:rPr>
        <w:t xml:space="preserve"> s hlasem poradním.</w:t>
      </w:r>
    </w:p>
    <w:p w:rsidR="000D33B3" w:rsidRDefault="000D33B3" w:rsidP="00962E62">
      <w:pPr>
        <w:pStyle w:val="Odstavecseseznamem1"/>
        <w:numPr>
          <w:ilvl w:val="0"/>
          <w:numId w:val="43"/>
        </w:numPr>
        <w:spacing w:after="0"/>
        <w:jc w:val="both"/>
        <w:rPr>
          <w:color w:val="000000"/>
        </w:rPr>
      </w:pPr>
      <w:r w:rsidRPr="00707BDE">
        <w:rPr>
          <w:color w:val="000000"/>
        </w:rPr>
        <w:t>Kontrolní komise se ve své činnosti řídí obecnými zásadami kontrolní práce, příslušnými právními předpisy a těmito stanovami.</w:t>
      </w:r>
    </w:p>
    <w:p w:rsidR="000D33B3" w:rsidRDefault="000D33B3" w:rsidP="00962E62">
      <w:pPr>
        <w:pStyle w:val="Odstavecseseznamem1"/>
        <w:numPr>
          <w:ilvl w:val="0"/>
          <w:numId w:val="43"/>
        </w:numPr>
        <w:spacing w:after="120" w:line="240" w:lineRule="auto"/>
        <w:jc w:val="both"/>
      </w:pPr>
      <w:r>
        <w:t>Konkrétní kontrolní činnost provádí pověřený člen kontrolní komise. Pověření k provedení kontroly schvaluje kontrolní komise v rámci řádné schůze tohoto orgánu.</w:t>
      </w:r>
    </w:p>
    <w:p w:rsidR="000D33B3" w:rsidRDefault="000D33B3" w:rsidP="00962E62">
      <w:pPr>
        <w:pStyle w:val="Odstavecseseznamem1"/>
        <w:numPr>
          <w:ilvl w:val="0"/>
          <w:numId w:val="43"/>
        </w:numPr>
        <w:spacing w:after="120" w:line="240" w:lineRule="auto"/>
        <w:jc w:val="both"/>
      </w:pPr>
      <w:r>
        <w:t xml:space="preserve">Kontrola probíhá za součinnosti kontrolou dotčených osob. Tyto osoby jsou povinny kontrolní komisi poskytnout veškerou nutnou součinnost k realizaci schválené kontrolní činnosti. </w:t>
      </w:r>
    </w:p>
    <w:p w:rsidR="000D33B3" w:rsidRPr="00785CE4" w:rsidRDefault="000D33B3" w:rsidP="00962E62">
      <w:pPr>
        <w:pStyle w:val="Odstavecseseznamem1"/>
        <w:numPr>
          <w:ilvl w:val="0"/>
          <w:numId w:val="43"/>
        </w:numPr>
        <w:spacing w:after="0"/>
        <w:jc w:val="both"/>
      </w:pPr>
      <w:r>
        <w:t xml:space="preserve">O provedené kontrole je sepisována kontrolní zpráva, která následně slouží jako podklad pro kontrolní komisi při přijímání závěrečného usnesení o provedené kontrole. Kontrolou dotčené </w:t>
      </w:r>
      <w:r w:rsidRPr="00B53F63">
        <w:t>osoby jsou s kontrolní zprávou seznámeni a mohou se k ní vyjádřit ve lhůtě 5 dnů ode dne, kdy byli se zprávou seznámeni.</w:t>
      </w:r>
    </w:p>
    <w:p w:rsidR="000D33B3" w:rsidRDefault="000D33B3" w:rsidP="00962E62">
      <w:pPr>
        <w:pStyle w:val="Odstavecseseznamem1"/>
        <w:numPr>
          <w:ilvl w:val="0"/>
          <w:numId w:val="43"/>
        </w:numPr>
        <w:spacing w:after="0"/>
        <w:jc w:val="both"/>
      </w:pPr>
      <w:r w:rsidRPr="007C6A92">
        <w:t>Členství v</w:t>
      </w:r>
      <w:r>
        <w:t> kontrolní komisi</w:t>
      </w:r>
      <w:r w:rsidRPr="007C6A92">
        <w:t xml:space="preserve"> zaniká</w:t>
      </w:r>
      <w:r>
        <w:t>:</w:t>
      </w:r>
    </w:p>
    <w:p w:rsidR="000D33B3" w:rsidRDefault="000D33B3" w:rsidP="00962E62">
      <w:pPr>
        <w:pStyle w:val="Odstavecseseznamem1"/>
        <w:numPr>
          <w:ilvl w:val="0"/>
          <w:numId w:val="45"/>
        </w:numPr>
        <w:spacing w:after="0"/>
        <w:jc w:val="both"/>
      </w:pPr>
      <w:r w:rsidRPr="007C6A92">
        <w:t xml:space="preserve">uplynutím funkčního období, </w:t>
      </w:r>
    </w:p>
    <w:p w:rsidR="000D33B3" w:rsidRDefault="000D33B3" w:rsidP="00962E62">
      <w:pPr>
        <w:pStyle w:val="Odstavecseseznamem1"/>
        <w:numPr>
          <w:ilvl w:val="0"/>
          <w:numId w:val="45"/>
        </w:numPr>
        <w:spacing w:after="0"/>
        <w:jc w:val="both"/>
      </w:pPr>
      <w:r w:rsidRPr="007C6A92">
        <w:lastRenderedPageBreak/>
        <w:t xml:space="preserve">odvoláním člena </w:t>
      </w:r>
      <w:r>
        <w:t>kontrolní komise valnou hromadou s výpovědní dobou jeden měsíc</w:t>
      </w:r>
      <w:r w:rsidRPr="007C6A92">
        <w:t>,</w:t>
      </w:r>
    </w:p>
    <w:p w:rsidR="000D33B3" w:rsidRDefault="000D33B3" w:rsidP="00962E62">
      <w:pPr>
        <w:pStyle w:val="Odstavecseseznamem1"/>
        <w:numPr>
          <w:ilvl w:val="0"/>
          <w:numId w:val="45"/>
        </w:numPr>
        <w:spacing w:after="0"/>
        <w:jc w:val="both"/>
      </w:pPr>
      <w:r>
        <w:t>vzdáním se funkce bez výpovědní doby,</w:t>
      </w:r>
    </w:p>
    <w:p w:rsidR="000D33B3" w:rsidRPr="00F8634C" w:rsidRDefault="000D33B3" w:rsidP="00962E62">
      <w:pPr>
        <w:pStyle w:val="Odstavecseseznamem1"/>
        <w:numPr>
          <w:ilvl w:val="0"/>
          <w:numId w:val="45"/>
        </w:numPr>
        <w:spacing w:after="0"/>
        <w:jc w:val="both"/>
      </w:pPr>
      <w:r w:rsidRPr="007C6A92">
        <w:t xml:space="preserve">smrtí člena </w:t>
      </w:r>
      <w:r>
        <w:t>kontrolní komise.</w:t>
      </w:r>
    </w:p>
    <w:p w:rsidR="000D33B3" w:rsidRPr="00416741" w:rsidRDefault="000D33B3" w:rsidP="00962E62">
      <w:pPr>
        <w:pStyle w:val="Zkladntext"/>
        <w:numPr>
          <w:ilvl w:val="0"/>
          <w:numId w:val="46"/>
        </w:numPr>
        <w:spacing w:after="0" w:line="240" w:lineRule="auto"/>
        <w:ind w:right="40"/>
        <w:jc w:val="both"/>
        <w:rPr>
          <w:bCs/>
        </w:rPr>
      </w:pPr>
      <w:r>
        <w:t>Funkce člena kontrolní komise zaniká zvolením nového člena kontrolní komise.</w:t>
      </w:r>
      <w:r w:rsidRPr="009E2338">
        <w:t xml:space="preserve"> V případě zániku funkce člena</w:t>
      </w:r>
      <w:r>
        <w:t xml:space="preserve"> kontrolní komise jiným způsobem z</w:t>
      </w:r>
      <w:r w:rsidRPr="009E2338">
        <w:t xml:space="preserve">volí příslušný orgán nejpozději do </w:t>
      </w:r>
      <w:r>
        <w:t>2</w:t>
      </w:r>
      <w:r w:rsidRPr="009E2338">
        <w:t xml:space="preserve"> měsíců od zániku </w:t>
      </w:r>
      <w:r>
        <w:t xml:space="preserve">funkce </w:t>
      </w:r>
      <w:r w:rsidRPr="009E2338">
        <w:t xml:space="preserve">nového člena </w:t>
      </w:r>
      <w:r>
        <w:t>kontrolní komise</w:t>
      </w:r>
      <w:r w:rsidRPr="009E2338">
        <w:t xml:space="preserve">. </w:t>
      </w:r>
    </w:p>
    <w:p w:rsidR="000D33B3" w:rsidRPr="003D2F6D" w:rsidRDefault="000D33B3" w:rsidP="00962E62">
      <w:pPr>
        <w:pStyle w:val="Zkladntext"/>
        <w:numPr>
          <w:ilvl w:val="0"/>
          <w:numId w:val="46"/>
        </w:numPr>
        <w:tabs>
          <w:tab w:val="left" w:pos="426"/>
        </w:tabs>
        <w:spacing w:after="0" w:line="240" w:lineRule="auto"/>
        <w:ind w:right="40"/>
        <w:jc w:val="both"/>
        <w:rPr>
          <w:bCs/>
        </w:rPr>
      </w:pPr>
      <w:r>
        <w:t xml:space="preserve">Uplyne-li doba, na kterou byl člen kontrolní komise zvolen, zůstává člen kontrolní komise ve funkci do doby zvolení nového člena. </w:t>
      </w:r>
    </w:p>
    <w:p w:rsidR="000D33B3" w:rsidRPr="003D2F6D" w:rsidRDefault="000D33B3" w:rsidP="00962E62">
      <w:pPr>
        <w:pStyle w:val="Zkladntext"/>
        <w:numPr>
          <w:ilvl w:val="0"/>
          <w:numId w:val="46"/>
        </w:numPr>
        <w:spacing w:after="0" w:line="270" w:lineRule="atLeast"/>
        <w:jc w:val="both"/>
        <w:rPr>
          <w:color w:val="000000"/>
        </w:rPr>
      </w:pPr>
      <w:r>
        <w:t xml:space="preserve">Schůzi kontrolní komise připravuje a svolává předseda kontrolní komise. Pozvánka na schůzi kontrolní komise je zasílána členům kontrolní komise elektronicky </w:t>
      </w:r>
      <w:r w:rsidRPr="001D6A89">
        <w:t xml:space="preserve">alespoň 7 dnů před </w:t>
      </w:r>
      <w:r>
        <w:t>stanoveným termínem.</w:t>
      </w:r>
    </w:p>
    <w:p w:rsidR="000D33B3" w:rsidRDefault="000D33B3" w:rsidP="00962E62">
      <w:pPr>
        <w:pStyle w:val="Zkladntext"/>
        <w:numPr>
          <w:ilvl w:val="0"/>
          <w:numId w:val="46"/>
        </w:numPr>
        <w:spacing w:after="0" w:line="270" w:lineRule="atLeast"/>
        <w:jc w:val="both"/>
        <w:rPr>
          <w:color w:val="000000"/>
        </w:rPr>
      </w:pPr>
      <w:r>
        <w:rPr>
          <w:color w:val="000000"/>
        </w:rPr>
        <w:t xml:space="preserve">Kontrolní komise </w:t>
      </w:r>
      <w:r w:rsidRPr="00A95E38">
        <w:rPr>
          <w:color w:val="000000"/>
        </w:rPr>
        <w:t>pořizuje ze své schůze</w:t>
      </w:r>
      <w:r>
        <w:rPr>
          <w:color w:val="000000"/>
        </w:rPr>
        <w:t xml:space="preserve"> zápis, který podepisuje předseda kontrolní komise spolu s jedním vybraným členem kontrolní komise</w:t>
      </w:r>
      <w:r w:rsidRPr="00A95E38">
        <w:rPr>
          <w:color w:val="000000"/>
        </w:rPr>
        <w:t>.</w:t>
      </w:r>
      <w:r>
        <w:rPr>
          <w:color w:val="000000"/>
        </w:rPr>
        <w:t xml:space="preserve"> </w:t>
      </w:r>
      <w:r w:rsidRPr="00A95E38">
        <w:rPr>
          <w:color w:val="000000"/>
        </w:rPr>
        <w:t xml:space="preserve">V zápise se vždy uvede počet přítomných členů </w:t>
      </w:r>
      <w:r>
        <w:rPr>
          <w:color w:val="000000"/>
        </w:rPr>
        <w:t>kontrolní komise</w:t>
      </w:r>
      <w:r w:rsidRPr="00A95E38">
        <w:rPr>
          <w:color w:val="000000"/>
        </w:rPr>
        <w:t xml:space="preserve">, schválený </w:t>
      </w:r>
      <w:r>
        <w:rPr>
          <w:color w:val="000000"/>
        </w:rPr>
        <w:t>pořad schůze</w:t>
      </w:r>
      <w:r w:rsidRPr="00A95E38">
        <w:rPr>
          <w:color w:val="000000"/>
        </w:rPr>
        <w:t>, průběh</w:t>
      </w:r>
      <w:r>
        <w:rPr>
          <w:color w:val="000000"/>
        </w:rPr>
        <w:t xml:space="preserve"> diskuze,</w:t>
      </w:r>
      <w:r w:rsidRPr="00A95E38">
        <w:rPr>
          <w:color w:val="000000"/>
        </w:rPr>
        <w:t xml:space="preserve"> výsledek hlasování a přijatá usnesení.</w:t>
      </w:r>
      <w:r>
        <w:rPr>
          <w:color w:val="000000"/>
        </w:rPr>
        <w:t xml:space="preserve"> Přílohou zápisu jsou též předložené kontrolní zprávy.</w:t>
      </w:r>
    </w:p>
    <w:p w:rsidR="000D33B3" w:rsidRPr="008F3D8B" w:rsidRDefault="000D33B3" w:rsidP="00962E62">
      <w:pPr>
        <w:pStyle w:val="Zkladntext"/>
        <w:numPr>
          <w:ilvl w:val="0"/>
          <w:numId w:val="46"/>
        </w:numPr>
        <w:spacing w:after="0" w:line="270" w:lineRule="atLeast"/>
        <w:jc w:val="both"/>
        <w:rPr>
          <w:color w:val="000000"/>
        </w:rPr>
      </w:pPr>
      <w:r w:rsidRPr="00A95E38">
        <w:rPr>
          <w:color w:val="000000"/>
        </w:rPr>
        <w:t xml:space="preserve">Zápis ze schůze </w:t>
      </w:r>
      <w:r>
        <w:rPr>
          <w:color w:val="000000"/>
        </w:rPr>
        <w:t>kontrolní komise</w:t>
      </w:r>
      <w:r w:rsidRPr="00A95E38">
        <w:rPr>
          <w:color w:val="000000"/>
        </w:rPr>
        <w:t xml:space="preserve"> musí být pořízen do 7 dnů od je</w:t>
      </w:r>
      <w:r>
        <w:rPr>
          <w:color w:val="000000"/>
        </w:rPr>
        <w:t>jího konání. O námitkách člena kontrolní komise</w:t>
      </w:r>
      <w:r w:rsidRPr="00A95E38">
        <w:rPr>
          <w:color w:val="000000"/>
        </w:rPr>
        <w:t xml:space="preserve"> proti zápisu</w:t>
      </w:r>
      <w:r>
        <w:rPr>
          <w:color w:val="000000"/>
        </w:rPr>
        <w:t xml:space="preserve"> bude rozhodnuto na nejbližší schůzi kontrolní komise</w:t>
      </w:r>
      <w:r w:rsidRPr="00A95E38">
        <w:rPr>
          <w:color w:val="000000"/>
        </w:rPr>
        <w:t>. Zápis ze s</w:t>
      </w:r>
      <w:r>
        <w:rPr>
          <w:color w:val="000000"/>
        </w:rPr>
        <w:t xml:space="preserve">chůze kontrolní komise musí být uložen </w:t>
      </w:r>
      <w:r>
        <w:t>k nahlédnutí v sídle svazku a v sídlech členů svazku, přičemž nahlédnout do zápisu kontrolní komise jsou oprávněni zastupitelé všech členských obcí.</w:t>
      </w:r>
    </w:p>
    <w:p w:rsidR="000D33B3" w:rsidRPr="008F3D8B" w:rsidRDefault="000D33B3" w:rsidP="00962E62">
      <w:pPr>
        <w:pStyle w:val="Zkladntext"/>
        <w:numPr>
          <w:ilvl w:val="0"/>
          <w:numId w:val="46"/>
        </w:numPr>
        <w:tabs>
          <w:tab w:val="left" w:pos="426"/>
        </w:tabs>
        <w:spacing w:after="0" w:line="240" w:lineRule="auto"/>
        <w:ind w:right="40"/>
        <w:jc w:val="both"/>
        <w:rPr>
          <w:bCs/>
        </w:rPr>
      </w:pPr>
      <w:r>
        <w:t>Každý člen kontrolní komise je povinen svou funkci vykonávat</w:t>
      </w:r>
      <w:r w:rsidRPr="003D2F6D">
        <w:rPr>
          <w:color w:val="000000"/>
        </w:rPr>
        <w:t xml:space="preserve"> s nezbytnou loajalitou i s potřebnými znalostmi a pečlivostí. Má se za to, že jedná nedbale, kdo není této péče řádného hospodáře schopen, ač to musel zjistit při přijetí funkce nebo při jejím výkonu, a nevyvodí z toho pro sebe důsledky</w:t>
      </w:r>
      <w:r>
        <w:t>. Kontrolní komise ze své činnosti odpovídá valné hromadě.</w:t>
      </w:r>
    </w:p>
    <w:p w:rsidR="000D33B3" w:rsidRDefault="000D33B3" w:rsidP="00962E62">
      <w:pPr>
        <w:pStyle w:val="Odstavecseseznamem1"/>
        <w:numPr>
          <w:ilvl w:val="0"/>
          <w:numId w:val="46"/>
        </w:numPr>
        <w:spacing w:after="0"/>
        <w:jc w:val="both"/>
        <w:rPr>
          <w:color w:val="000000"/>
        </w:rPr>
      </w:pPr>
      <w:r>
        <w:rPr>
          <w:color w:val="000000"/>
        </w:rPr>
        <w:t>Kontrolní komise může vydat svůj jednací řád</w:t>
      </w:r>
      <w:r w:rsidRPr="004127EF">
        <w:rPr>
          <w:color w:val="000000"/>
        </w:rPr>
        <w:t>, v němž stanoví</w:t>
      </w:r>
      <w:r>
        <w:rPr>
          <w:color w:val="000000"/>
        </w:rPr>
        <w:t xml:space="preserve"> podrobnosti o průběhu schůze</w:t>
      </w:r>
      <w:r w:rsidRPr="004127EF">
        <w:rPr>
          <w:color w:val="000000"/>
        </w:rPr>
        <w:t>.</w:t>
      </w:r>
    </w:p>
    <w:p w:rsidR="000D33B3" w:rsidRPr="00416741" w:rsidRDefault="000D33B3" w:rsidP="00962E62">
      <w:pPr>
        <w:spacing w:line="100" w:lineRule="atLeast"/>
        <w:jc w:val="both"/>
      </w:pPr>
      <w:r w:rsidRPr="00416741">
        <w:tab/>
      </w:r>
    </w:p>
    <w:p w:rsidR="000D33B3" w:rsidRPr="00243AAE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243AAE">
        <w:t>Majetek a hospodaření s</w:t>
      </w:r>
      <w:r>
        <w:t>vazku</w:t>
      </w:r>
    </w:p>
    <w:p w:rsidR="000D33B3" w:rsidRPr="00416741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 w:rsidRPr="00DC7F01">
        <w:rPr>
          <w:rFonts w:cs="Times New Roman"/>
        </w:rPr>
        <w:t>Činnost svazku je financována zejména z členských příspěvků, dotací, sponzorských darů a příjmů z </w:t>
      </w:r>
      <w:r w:rsidRPr="00416741">
        <w:rPr>
          <w:rFonts w:cs="Times New Roman"/>
        </w:rPr>
        <w:t xml:space="preserve">činností vyvíjených svazkem. </w:t>
      </w:r>
    </w:p>
    <w:p w:rsidR="000D33B3" w:rsidRPr="00416741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 w:rsidRPr="00416741">
        <w:rPr>
          <w:rFonts w:cs="Times New Roman"/>
        </w:rPr>
        <w:t>Veškeré získané prostředky musí být využívány ve smyslu těchto stanov. Prostředky musí být především použity k financování činností svazku naplňujících poslání a cíle svazku. Jakýkoliv z</w:t>
      </w:r>
      <w:r w:rsidRPr="00416741">
        <w:t>isk z činnosti svazku bude použit především pro činnosti svazku, které jsou v souladu s těmito stanovami deklarovaným předmětem činnosti, a to včetně samotné správy svazku jako právnické osoby.</w:t>
      </w:r>
    </w:p>
    <w:p w:rsidR="000D33B3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 w:rsidRPr="00416741">
        <w:rPr>
          <w:rFonts w:cs="Times New Roman"/>
        </w:rPr>
        <w:t>Za účelem činnosti svazku mohou členové svazku do svazku vložit vlastní majetek. Majetek vložený členskou obcí do</w:t>
      </w:r>
      <w:r w:rsidRPr="006064F4">
        <w:rPr>
          <w:rFonts w:cs="Times New Roman"/>
        </w:rPr>
        <w:t xml:space="preserve"> hospodaření svazku zůstává ve vlastnictví </w:t>
      </w:r>
      <w:r>
        <w:rPr>
          <w:rFonts w:cs="Times New Roman"/>
        </w:rPr>
        <w:t xml:space="preserve">členské </w:t>
      </w:r>
      <w:r w:rsidRPr="006064F4">
        <w:rPr>
          <w:rFonts w:cs="Times New Roman"/>
        </w:rPr>
        <w:t>obce.</w:t>
      </w:r>
    </w:p>
    <w:p w:rsidR="000D33B3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Rozsah oprávnění svazku nakládat s vloženým majetkem stanoví vkládající obec, přičemž k vložení majetku do svazku je vždy třeba jednání v písemné formě.</w:t>
      </w:r>
    </w:p>
    <w:p w:rsidR="000D33B3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Svazek má při hospodaření s vloženým majetkem i majetkem získaným vlastní činností zejména tyto povinnosti:</w:t>
      </w:r>
      <w:r>
        <w:rPr>
          <w:rFonts w:cs="Times New Roman"/>
        </w:rPr>
        <w:tab/>
      </w:r>
    </w:p>
    <w:p w:rsidR="000D33B3" w:rsidRDefault="000D33B3" w:rsidP="00962E62">
      <w:pPr>
        <w:pStyle w:val="Odstavecseseznamem10"/>
        <w:numPr>
          <w:ilvl w:val="1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majetek zajistit, sepsat, ocenit a vést v předepsané evidenci a účetnictví,</w:t>
      </w:r>
    </w:p>
    <w:p w:rsidR="000D33B3" w:rsidRDefault="000D33B3" w:rsidP="00962E62">
      <w:pPr>
        <w:pStyle w:val="Odstavecseseznamem10"/>
        <w:numPr>
          <w:ilvl w:val="1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majetek využívat účelně a hospodárně v souladu s posláním a cíli svazku,</w:t>
      </w:r>
    </w:p>
    <w:p w:rsidR="000D33B3" w:rsidRDefault="000D33B3" w:rsidP="00962E62">
      <w:pPr>
        <w:pStyle w:val="Odstavecseseznamem10"/>
        <w:numPr>
          <w:ilvl w:val="1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 majetek pečovat a provádět jeho údržbu a opravy,</w:t>
      </w:r>
    </w:p>
    <w:p w:rsidR="000D33B3" w:rsidRDefault="000D33B3" w:rsidP="00962E62">
      <w:pPr>
        <w:pStyle w:val="Odstavecseseznamem10"/>
        <w:numPr>
          <w:ilvl w:val="1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m</w:t>
      </w:r>
      <w:r w:rsidRPr="00CD7FB8">
        <w:rPr>
          <w:rFonts w:cs="Times New Roman"/>
        </w:rPr>
        <w:t xml:space="preserve">ajetek </w:t>
      </w:r>
      <w:r>
        <w:rPr>
          <w:rFonts w:cs="Times New Roman"/>
        </w:rPr>
        <w:t>chránit</w:t>
      </w:r>
      <w:r w:rsidRPr="00CD7FB8">
        <w:rPr>
          <w:rFonts w:cs="Times New Roman"/>
        </w:rPr>
        <w:t xml:space="preserve"> před zničením, poškozením, odcizením nebo zneužitím</w:t>
      </w:r>
      <w:r>
        <w:rPr>
          <w:rFonts w:cs="Times New Roman"/>
        </w:rPr>
        <w:t>,</w:t>
      </w:r>
    </w:p>
    <w:p w:rsidR="000D33B3" w:rsidRDefault="000D33B3" w:rsidP="00962E62">
      <w:pPr>
        <w:pStyle w:val="Odstavecseseznamem10"/>
        <w:numPr>
          <w:ilvl w:val="1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majetek chránit </w:t>
      </w:r>
      <w:r w:rsidRPr="00CD7FB8">
        <w:rPr>
          <w:rFonts w:cs="Times New Roman"/>
        </w:rPr>
        <w:t>před neoprávněnými zásahy a včas uplatňovat právo na náhradu škody a právo na vydání bezdůvodného obohacen</w:t>
      </w:r>
      <w:r>
        <w:rPr>
          <w:rFonts w:cs="Times New Roman"/>
        </w:rPr>
        <w:t>í.</w:t>
      </w:r>
    </w:p>
    <w:p w:rsidR="000D33B3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 w:rsidRPr="00DC7F01">
        <w:rPr>
          <w:rFonts w:cs="Times New Roman"/>
        </w:rPr>
        <w:t xml:space="preserve">Hospodaření probíhá na základě ročního rozpočtu schváleného </w:t>
      </w:r>
      <w:r>
        <w:rPr>
          <w:rFonts w:cs="Times New Roman"/>
        </w:rPr>
        <w:t>valnou hromadou svazku</w:t>
      </w:r>
      <w:r w:rsidRPr="00DC7F01">
        <w:rPr>
          <w:rFonts w:cs="Times New Roman"/>
        </w:rPr>
        <w:t>.</w:t>
      </w:r>
    </w:p>
    <w:p w:rsidR="000D33B3" w:rsidRDefault="000D33B3" w:rsidP="00962E62">
      <w:pPr>
        <w:pStyle w:val="Odstavecseseznamem10"/>
        <w:numPr>
          <w:ilvl w:val="0"/>
          <w:numId w:val="31"/>
        </w:numPr>
        <w:spacing w:after="0"/>
        <w:jc w:val="both"/>
        <w:rPr>
          <w:rFonts w:cs="Times New Roman"/>
        </w:rPr>
      </w:pPr>
      <w:r>
        <w:rPr>
          <w:rFonts w:cs="Times New Roman"/>
        </w:rPr>
        <w:lastRenderedPageBreak/>
        <w:t>Svazek může pro své hospodaření zřizovat fondy, zejména rezervní a rozvojový fond. Příděly do fondů a jejich užití se řídí samostatným předpisem, který schvaluje valná hromada.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R</w:t>
      </w:r>
      <w:r w:rsidRPr="00C82CE3">
        <w:t>ozdělení zisku a podíl členů na úhradě ztráty svazku</w:t>
      </w:r>
    </w:p>
    <w:p w:rsidR="000D33B3" w:rsidRDefault="000D33B3" w:rsidP="00962E62">
      <w:pPr>
        <w:pStyle w:val="Odstavecseseznamem1"/>
        <w:numPr>
          <w:ilvl w:val="0"/>
          <w:numId w:val="37"/>
        </w:numPr>
        <w:jc w:val="both"/>
      </w:pPr>
      <w:r>
        <w:t>O rozdělení zisku a úhradě ztráty z hospodaření svazku rozhoduje valná hromada podle návrhu předloženého radou.</w:t>
      </w:r>
    </w:p>
    <w:p w:rsidR="000D33B3" w:rsidRPr="00B200F6" w:rsidRDefault="000D33B3" w:rsidP="00962E62">
      <w:pPr>
        <w:pStyle w:val="Odstavecseseznamem1"/>
        <w:numPr>
          <w:ilvl w:val="0"/>
          <w:numId w:val="37"/>
        </w:numPr>
        <w:jc w:val="both"/>
      </w:pPr>
      <w:r>
        <w:t xml:space="preserve">Velikost podílu jednotlivých členů na zisku se stanoví </w:t>
      </w:r>
      <w:r w:rsidRPr="00A87F63">
        <w:t>přímou úměrou</w:t>
      </w:r>
      <w:r>
        <w:t xml:space="preserve"> dle počtu obyvatel jednotlivých členů svazku.</w:t>
      </w:r>
    </w:p>
    <w:p w:rsidR="000D33B3" w:rsidRPr="00CB071E" w:rsidRDefault="000D33B3" w:rsidP="00962E62">
      <w:pPr>
        <w:pStyle w:val="Odstavecseseznamem1"/>
        <w:numPr>
          <w:ilvl w:val="0"/>
          <w:numId w:val="37"/>
        </w:numPr>
        <w:jc w:val="both"/>
      </w:pPr>
      <w:r w:rsidRPr="00CB071E">
        <w:t xml:space="preserve">Na úhradu ztráty se přednostně použijí prostředky z rezervního fondu, je-li zřízen. Není-li rezervní fond zřízen či v případě nedostatku zdrojů z tohoto fondu k pokrytí ztráty může valná hromada rozhodnout o pokrytí ztráty prostřednictvím mimořádných příspěvků od členů svazku. Výše těchto mimořádných příspěvků se stanoví v závislosti na počtu obyvatel jednotlivých členských obcí svazku. </w:t>
      </w:r>
    </w:p>
    <w:p w:rsidR="000D33B3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Členské příspěvky</w:t>
      </w:r>
    </w:p>
    <w:p w:rsidR="000D33B3" w:rsidRDefault="000D33B3" w:rsidP="00962E62">
      <w:pPr>
        <w:pStyle w:val="Odstavecseseznamem1"/>
        <w:numPr>
          <w:ilvl w:val="0"/>
          <w:numId w:val="22"/>
        </w:numPr>
        <w:jc w:val="both"/>
      </w:pPr>
      <w:r>
        <w:t xml:space="preserve">Pravidelný roční členský příspěvek pro nadcházející kalendářní rok stanovuje valná hromada, přičemž výše příspěvku každého člena se odvíjí od počtu obyvatel přihlášených k trvalému pobytu v členských obcích, od hospodářského výsledku uplynulých období a od aktivit svazku, do nichž se jednotlivé obce zapojují. </w:t>
      </w:r>
    </w:p>
    <w:p w:rsidR="000D33B3" w:rsidRDefault="000D33B3" w:rsidP="00962E62">
      <w:pPr>
        <w:pStyle w:val="Odstavecseseznamem1"/>
        <w:numPr>
          <w:ilvl w:val="0"/>
          <w:numId w:val="22"/>
        </w:numPr>
        <w:jc w:val="both"/>
      </w:pPr>
      <w:r>
        <w:t>V odůvodněných případech může valná hromada schválit mimořádný členský příspěvek.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>
        <w:t>Zrušení a z</w:t>
      </w:r>
      <w:r w:rsidRPr="008473DF">
        <w:t xml:space="preserve">ánik </w:t>
      </w:r>
      <w:r>
        <w:t>svazku</w:t>
      </w:r>
    </w:p>
    <w:p w:rsidR="000D33B3" w:rsidRDefault="000D33B3" w:rsidP="00962E62">
      <w:pPr>
        <w:pStyle w:val="Odstavecseseznamem10"/>
        <w:numPr>
          <w:ilvl w:val="0"/>
          <w:numId w:val="32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Svazek se zrušuje rozhodnutím valné hromady a to dnem uvedeným v rozhodnutí, nebo dnem, kdy bylo toto rozhodnutí přijato</w:t>
      </w:r>
      <w:r w:rsidRPr="008473DF">
        <w:rPr>
          <w:rFonts w:cs="Times New Roman"/>
        </w:rPr>
        <w:t>.</w:t>
      </w:r>
    </w:p>
    <w:p w:rsidR="000D33B3" w:rsidRPr="00416741" w:rsidRDefault="000D33B3" w:rsidP="00962E62">
      <w:pPr>
        <w:pStyle w:val="Odstavecseseznamem10"/>
        <w:numPr>
          <w:ilvl w:val="0"/>
          <w:numId w:val="32"/>
        </w:numPr>
        <w:spacing w:after="0"/>
        <w:jc w:val="both"/>
        <w:rPr>
          <w:rFonts w:cs="Times New Roman"/>
        </w:rPr>
      </w:pPr>
      <w:r>
        <w:rPr>
          <w:rFonts w:cs="Times New Roman"/>
        </w:rPr>
        <w:t>O zrušení svazku rozhoduje valná hromada usnesením.</w:t>
      </w:r>
    </w:p>
    <w:p w:rsidR="000D33B3" w:rsidRDefault="000D33B3" w:rsidP="00962E62">
      <w:pPr>
        <w:pStyle w:val="Odstavecseseznamem1"/>
        <w:numPr>
          <w:ilvl w:val="0"/>
          <w:numId w:val="32"/>
        </w:numPr>
        <w:spacing w:after="0"/>
        <w:jc w:val="both"/>
      </w:pPr>
      <w:r>
        <w:t>Předseda</w:t>
      </w:r>
      <w:r w:rsidRPr="00243AAE">
        <w:t xml:space="preserve"> je povinen oznámit </w:t>
      </w:r>
      <w:r>
        <w:t>zrušení</w:t>
      </w:r>
      <w:r w:rsidRPr="00243AAE">
        <w:t xml:space="preserve"> s</w:t>
      </w:r>
      <w:r>
        <w:t>vazku</w:t>
      </w:r>
      <w:r w:rsidRPr="00243AAE">
        <w:t xml:space="preserve"> do 15 dnů </w:t>
      </w:r>
      <w:r>
        <w:t>od</w:t>
      </w:r>
      <w:r w:rsidRPr="00243AAE">
        <w:t xml:space="preserve"> rozhodnutí </w:t>
      </w:r>
      <w:r>
        <w:t>příslušnému krajskému úřadu.</w:t>
      </w:r>
    </w:p>
    <w:p w:rsidR="000D33B3" w:rsidRDefault="000D33B3" w:rsidP="00962E62">
      <w:pPr>
        <w:pStyle w:val="Odstavecseseznamem1"/>
        <w:numPr>
          <w:ilvl w:val="0"/>
          <w:numId w:val="32"/>
        </w:numPr>
        <w:spacing w:after="0"/>
        <w:jc w:val="both"/>
      </w:pPr>
      <w:r>
        <w:t>Po zrušení svazku se vyžaduje jeho likvidace, ledaže celé jmění svazku nabývá právní nástupce.</w:t>
      </w:r>
    </w:p>
    <w:p w:rsidR="000D33B3" w:rsidRDefault="000D33B3" w:rsidP="00962E62">
      <w:pPr>
        <w:pStyle w:val="Odstavecseseznamem1"/>
        <w:numPr>
          <w:ilvl w:val="0"/>
          <w:numId w:val="32"/>
        </w:numPr>
        <w:spacing w:after="0"/>
        <w:jc w:val="both"/>
      </w:pPr>
      <w:r>
        <w:t xml:space="preserve">Při zrušení svazku s likvidací povolá valná hromada likvidátora. </w:t>
      </w:r>
      <w:r w:rsidRPr="003B0FD7">
        <w:t>Odměnu</w:t>
      </w:r>
      <w:r>
        <w:t xml:space="preserve"> likvidátora</w:t>
      </w:r>
      <w:r w:rsidRPr="003B0FD7">
        <w:t xml:space="preserve"> a způsob její výplaty určuje</w:t>
      </w:r>
      <w:r>
        <w:t xml:space="preserve"> valná hromada.</w:t>
      </w:r>
    </w:p>
    <w:p w:rsidR="000D33B3" w:rsidRPr="00243AAE" w:rsidRDefault="000D33B3" w:rsidP="00962E62">
      <w:pPr>
        <w:pStyle w:val="Odstavecseseznamem1"/>
        <w:numPr>
          <w:ilvl w:val="0"/>
          <w:numId w:val="32"/>
        </w:numPr>
        <w:spacing w:after="0"/>
        <w:jc w:val="both"/>
      </w:pPr>
      <w:r>
        <w:t>Případný likvidační zůstatek bude po vypořádání všech závazků svazku převeden na členy svazku poměrně dle počtu obyvatel.</w:t>
      </w:r>
    </w:p>
    <w:p w:rsidR="000D33B3" w:rsidRDefault="000D33B3" w:rsidP="00962E62">
      <w:pPr>
        <w:pStyle w:val="Odstavecseseznamem1"/>
        <w:numPr>
          <w:ilvl w:val="0"/>
          <w:numId w:val="32"/>
        </w:numPr>
        <w:jc w:val="both"/>
      </w:pPr>
      <w:r>
        <w:t xml:space="preserve">Svazek zaniká dnem </w:t>
      </w:r>
      <w:r w:rsidRPr="00841451">
        <w:t>výmazu z</w:t>
      </w:r>
      <w:r>
        <w:t> rejstříku svazku obcí.</w:t>
      </w:r>
    </w:p>
    <w:p w:rsidR="000D33B3" w:rsidRPr="00243AAE" w:rsidRDefault="000D33B3" w:rsidP="00962E62">
      <w:pPr>
        <w:pStyle w:val="Odstavecseseznamem1"/>
        <w:numPr>
          <w:ilvl w:val="0"/>
          <w:numId w:val="32"/>
        </w:numPr>
        <w:jc w:val="both"/>
      </w:pPr>
      <w:r>
        <w:t>Pravidla dle tohoto článku stanov se přiměřeně uplatní při splynutí nebo sloučení svazku.</w:t>
      </w:r>
    </w:p>
    <w:p w:rsidR="000D33B3" w:rsidRPr="008473DF" w:rsidRDefault="000D33B3" w:rsidP="00962E62">
      <w:pPr>
        <w:pStyle w:val="Nadpis1"/>
        <w:keepLines/>
        <w:spacing w:before="240" w:after="200" w:line="276" w:lineRule="auto"/>
        <w:ind w:left="720" w:hanging="360"/>
        <w:jc w:val="center"/>
      </w:pPr>
      <w:r w:rsidRPr="008473DF">
        <w:t>Závěrečná ustanovení</w:t>
      </w:r>
    </w:p>
    <w:p w:rsidR="000D33B3" w:rsidRPr="00A87F63" w:rsidRDefault="000D33B3" w:rsidP="00962E62">
      <w:pPr>
        <w:pStyle w:val="Odstavecseseznamem1"/>
        <w:numPr>
          <w:ilvl w:val="0"/>
          <w:numId w:val="33"/>
        </w:numPr>
        <w:spacing w:after="0" w:line="100" w:lineRule="atLeast"/>
        <w:ind w:left="714" w:hanging="357"/>
        <w:jc w:val="both"/>
      </w:pPr>
      <w:r>
        <w:t xml:space="preserve">Ve všech případech, kde se v těchto stanovách hovoří </w:t>
      </w:r>
      <w:r w:rsidRPr="00A87F63">
        <w:t>o počtu obyvatel v obcích, je pro určení jejich počtu rozhodný počet obyvatel přihlášených ve všech členských obcích k trvalému pobytu k 1. lednu předmětného roku, tj. roku, v němž je rozhodováno.  Tyto údaje budou přebírány z databáze Ministerstva vnitra k 1. lednu příslušného roku.</w:t>
      </w:r>
    </w:p>
    <w:p w:rsidR="000D33B3" w:rsidRDefault="000D33B3" w:rsidP="00962E62">
      <w:pPr>
        <w:pStyle w:val="Odstavecseseznamem10"/>
        <w:keepNext/>
        <w:numPr>
          <w:ilvl w:val="0"/>
          <w:numId w:val="33"/>
        </w:numPr>
        <w:spacing w:after="0" w:line="100" w:lineRule="atLeast"/>
        <w:ind w:left="714" w:hanging="357"/>
        <w:jc w:val="both"/>
        <w:rPr>
          <w:rFonts w:cs="Times New Roman"/>
        </w:rPr>
      </w:pPr>
      <w:r w:rsidRPr="00A87F63">
        <w:rPr>
          <w:rFonts w:cs="Times New Roman"/>
        </w:rPr>
        <w:lastRenderedPageBreak/>
        <w:t>V záležitostech neřešených těmito stanovami se podpůrně</w:t>
      </w:r>
      <w:r>
        <w:rPr>
          <w:rFonts w:cs="Times New Roman"/>
        </w:rPr>
        <w:t xml:space="preserve"> užijí obecná ustanovení o právnických osobách obsažená v zákoně č. 89/2012 Sb., občanský zákoník. </w:t>
      </w:r>
    </w:p>
    <w:p w:rsidR="000D33B3" w:rsidRPr="008473DF" w:rsidRDefault="000D33B3" w:rsidP="00962E62">
      <w:pPr>
        <w:pStyle w:val="Odstavecseseznamem10"/>
        <w:keepNext/>
        <w:numPr>
          <w:ilvl w:val="0"/>
          <w:numId w:val="33"/>
        </w:numPr>
        <w:spacing w:after="0" w:line="100" w:lineRule="atLeast"/>
        <w:ind w:left="714" w:hanging="357"/>
        <w:jc w:val="both"/>
        <w:rPr>
          <w:rFonts w:cs="Times New Roman"/>
        </w:rPr>
      </w:pPr>
      <w:r w:rsidRPr="008473DF">
        <w:rPr>
          <w:rFonts w:cs="Times New Roman"/>
        </w:rPr>
        <w:t xml:space="preserve">Znění těchto stanov bylo schváleno na </w:t>
      </w:r>
      <w:r>
        <w:rPr>
          <w:rFonts w:cs="Times New Roman"/>
        </w:rPr>
        <w:t>valné hromadě</w:t>
      </w:r>
      <w:r w:rsidRPr="008473DF">
        <w:rPr>
          <w:rFonts w:cs="Times New Roman"/>
        </w:rPr>
        <w:t xml:space="preserve"> konané dne </w:t>
      </w:r>
      <w:r>
        <w:rPr>
          <w:rFonts w:cs="Times New Roman"/>
        </w:rPr>
        <w:t>4.9.2015</w:t>
      </w:r>
      <w:r w:rsidRPr="008473DF">
        <w:rPr>
          <w:rFonts w:cs="Times New Roman"/>
        </w:rPr>
        <w:t>, jejíž konání je potvrzeno zápisem ze dne</w:t>
      </w:r>
      <w:r>
        <w:rPr>
          <w:rFonts w:cs="Times New Roman"/>
        </w:rPr>
        <w:t xml:space="preserve"> 4.9.2015</w:t>
      </w:r>
      <w:r w:rsidRPr="008473DF">
        <w:rPr>
          <w:rFonts w:cs="Times New Roman"/>
        </w:rPr>
        <w:t>.</w:t>
      </w:r>
    </w:p>
    <w:p w:rsidR="000D33B3" w:rsidRDefault="000D33B3" w:rsidP="00962E62">
      <w:pPr>
        <w:pStyle w:val="Odstavecseseznamem10"/>
        <w:numPr>
          <w:ilvl w:val="0"/>
          <w:numId w:val="33"/>
        </w:numPr>
        <w:spacing w:after="0" w:line="100" w:lineRule="atLeast"/>
        <w:ind w:left="714" w:hanging="357"/>
        <w:jc w:val="both"/>
        <w:rPr>
          <w:rFonts w:cs="Times New Roman"/>
          <w:shd w:val="clear" w:color="auto" w:fill="FFFF00"/>
        </w:rPr>
      </w:pPr>
      <w:r w:rsidRPr="008473DF">
        <w:rPr>
          <w:rFonts w:cs="Times New Roman"/>
        </w:rPr>
        <w:t>Z</w:t>
      </w:r>
      <w:r>
        <w:rPr>
          <w:rFonts w:cs="Times New Roman"/>
        </w:rPr>
        <w:t>nění těchto stanov je účinné od X.</w:t>
      </w:r>
    </w:p>
    <w:p w:rsidR="000D33B3" w:rsidRPr="00462DDA" w:rsidRDefault="000D33B3" w:rsidP="00962E62">
      <w:pPr>
        <w:pStyle w:val="Odstavecseseznamem10"/>
        <w:ind w:left="0"/>
        <w:jc w:val="both"/>
        <w:rPr>
          <w:rFonts w:cs="Times New Roman"/>
          <w:shd w:val="clear" w:color="auto" w:fill="FFFF00"/>
        </w:rPr>
      </w:pPr>
    </w:p>
    <w:p w:rsidR="000D33B3" w:rsidRPr="00962E62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Pr="00962E62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Pr="00962E62" w:rsidRDefault="000D33B3" w:rsidP="003703E2">
      <w:pPr>
        <w:jc w:val="both"/>
        <w:rPr>
          <w:rFonts w:ascii="Arial" w:hAnsi="Arial" w:cs="Arial"/>
        </w:rPr>
      </w:pPr>
      <w:r w:rsidRPr="00962E62">
        <w:rPr>
          <w:rFonts w:ascii="Arial" w:hAnsi="Arial" w:cs="Arial"/>
        </w:rPr>
        <w:t>Příloha č. 3</w:t>
      </w:r>
    </w:p>
    <w:p w:rsidR="000D33B3" w:rsidRPr="00640BC9" w:rsidRDefault="002E3490" w:rsidP="003703E2">
      <w:pPr>
        <w:jc w:val="both"/>
        <w:rPr>
          <w:rFonts w:ascii="Arial" w:hAnsi="Arial" w:cs="Arial"/>
          <w:sz w:val="18"/>
          <w:szCs w:val="18"/>
        </w:rPr>
      </w:pPr>
      <w:r w:rsidRPr="009D2033">
        <w:rPr>
          <w:rFonts w:ascii="Arial" w:hAnsi="Arial" w:cs="Arial"/>
          <w:sz w:val="18"/>
          <w:szCs w:val="18"/>
        </w:rPr>
        <w:pict>
          <v:shape id="_x0000_i1026" type="#_x0000_t75" style="width:506.25pt;height:9in">
            <v:imagedata r:id="rId8" o:title=""/>
          </v:shape>
        </w:pict>
      </w:r>
    </w:p>
    <w:p w:rsidR="000D33B3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Pr="00640BC9" w:rsidRDefault="000D33B3" w:rsidP="003703E2">
      <w:pPr>
        <w:jc w:val="both"/>
        <w:rPr>
          <w:rFonts w:ascii="Arial" w:hAnsi="Arial" w:cs="Arial"/>
          <w:sz w:val="18"/>
          <w:szCs w:val="18"/>
        </w:rPr>
      </w:pPr>
    </w:p>
    <w:p w:rsidR="000D33B3" w:rsidRPr="00962E62" w:rsidRDefault="000D33B3" w:rsidP="00962E62">
      <w:pPr>
        <w:pStyle w:val="Nzev"/>
        <w:rPr>
          <w:b/>
        </w:rPr>
      </w:pPr>
      <w:r w:rsidRPr="00962E62">
        <w:rPr>
          <w:b/>
        </w:rPr>
        <w:lastRenderedPageBreak/>
        <w:t>Výpis usnesení ze 4. zasedání zastupitelstva obce ze dne 23. 9. 2015</w:t>
      </w:r>
    </w:p>
    <w:p w:rsidR="000D33B3" w:rsidRPr="00AD490F" w:rsidRDefault="000D33B3" w:rsidP="00962E62">
      <w:pPr>
        <w:jc w:val="center"/>
        <w:rPr>
          <w:rFonts w:cs="Arial"/>
          <w:sz w:val="20"/>
          <w:szCs w:val="20"/>
        </w:rPr>
      </w:pP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Pr="00336917" w:rsidRDefault="000D33B3" w:rsidP="00962E62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č.1.1.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962E62">
      <w:pPr>
        <w:jc w:val="both"/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za ověřovatele zápisu o průběhu </w:t>
      </w:r>
      <w:r>
        <w:rPr>
          <w:rFonts w:ascii="Arial" w:hAnsi="Arial" w:cs="Arial"/>
          <w:bCs/>
        </w:rPr>
        <w:t>4</w:t>
      </w:r>
      <w:r w:rsidRPr="00336917">
        <w:rPr>
          <w:rFonts w:ascii="Arial" w:hAnsi="Arial" w:cs="Arial"/>
          <w:bCs/>
        </w:rPr>
        <w:t xml:space="preserve">. zasedání zastupitelstva obce </w:t>
      </w:r>
      <w:r>
        <w:rPr>
          <w:rFonts w:ascii="Arial" w:hAnsi="Arial" w:cs="Arial"/>
          <w:bCs/>
        </w:rPr>
        <w:t>L.Polcara a P.Papajoanu.</w:t>
      </w:r>
    </w:p>
    <w:p w:rsidR="000D33B3" w:rsidRDefault="000D33B3" w:rsidP="00962E62">
      <w:pPr>
        <w:jc w:val="both"/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>proti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    </w:t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0 </w:t>
      </w:r>
      <w:r w:rsidRPr="0033691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</w:p>
    <w:p w:rsidR="000D33B3" w:rsidRDefault="000D33B3" w:rsidP="00962E62">
      <w:pPr>
        <w:jc w:val="both"/>
        <w:rPr>
          <w:rFonts w:ascii="Arial" w:hAnsi="Arial" w:cs="Arial"/>
          <w:bCs/>
        </w:rPr>
      </w:pP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Pr="00336917" w:rsidRDefault="000D33B3" w:rsidP="00962E62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1. 2.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Pr="00336917" w:rsidRDefault="000D33B3" w:rsidP="00962E62">
      <w:pPr>
        <w:rPr>
          <w:rFonts w:ascii="Arial" w:hAnsi="Arial" w:cs="Arial"/>
          <w:sz w:val="18"/>
          <w:szCs w:val="18"/>
        </w:rPr>
      </w:pPr>
      <w:r w:rsidRPr="00336917">
        <w:rPr>
          <w:rFonts w:ascii="Arial" w:hAnsi="Arial" w:cs="Arial"/>
          <w:bCs/>
        </w:rPr>
        <w:t xml:space="preserve">Zastupitelstvo obce Ostopovice </w:t>
      </w:r>
      <w:r>
        <w:rPr>
          <w:rFonts w:ascii="Arial" w:hAnsi="Arial" w:cs="Arial"/>
        </w:rPr>
        <w:t xml:space="preserve">schvaluje </w:t>
      </w:r>
      <w:r w:rsidRPr="00336917">
        <w:rPr>
          <w:rFonts w:ascii="Arial" w:hAnsi="Arial" w:cs="Arial"/>
          <w:bCs/>
        </w:rPr>
        <w:t>program zasedání zastupitelstva</w:t>
      </w:r>
      <w:r>
        <w:rPr>
          <w:rFonts w:ascii="Arial" w:hAnsi="Arial" w:cs="Arial"/>
          <w:bCs/>
        </w:rPr>
        <w:t>.</w:t>
      </w:r>
    </w:p>
    <w:p w:rsidR="000D33B3" w:rsidRPr="00336917" w:rsidRDefault="000D33B3" w:rsidP="00962E62">
      <w:pPr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 xml:space="preserve">    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 xml:space="preserve"> 0</w:t>
      </w: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Pr="00336917" w:rsidRDefault="000D33B3" w:rsidP="00962E62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2.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2015</w:t>
      </w:r>
    </w:p>
    <w:p w:rsidR="000D33B3" w:rsidRDefault="000D33B3" w:rsidP="00962E62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  <w:bCs/>
        </w:rPr>
        <w:t xml:space="preserve">Zastupitelstvo obce Ostopovice bere na vědomí usnesení z jednání rady obce ze dne </w:t>
      </w:r>
      <w:r>
        <w:rPr>
          <w:rFonts w:ascii="Arial" w:hAnsi="Arial" w:cs="Arial"/>
        </w:rPr>
        <w:t xml:space="preserve">24. 6., 28. 7., 20. 8. a 16. 9. 2015. </w:t>
      </w:r>
    </w:p>
    <w:p w:rsidR="000D33B3" w:rsidRPr="00336917" w:rsidRDefault="000D33B3" w:rsidP="00962E62">
      <w:pPr>
        <w:jc w:val="both"/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336917">
        <w:rPr>
          <w:rFonts w:ascii="Arial" w:hAnsi="Arial" w:cs="Arial"/>
          <w:b/>
          <w:bCs/>
        </w:rPr>
        <w:tab/>
        <w:t xml:space="preserve">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 xml:space="preserve">   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962E62">
      <w:pPr>
        <w:rPr>
          <w:rFonts w:ascii="Arial" w:hAnsi="Arial" w:cs="Arial"/>
          <w:b/>
          <w:bCs/>
        </w:rPr>
      </w:pPr>
    </w:p>
    <w:p w:rsidR="000D33B3" w:rsidRDefault="000D33B3" w:rsidP="00962E62">
      <w:pPr>
        <w:rPr>
          <w:rFonts w:ascii="Arial" w:hAnsi="Arial" w:cs="Arial"/>
          <w:b/>
          <w:bCs/>
        </w:rPr>
      </w:pPr>
    </w:p>
    <w:p w:rsidR="000D33B3" w:rsidRPr="00336917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3. – 4/2015</w:t>
      </w:r>
    </w:p>
    <w:p w:rsidR="000D33B3" w:rsidRPr="00336917" w:rsidRDefault="000D33B3" w:rsidP="00962E62">
      <w:pPr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Rozpočtové opatření č. </w:t>
      </w:r>
      <w:r>
        <w:rPr>
          <w:rFonts w:ascii="Arial" w:hAnsi="Arial" w:cs="Arial"/>
          <w:bCs/>
        </w:rPr>
        <w:t>5/2015</w:t>
      </w:r>
      <w:r w:rsidRPr="00336917">
        <w:rPr>
          <w:rFonts w:ascii="Arial" w:hAnsi="Arial" w:cs="Arial"/>
          <w:bCs/>
        </w:rPr>
        <w:t xml:space="preserve"> - viz příloha č. </w:t>
      </w:r>
      <w:r>
        <w:rPr>
          <w:rFonts w:ascii="Arial" w:hAnsi="Arial" w:cs="Arial"/>
          <w:bCs/>
        </w:rPr>
        <w:t>1</w:t>
      </w:r>
      <w:r w:rsidRPr="00336917">
        <w:rPr>
          <w:rFonts w:ascii="Arial" w:hAnsi="Arial" w:cs="Arial"/>
          <w:bCs/>
        </w:rPr>
        <w:t xml:space="preserve"> tohoto zápisu.</w:t>
      </w:r>
    </w:p>
    <w:p w:rsidR="000D33B3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10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962E62">
      <w:pPr>
        <w:rPr>
          <w:rFonts w:ascii="Arial" w:hAnsi="Arial" w:cs="Arial"/>
          <w:b/>
          <w:bCs/>
        </w:rPr>
      </w:pPr>
    </w:p>
    <w:p w:rsidR="000D33B3" w:rsidRDefault="000D33B3" w:rsidP="00962E62">
      <w:pPr>
        <w:rPr>
          <w:rFonts w:ascii="Arial" w:hAnsi="Arial" w:cs="Arial"/>
          <w:b/>
          <w:bCs/>
        </w:rPr>
      </w:pPr>
    </w:p>
    <w:p w:rsidR="000D33B3" w:rsidRPr="00336917" w:rsidRDefault="000D33B3" w:rsidP="00962E62">
      <w:pPr>
        <w:jc w:val="both"/>
        <w:rPr>
          <w:rFonts w:ascii="Arial" w:hAnsi="Arial" w:cs="Arial"/>
          <w:b/>
        </w:rPr>
      </w:pPr>
      <w:r w:rsidRPr="00336917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 xml:space="preserve">. – </w:t>
      </w:r>
      <w:r>
        <w:rPr>
          <w:rFonts w:ascii="Arial" w:hAnsi="Arial" w:cs="Arial"/>
          <w:b/>
        </w:rPr>
        <w:t>4</w:t>
      </w:r>
      <w:r w:rsidRPr="00336917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Pr="0021049A" w:rsidRDefault="000D33B3" w:rsidP="00962E62">
      <w:pPr>
        <w:jc w:val="both"/>
        <w:rPr>
          <w:rFonts w:ascii="Arial" w:hAnsi="Arial" w:cs="Arial"/>
          <w:bCs/>
        </w:rPr>
      </w:pPr>
      <w:r w:rsidRPr="00712E54">
        <w:rPr>
          <w:rFonts w:ascii="Arial" w:hAnsi="Arial" w:cs="Arial"/>
          <w:bCs/>
        </w:rPr>
        <w:t>Zastupitelstvo obce Ostopovice</w:t>
      </w:r>
      <w:r>
        <w:rPr>
          <w:rFonts w:ascii="Arial" w:hAnsi="Arial" w:cs="Arial"/>
          <w:bCs/>
        </w:rPr>
        <w:t xml:space="preserve"> schvaluje </w:t>
      </w:r>
      <w:r w:rsidRPr="009F0925">
        <w:rPr>
          <w:rFonts w:ascii="Arial" w:hAnsi="Arial" w:cs="Arial"/>
        </w:rPr>
        <w:t>Smlouvu o bezúplatném převodu</w:t>
      </w:r>
      <w:r>
        <w:rPr>
          <w:rFonts w:ascii="Arial" w:hAnsi="Arial" w:cs="Arial"/>
        </w:rPr>
        <w:t xml:space="preserve"> vlastnického práva k nemovité věci – pozemek p.č. 482/2 v k.ú. Ostopovice č. BP – 15/072 mezi Českou republikou – Úřadem pro zastupování státu ve věcech majetkových a Obcí Ostopovice a pověřuje starostu jejím podpisem.</w:t>
      </w:r>
    </w:p>
    <w:p w:rsidR="000D33B3" w:rsidRDefault="000D33B3" w:rsidP="00962E62">
      <w:pPr>
        <w:rPr>
          <w:rFonts w:ascii="Arial" w:hAnsi="Arial" w:cs="Arial"/>
          <w:b/>
          <w:bCs/>
        </w:rPr>
      </w:pPr>
      <w:r w:rsidRPr="00336917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    </w:t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</w:t>
      </w:r>
      <w:r w:rsidRPr="00336917">
        <w:rPr>
          <w:rFonts w:ascii="Arial" w:hAnsi="Arial" w:cs="Arial"/>
          <w:b/>
          <w:bCs/>
        </w:rPr>
        <w:t>proti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962E62">
      <w:pPr>
        <w:rPr>
          <w:rFonts w:ascii="Arial" w:hAnsi="Arial" w:cs="Arial"/>
          <w:b/>
          <w:bCs/>
        </w:rPr>
      </w:pPr>
    </w:p>
    <w:p w:rsidR="000D33B3" w:rsidRPr="006056A3" w:rsidRDefault="000D33B3" w:rsidP="00962E62">
      <w:pPr>
        <w:rPr>
          <w:rFonts w:ascii="Arial" w:hAnsi="Arial" w:cs="Arial"/>
          <w:b/>
          <w:bCs/>
        </w:rPr>
      </w:pPr>
    </w:p>
    <w:p w:rsidR="000D33B3" w:rsidRPr="00671311" w:rsidRDefault="000D33B3" w:rsidP="00962E62">
      <w:pPr>
        <w:rPr>
          <w:rFonts w:ascii="Arial" w:hAnsi="Arial" w:cs="Arial"/>
          <w:b/>
        </w:rPr>
      </w:pPr>
      <w:r w:rsidRPr="00671311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5</w:t>
      </w:r>
      <w:r w:rsidRPr="00671311">
        <w:rPr>
          <w:rFonts w:ascii="Arial" w:hAnsi="Arial" w:cs="Arial"/>
          <w:b/>
        </w:rPr>
        <w:t xml:space="preserve">. – </w:t>
      </w:r>
      <w:r>
        <w:rPr>
          <w:rFonts w:ascii="Arial" w:hAnsi="Arial" w:cs="Arial"/>
          <w:b/>
        </w:rPr>
        <w:t>4</w:t>
      </w:r>
      <w:r w:rsidRPr="00671311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962E62">
      <w:pPr>
        <w:rPr>
          <w:rFonts w:ascii="Arial" w:hAnsi="Arial" w:cs="Arial"/>
        </w:rPr>
      </w:pPr>
      <w:r w:rsidRPr="00182CB8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>schvaluje Darovací smlouvu na stavbu stojící na parcele p.č. 87/2 v k.ú. Ostopovice mezi Obcí Ostopovice jako obdarovaným a Českým svazem chovatelů, Základní organizací Ostopovice, jako dárcem a pověřuje starostu obce jejím podpisem.</w:t>
      </w:r>
    </w:p>
    <w:p w:rsidR="000D33B3" w:rsidRPr="00671311" w:rsidRDefault="000D33B3" w:rsidP="00962E62">
      <w:pPr>
        <w:pStyle w:val="Default"/>
        <w:rPr>
          <w:b/>
        </w:rPr>
      </w:pPr>
      <w:r w:rsidRPr="00671311">
        <w:rPr>
          <w:b/>
          <w:bCs/>
        </w:rPr>
        <w:t>Hlasování: pro</w:t>
      </w:r>
      <w:r>
        <w:rPr>
          <w:b/>
          <w:bCs/>
        </w:rPr>
        <w:t xml:space="preserve"> 10</w:t>
      </w:r>
      <w:r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</w:r>
      <w:r w:rsidRPr="00671311">
        <w:rPr>
          <w:b/>
          <w:bCs/>
        </w:rPr>
        <w:tab/>
        <w:t>proti</w:t>
      </w:r>
      <w:r w:rsidRPr="00671311">
        <w:rPr>
          <w:b/>
          <w:bCs/>
        </w:rPr>
        <w:tab/>
        <w:t>0</w:t>
      </w:r>
      <w:r w:rsidRPr="00671311"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  <w:t>zdržel se  0</w:t>
      </w:r>
    </w:p>
    <w:p w:rsidR="000D33B3" w:rsidRDefault="000D33B3" w:rsidP="00962E62">
      <w:pPr>
        <w:rPr>
          <w:rFonts w:ascii="Arial" w:hAnsi="Arial" w:cs="Arial"/>
          <w:b/>
        </w:rPr>
      </w:pPr>
    </w:p>
    <w:p w:rsidR="000D33B3" w:rsidRDefault="000D33B3" w:rsidP="00962E62">
      <w:pPr>
        <w:rPr>
          <w:rFonts w:ascii="Arial" w:hAnsi="Arial" w:cs="Arial"/>
          <w:b/>
        </w:rPr>
      </w:pPr>
    </w:p>
    <w:p w:rsidR="000D33B3" w:rsidRPr="001157CA" w:rsidRDefault="000D33B3" w:rsidP="00962E6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Usnesení č. 6.1. – 4/2015</w:t>
      </w:r>
    </w:p>
    <w:p w:rsidR="000D33B3" w:rsidRPr="005679CA" w:rsidRDefault="000D33B3" w:rsidP="00962E62">
      <w:pPr>
        <w:jc w:val="both"/>
        <w:rPr>
          <w:rFonts w:ascii="Arial" w:hAnsi="Arial" w:cs="Arial"/>
          <w:b/>
        </w:rPr>
      </w:pPr>
      <w:r w:rsidRPr="005679CA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 xml:space="preserve">Ostopovice </w:t>
      </w:r>
      <w:r w:rsidRPr="005679CA">
        <w:rPr>
          <w:rFonts w:ascii="Arial" w:hAnsi="Arial" w:cs="Arial"/>
        </w:rPr>
        <w:t xml:space="preserve">schvaluje </w:t>
      </w:r>
      <w:r>
        <w:rPr>
          <w:rFonts w:ascii="Arial" w:hAnsi="Arial" w:cs="Arial"/>
        </w:rPr>
        <w:t xml:space="preserve">nabídku paní Ivany Vlachové, bytem Nová 21, 664 49 Ostopovice, ze dne 21. 9. 2015 na koupi pozemku p.č. </w:t>
      </w:r>
      <w:r>
        <w:rPr>
          <w:rFonts w:ascii="Arial" w:hAnsi="Arial" w:cs="Arial"/>
          <w:bCs/>
        </w:rPr>
        <w:t>778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v k.ú. Ostopovice k  záměru, který byl zveřejněn od 31. 8. 2015 doposud.</w:t>
      </w:r>
    </w:p>
    <w:p w:rsidR="000D33B3" w:rsidRDefault="000D33B3" w:rsidP="00962E62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Hlasování: pro 10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ab/>
        <w:t>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ab/>
        <w:t>0</w:t>
      </w: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Pr="001157CA" w:rsidRDefault="000D33B3" w:rsidP="00962E6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Usnesení č. 6.2. – 4/2015</w:t>
      </w:r>
    </w:p>
    <w:p w:rsidR="000D33B3" w:rsidRPr="005679CA" w:rsidRDefault="000D33B3" w:rsidP="00962E62">
      <w:pPr>
        <w:jc w:val="both"/>
        <w:rPr>
          <w:rFonts w:ascii="Arial" w:hAnsi="Arial" w:cs="Arial"/>
          <w:b/>
        </w:rPr>
      </w:pPr>
      <w:r w:rsidRPr="005679CA">
        <w:rPr>
          <w:rFonts w:ascii="Arial" w:hAnsi="Arial" w:cs="Arial"/>
        </w:rPr>
        <w:t xml:space="preserve">Zastupitelstvo obce </w:t>
      </w:r>
      <w:r>
        <w:rPr>
          <w:rFonts w:ascii="Arial" w:hAnsi="Arial" w:cs="Arial"/>
        </w:rPr>
        <w:t xml:space="preserve">Ostopovice </w:t>
      </w:r>
      <w:r w:rsidRPr="005679CA">
        <w:rPr>
          <w:rFonts w:ascii="Arial" w:hAnsi="Arial" w:cs="Arial"/>
        </w:rPr>
        <w:t xml:space="preserve">schvaluje </w:t>
      </w:r>
      <w:r>
        <w:rPr>
          <w:rFonts w:ascii="Arial" w:hAnsi="Arial" w:cs="Arial"/>
        </w:rPr>
        <w:t xml:space="preserve">kupní smlouvu na pozemek p.č. </w:t>
      </w:r>
      <w:r>
        <w:rPr>
          <w:rFonts w:ascii="Arial" w:hAnsi="Arial" w:cs="Arial"/>
          <w:bCs/>
        </w:rPr>
        <w:t xml:space="preserve">778 </w:t>
      </w:r>
      <w:r>
        <w:rPr>
          <w:rFonts w:ascii="Arial" w:hAnsi="Arial" w:cs="Arial"/>
        </w:rPr>
        <w:t>v k.ú. Ostopovice mezi Obcí Ostopovice jako prodávající a paní Ivanou Vlachovou, bytem Nová 21, 664 49 Ostopovice jako kupující za dohodnutou kupní cenu ve výši 102.620,- Kč a pověřuje starostu jejím podpisem.</w:t>
      </w:r>
    </w:p>
    <w:p w:rsidR="000D33B3" w:rsidRDefault="000D33B3" w:rsidP="00962E62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Hlasování: pro 10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proti</w:t>
      </w:r>
      <w:r>
        <w:rPr>
          <w:rFonts w:ascii="Arial" w:hAnsi="Arial" w:cs="Arial"/>
          <w:b/>
          <w:bCs/>
        </w:rPr>
        <w:tab/>
        <w:t>0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zdržel se </w:t>
      </w:r>
      <w:r>
        <w:rPr>
          <w:rFonts w:ascii="Arial" w:hAnsi="Arial" w:cs="Arial"/>
          <w:b/>
          <w:bCs/>
        </w:rPr>
        <w:tab/>
        <w:t>0</w:t>
      </w:r>
    </w:p>
    <w:p w:rsidR="000D33B3" w:rsidRDefault="000D33B3" w:rsidP="00962E62">
      <w:pPr>
        <w:rPr>
          <w:rFonts w:ascii="Arial" w:hAnsi="Arial" w:cs="Arial"/>
          <w:b/>
        </w:rPr>
      </w:pPr>
    </w:p>
    <w:p w:rsidR="000D33B3" w:rsidRDefault="000D33B3" w:rsidP="00962E62">
      <w:pPr>
        <w:jc w:val="both"/>
        <w:rPr>
          <w:rFonts w:ascii="Arial" w:hAnsi="Arial" w:cs="Arial"/>
          <w:b/>
        </w:rPr>
      </w:pPr>
    </w:p>
    <w:p w:rsidR="000D33B3" w:rsidRPr="00671311" w:rsidRDefault="000D33B3" w:rsidP="00962E62">
      <w:pPr>
        <w:rPr>
          <w:rFonts w:ascii="Arial" w:hAnsi="Arial" w:cs="Arial"/>
          <w:b/>
        </w:rPr>
      </w:pPr>
      <w:r w:rsidRPr="00671311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7</w:t>
      </w:r>
      <w:r w:rsidRPr="00671311">
        <w:rPr>
          <w:rFonts w:ascii="Arial" w:hAnsi="Arial" w:cs="Arial"/>
          <w:b/>
        </w:rPr>
        <w:t>. –</w:t>
      </w:r>
      <w:r>
        <w:rPr>
          <w:rFonts w:ascii="Arial" w:hAnsi="Arial" w:cs="Arial"/>
          <w:b/>
        </w:rPr>
        <w:t xml:space="preserve"> 4</w:t>
      </w:r>
      <w:r w:rsidRPr="00671311">
        <w:rPr>
          <w:rFonts w:ascii="Arial" w:hAnsi="Arial" w:cs="Arial"/>
          <w:b/>
        </w:rPr>
        <w:t>/201</w:t>
      </w:r>
      <w:r>
        <w:rPr>
          <w:rFonts w:ascii="Arial" w:hAnsi="Arial" w:cs="Arial"/>
          <w:b/>
        </w:rPr>
        <w:t>5</w:t>
      </w:r>
    </w:p>
    <w:p w:rsidR="000D33B3" w:rsidRDefault="000D33B3" w:rsidP="00962E62">
      <w:pPr>
        <w:rPr>
          <w:rFonts w:ascii="Arial" w:hAnsi="Arial" w:cs="Arial"/>
        </w:rPr>
      </w:pPr>
      <w:r w:rsidRPr="00BD2B23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schvaluje změnu stanov DSO Šlapanicko – viz příloha č. 2 tohoto zápisu. </w:t>
      </w:r>
    </w:p>
    <w:p w:rsidR="000D33B3" w:rsidRDefault="000D33B3" w:rsidP="00962E62">
      <w:pPr>
        <w:rPr>
          <w:rFonts w:ascii="Arial" w:hAnsi="Arial" w:cs="Arial"/>
        </w:rPr>
      </w:pPr>
      <w:r>
        <w:rPr>
          <w:rFonts w:ascii="Arial" w:hAnsi="Arial" w:cs="Arial"/>
        </w:rPr>
        <w:t>Zastupitelstvo obce Ostopovice dále schvaluje č</w:t>
      </w:r>
      <w:r w:rsidRPr="00AC2F90">
        <w:rPr>
          <w:rFonts w:ascii="Arial" w:hAnsi="Arial" w:cs="Arial"/>
        </w:rPr>
        <w:t xml:space="preserve">lenský příspěvek </w:t>
      </w:r>
      <w:r>
        <w:rPr>
          <w:rFonts w:ascii="Arial" w:hAnsi="Arial" w:cs="Arial"/>
        </w:rPr>
        <w:t xml:space="preserve">na pokrytí provozu DSO Šlapanicko  v listopadu a prosinci 2015 ve výši 2,50 Kč na jednoho obyvatele obce, hlášeného k trvalému pobytu k 1.1.2015. </w:t>
      </w:r>
    </w:p>
    <w:p w:rsidR="000D33B3" w:rsidRDefault="000D33B3" w:rsidP="00962E62">
      <w:pPr>
        <w:pStyle w:val="Default"/>
        <w:rPr>
          <w:b/>
          <w:bCs/>
        </w:rPr>
      </w:pPr>
      <w:r w:rsidRPr="00671311">
        <w:rPr>
          <w:b/>
          <w:bCs/>
        </w:rPr>
        <w:t>Hlasování: pro</w:t>
      </w:r>
      <w:r>
        <w:rPr>
          <w:b/>
          <w:bCs/>
        </w:rPr>
        <w:t xml:space="preserve"> 10</w:t>
      </w:r>
      <w:r>
        <w:rPr>
          <w:b/>
          <w:bCs/>
        </w:rPr>
        <w:tab/>
      </w:r>
      <w:r w:rsidRPr="00671311">
        <w:rPr>
          <w:b/>
          <w:bCs/>
        </w:rPr>
        <w:tab/>
      </w:r>
      <w:r w:rsidRPr="00671311">
        <w:rPr>
          <w:b/>
          <w:bCs/>
        </w:rPr>
        <w:tab/>
        <w:t>proti</w:t>
      </w:r>
      <w:r w:rsidRPr="00671311">
        <w:rPr>
          <w:b/>
          <w:bCs/>
        </w:rPr>
        <w:tab/>
        <w:t>0</w:t>
      </w:r>
      <w:r w:rsidRPr="00671311">
        <w:rPr>
          <w:b/>
          <w:bCs/>
        </w:rPr>
        <w:tab/>
      </w:r>
      <w:r>
        <w:rPr>
          <w:b/>
          <w:bCs/>
        </w:rPr>
        <w:tab/>
      </w:r>
      <w:r w:rsidRPr="00671311">
        <w:rPr>
          <w:b/>
          <w:bCs/>
        </w:rPr>
        <w:tab/>
        <w:t>zdržel se  0</w:t>
      </w:r>
    </w:p>
    <w:p w:rsidR="000D33B3" w:rsidRPr="00671311" w:rsidRDefault="000D33B3" w:rsidP="00962E62">
      <w:pPr>
        <w:pStyle w:val="Default"/>
        <w:rPr>
          <w:b/>
        </w:rPr>
      </w:pPr>
    </w:p>
    <w:p w:rsidR="000D33B3" w:rsidRDefault="000D33B3" w:rsidP="00962E62">
      <w:pPr>
        <w:jc w:val="both"/>
        <w:rPr>
          <w:rFonts w:ascii="Arial" w:hAnsi="Arial" w:cs="Arial"/>
          <w:szCs w:val="20"/>
        </w:rPr>
      </w:pPr>
    </w:p>
    <w:p w:rsidR="000D33B3" w:rsidRPr="00336917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8. – 4/2015</w:t>
      </w:r>
    </w:p>
    <w:p w:rsidR="000D33B3" w:rsidRPr="00336917" w:rsidRDefault="000D33B3" w:rsidP="00962E62">
      <w:pPr>
        <w:rPr>
          <w:rFonts w:ascii="Arial" w:hAnsi="Arial" w:cs="Arial"/>
          <w:bCs/>
        </w:rPr>
      </w:pPr>
      <w:r w:rsidRPr="00336917">
        <w:rPr>
          <w:rFonts w:ascii="Arial" w:hAnsi="Arial" w:cs="Arial"/>
          <w:bCs/>
        </w:rPr>
        <w:t xml:space="preserve">Zastupitelstvo obce Ostopovice schvaluje Rozpočtové opatření č. </w:t>
      </w:r>
      <w:r>
        <w:rPr>
          <w:rFonts w:ascii="Arial" w:hAnsi="Arial" w:cs="Arial"/>
          <w:bCs/>
        </w:rPr>
        <w:t>6/2015</w:t>
      </w:r>
      <w:r w:rsidRPr="00336917">
        <w:rPr>
          <w:rFonts w:ascii="Arial" w:hAnsi="Arial" w:cs="Arial"/>
          <w:bCs/>
        </w:rPr>
        <w:t xml:space="preserve"> - viz příloha č. </w:t>
      </w:r>
      <w:r>
        <w:rPr>
          <w:rFonts w:ascii="Arial" w:hAnsi="Arial" w:cs="Arial"/>
          <w:bCs/>
        </w:rPr>
        <w:t>3</w:t>
      </w:r>
      <w:r w:rsidRPr="00336917">
        <w:rPr>
          <w:rFonts w:ascii="Arial" w:hAnsi="Arial" w:cs="Arial"/>
          <w:bCs/>
        </w:rPr>
        <w:t xml:space="preserve"> tohoto zápisu.</w:t>
      </w:r>
    </w:p>
    <w:p w:rsidR="000D33B3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10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</w:t>
      </w:r>
      <w:r w:rsidRPr="00336917">
        <w:rPr>
          <w:rFonts w:ascii="Arial" w:hAnsi="Arial" w:cs="Arial"/>
          <w:b/>
          <w:bCs/>
        </w:rPr>
        <w:t>0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962E62">
      <w:pPr>
        <w:jc w:val="both"/>
        <w:rPr>
          <w:rFonts w:ascii="Arial" w:hAnsi="Arial" w:cs="Arial"/>
        </w:rPr>
      </w:pPr>
    </w:p>
    <w:p w:rsidR="000D33B3" w:rsidRPr="00B95E84" w:rsidRDefault="000D33B3" w:rsidP="00962E62">
      <w:pPr>
        <w:jc w:val="both"/>
        <w:rPr>
          <w:rFonts w:ascii="Arial" w:hAnsi="Arial" w:cs="Arial"/>
        </w:rPr>
      </w:pPr>
    </w:p>
    <w:p w:rsidR="000D33B3" w:rsidRPr="00336917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9.1– 4/2015</w:t>
      </w:r>
    </w:p>
    <w:p w:rsidR="000D33B3" w:rsidRDefault="000D33B3" w:rsidP="00962E6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Ostopovice bere na vědomí informaci o projektu Pošta Partner.</w:t>
      </w:r>
    </w:p>
    <w:p w:rsidR="000D33B3" w:rsidRDefault="000D33B3" w:rsidP="00962E62">
      <w:pPr>
        <w:rPr>
          <w:rFonts w:ascii="Arial" w:hAnsi="Arial" w:cs="Arial"/>
          <w:bCs/>
        </w:rPr>
      </w:pPr>
      <w:r w:rsidRPr="009A07FF">
        <w:rPr>
          <w:rFonts w:ascii="Arial" w:hAnsi="Arial" w:cs="Arial"/>
          <w:bCs/>
        </w:rPr>
        <w:t>Zast</w:t>
      </w:r>
      <w:r>
        <w:rPr>
          <w:rFonts w:ascii="Arial" w:hAnsi="Arial" w:cs="Arial"/>
          <w:bCs/>
        </w:rPr>
        <w:t>upitelstvo obce preferuje provozování služby Pošta Partner v obci prostřednictvím soukromého subjektu.</w:t>
      </w:r>
    </w:p>
    <w:p w:rsidR="000D33B3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Hlasování: pro 3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7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</w:t>
      </w:r>
      <w:r w:rsidRPr="00336917">
        <w:rPr>
          <w:rFonts w:ascii="Arial" w:hAnsi="Arial" w:cs="Arial"/>
          <w:b/>
          <w:bCs/>
        </w:rPr>
        <w:t>0</w:t>
      </w:r>
    </w:p>
    <w:p w:rsidR="000D33B3" w:rsidRDefault="000D33B3" w:rsidP="00962E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Usnesení nebylo schváleno dle § 87 Zákona o obcích č. 128/2000 Sb.</w:t>
      </w:r>
    </w:p>
    <w:p w:rsidR="000D33B3" w:rsidRDefault="000D33B3" w:rsidP="00962E62">
      <w:pPr>
        <w:jc w:val="both"/>
        <w:rPr>
          <w:rFonts w:ascii="Arial" w:hAnsi="Arial" w:cs="Arial"/>
        </w:rPr>
      </w:pPr>
    </w:p>
    <w:p w:rsidR="000D33B3" w:rsidRDefault="000D33B3" w:rsidP="00962E62">
      <w:pPr>
        <w:jc w:val="both"/>
        <w:rPr>
          <w:rFonts w:ascii="Arial" w:hAnsi="Arial" w:cs="Arial"/>
        </w:rPr>
      </w:pPr>
    </w:p>
    <w:p w:rsidR="000D33B3" w:rsidRPr="00336917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Usnesení č. 9.2– 4/2015</w:t>
      </w:r>
    </w:p>
    <w:p w:rsidR="000D33B3" w:rsidRDefault="000D33B3" w:rsidP="00962E6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Ostopovice bere na vědomí informaci o projektu Pošta Partner.</w:t>
      </w:r>
    </w:p>
    <w:p w:rsidR="000D33B3" w:rsidRPr="00336917" w:rsidRDefault="000D33B3" w:rsidP="00962E6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Zastupitelstvo obce souhlasí s provozováním služby Pošta Partner prostřednictvím Obecního úřadu Ostopovice.</w:t>
      </w:r>
    </w:p>
    <w:p w:rsidR="000D33B3" w:rsidRDefault="000D33B3" w:rsidP="00962E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Hlasování: pro  7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 xml:space="preserve">proti </w:t>
      </w:r>
      <w:r>
        <w:rPr>
          <w:rFonts w:ascii="Arial" w:hAnsi="Arial" w:cs="Arial"/>
          <w:b/>
          <w:bCs/>
        </w:rPr>
        <w:t xml:space="preserve">  2</w:t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36917">
        <w:rPr>
          <w:rFonts w:ascii="Arial" w:hAnsi="Arial" w:cs="Arial"/>
          <w:b/>
          <w:bCs/>
        </w:rPr>
        <w:t>zdržel se</w:t>
      </w:r>
      <w:r>
        <w:rPr>
          <w:rFonts w:ascii="Arial" w:hAnsi="Arial" w:cs="Arial"/>
          <w:b/>
          <w:bCs/>
        </w:rPr>
        <w:t xml:space="preserve"> 1</w:t>
      </w:r>
    </w:p>
    <w:p w:rsidR="000D33B3" w:rsidRDefault="000D33B3" w:rsidP="00962E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Usnesení nebylo schváleno dle § 87 Zákona o obcích č. 128/2000 Sb.</w:t>
      </w:r>
    </w:p>
    <w:p w:rsidR="000D33B3" w:rsidRDefault="000D33B3" w:rsidP="00962E62">
      <w:pPr>
        <w:jc w:val="both"/>
        <w:rPr>
          <w:rFonts w:ascii="Arial" w:hAnsi="Arial" w:cs="Arial"/>
        </w:rPr>
      </w:pPr>
    </w:p>
    <w:p w:rsidR="000D33B3" w:rsidRPr="00B95E84" w:rsidRDefault="000D33B3" w:rsidP="00962E62">
      <w:pPr>
        <w:jc w:val="both"/>
        <w:rPr>
          <w:rFonts w:ascii="Arial" w:hAnsi="Arial" w:cs="Arial"/>
        </w:rPr>
      </w:pPr>
    </w:p>
    <w:p w:rsidR="000D33B3" w:rsidRPr="00EE2E3B" w:rsidRDefault="000D33B3" w:rsidP="00962E62">
      <w:pPr>
        <w:rPr>
          <w:rFonts w:ascii="Arial" w:hAnsi="Arial" w:cs="Arial"/>
          <w:b/>
        </w:rPr>
      </w:pP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10.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4</w:t>
      </w:r>
      <w:r w:rsidRPr="00EE2E3B">
        <w:rPr>
          <w:rFonts w:ascii="Arial" w:hAnsi="Arial" w:cs="Arial"/>
          <w:b/>
        </w:rPr>
        <w:t>/2015</w:t>
      </w:r>
    </w:p>
    <w:p w:rsidR="000D33B3" w:rsidRDefault="000D33B3" w:rsidP="00962E62">
      <w:pPr>
        <w:rPr>
          <w:rFonts w:ascii="Arial" w:hAnsi="Arial" w:cs="Arial"/>
          <w:bCs/>
          <w:lang w:val="pt-PT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>, kterým byla schválena Darovací smlouva</w:t>
      </w:r>
      <w:r w:rsidRPr="00FD5770">
        <w:rPr>
          <w:rFonts w:ascii="Arial" w:hAnsi="Arial" w:cs="Arial"/>
        </w:rPr>
        <w:t xml:space="preserve"> na pozemky parc. č. </w:t>
      </w:r>
      <w:r w:rsidRPr="00FD5770">
        <w:rPr>
          <w:rFonts w:ascii="Arial" w:hAnsi="Arial" w:cs="Arial"/>
          <w:bCs/>
          <w:lang w:val="pt-PT"/>
        </w:rPr>
        <w:t xml:space="preserve">815/8, 816/11, </w:t>
      </w:r>
      <w:r w:rsidRPr="00FD5770">
        <w:rPr>
          <w:rFonts w:ascii="Arial" w:hAnsi="Arial" w:cs="Arial"/>
          <w:bCs/>
        </w:rPr>
        <w:t xml:space="preserve">815/9, 816/16, </w:t>
      </w:r>
      <w:r w:rsidRPr="00FD5770">
        <w:rPr>
          <w:rFonts w:ascii="Arial" w:hAnsi="Arial" w:cs="Arial"/>
          <w:bCs/>
          <w:lang w:val="pt-PT"/>
        </w:rPr>
        <w:t>816/17, 816/28, 816/22</w:t>
      </w:r>
      <w:r w:rsidRPr="00FD5770">
        <w:rPr>
          <w:rFonts w:ascii="Arial" w:hAnsi="Arial" w:cs="Arial"/>
          <w:bCs/>
        </w:rPr>
        <w:t xml:space="preserve"> a</w:t>
      </w:r>
      <w:r w:rsidRPr="00FD5770">
        <w:rPr>
          <w:rFonts w:ascii="Arial" w:hAnsi="Arial" w:cs="Arial"/>
          <w:bCs/>
          <w:lang w:val="pt-PT"/>
        </w:rPr>
        <w:t xml:space="preserve"> 816/24, vše v k.ú. Ostopovice</w:t>
      </w:r>
      <w:r>
        <w:rPr>
          <w:rFonts w:ascii="Arial" w:hAnsi="Arial" w:cs="Arial"/>
          <w:bCs/>
          <w:lang w:val="pt-PT"/>
        </w:rPr>
        <w:t>.</w:t>
      </w:r>
      <w:r w:rsidRPr="00FD5770">
        <w:rPr>
          <w:rFonts w:ascii="Arial" w:hAnsi="Arial" w:cs="Arial"/>
          <w:bCs/>
          <w:lang w:val="pt-PT"/>
        </w:rPr>
        <w:t xml:space="preserve"> </w:t>
      </w:r>
    </w:p>
    <w:p w:rsidR="000D33B3" w:rsidRDefault="000D33B3" w:rsidP="00962E62">
      <w:pPr>
        <w:rPr>
          <w:rFonts w:ascii="Arial" w:hAnsi="Arial" w:cs="Arial"/>
          <w:bCs/>
          <w:lang w:val="pt-PT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 xml:space="preserve">, kterým byla schválena </w:t>
      </w:r>
      <w:r w:rsidRPr="004A1E34">
        <w:rPr>
          <w:rFonts w:ascii="Arial" w:hAnsi="Arial" w:cs="Arial"/>
        </w:rPr>
        <w:t>Darovací smlouvu</w:t>
      </w:r>
      <w:r>
        <w:rPr>
          <w:rFonts w:ascii="Arial" w:hAnsi="Arial" w:cs="Arial"/>
        </w:rPr>
        <w:t xml:space="preserve"> na pozemky</w:t>
      </w:r>
      <w:r w:rsidRPr="004E6DC8">
        <w:rPr>
          <w:rFonts w:ascii="Arial" w:hAnsi="Arial" w:cs="Arial"/>
        </w:rPr>
        <w:t xml:space="preserve"> </w:t>
      </w:r>
      <w:r w:rsidRPr="004E6DC8">
        <w:rPr>
          <w:rFonts w:ascii="Arial" w:hAnsi="Arial" w:cs="Arial"/>
          <w:bCs/>
        </w:rPr>
        <w:t>parc. č. 816/7,</w:t>
      </w:r>
      <w:r w:rsidRPr="004E6DC8">
        <w:rPr>
          <w:rFonts w:ascii="Arial" w:hAnsi="Arial" w:cs="Arial"/>
          <w:bCs/>
          <w:lang w:val="pt-PT"/>
        </w:rPr>
        <w:t xml:space="preserve"> </w:t>
      </w:r>
      <w:r w:rsidRPr="004E6DC8">
        <w:rPr>
          <w:rFonts w:ascii="Arial" w:hAnsi="Arial" w:cs="Arial"/>
          <w:bCs/>
        </w:rPr>
        <w:t xml:space="preserve">808/1, 810/1, </w:t>
      </w:r>
      <w:r>
        <w:rPr>
          <w:rFonts w:ascii="Arial" w:hAnsi="Arial" w:cs="Arial"/>
          <w:bCs/>
        </w:rPr>
        <w:t xml:space="preserve">810/5, </w:t>
      </w:r>
      <w:r w:rsidRPr="004E6DC8">
        <w:rPr>
          <w:rFonts w:ascii="Arial" w:hAnsi="Arial" w:cs="Arial"/>
          <w:bCs/>
          <w:lang w:val="pt-PT"/>
        </w:rPr>
        <w:t>816/142</w:t>
      </w:r>
      <w:r w:rsidRPr="004E6DC8">
        <w:rPr>
          <w:rFonts w:ascii="Arial" w:hAnsi="Arial" w:cs="Arial"/>
        </w:rPr>
        <w:t xml:space="preserve">, </w:t>
      </w:r>
      <w:r w:rsidRPr="004E6DC8">
        <w:rPr>
          <w:rFonts w:ascii="Arial" w:hAnsi="Arial" w:cs="Arial"/>
          <w:bCs/>
          <w:lang w:val="pt-PT"/>
        </w:rPr>
        <w:t>808/3</w:t>
      </w:r>
      <w:r w:rsidRPr="004E6DC8">
        <w:rPr>
          <w:rFonts w:ascii="Arial" w:hAnsi="Arial" w:cs="Arial"/>
        </w:rPr>
        <w:t xml:space="preserve">, </w:t>
      </w:r>
      <w:r w:rsidRPr="004E6DC8">
        <w:rPr>
          <w:rFonts w:ascii="Arial" w:hAnsi="Arial" w:cs="Arial"/>
          <w:bCs/>
          <w:lang w:val="pt-PT"/>
        </w:rPr>
        <w:t>810/7a 810/8, vše v k.ú. Ostopovice</w:t>
      </w:r>
      <w:r>
        <w:rPr>
          <w:rFonts w:ascii="Arial" w:hAnsi="Arial" w:cs="Arial"/>
          <w:bCs/>
          <w:lang w:val="pt-PT"/>
        </w:rPr>
        <w:t>.</w:t>
      </w:r>
    </w:p>
    <w:p w:rsidR="000D33B3" w:rsidRDefault="000D33B3" w:rsidP="00962E62">
      <w:pPr>
        <w:rPr>
          <w:rFonts w:ascii="Arial" w:hAnsi="Arial" w:cs="Arial"/>
        </w:rPr>
      </w:pPr>
      <w:r w:rsidRPr="00FD5770">
        <w:rPr>
          <w:rFonts w:ascii="Arial" w:hAnsi="Arial" w:cs="Arial"/>
        </w:rPr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>, kterým byla schválena</w:t>
      </w:r>
      <w:r w:rsidRPr="00E558C7">
        <w:rPr>
          <w:rFonts w:ascii="Arial" w:hAnsi="Arial" w:cs="Arial"/>
        </w:rPr>
        <w:t xml:space="preserve"> </w:t>
      </w:r>
      <w:r w:rsidRPr="004A1E34">
        <w:rPr>
          <w:rFonts w:ascii="Arial" w:hAnsi="Arial" w:cs="Arial"/>
        </w:rPr>
        <w:t>Darovací smlouvu</w:t>
      </w:r>
      <w:r>
        <w:rPr>
          <w:rFonts w:ascii="Arial" w:hAnsi="Arial" w:cs="Arial"/>
        </w:rPr>
        <w:t xml:space="preserve"> na objekt komunikace a inženýrské sítě na ulici Zahradní.</w:t>
      </w:r>
    </w:p>
    <w:p w:rsidR="000D33B3" w:rsidRPr="00C61051" w:rsidRDefault="000D33B3" w:rsidP="00962E62">
      <w:pPr>
        <w:rPr>
          <w:rFonts w:ascii="Arial" w:hAnsi="Arial" w:cs="Arial"/>
          <w:b/>
        </w:rPr>
      </w:pPr>
      <w:r w:rsidRPr="00FD5770">
        <w:rPr>
          <w:rFonts w:ascii="Arial" w:hAnsi="Arial" w:cs="Arial"/>
        </w:rPr>
        <w:lastRenderedPageBreak/>
        <w:t xml:space="preserve">Zastupitelstvo obce Ostopovice </w:t>
      </w:r>
      <w:r>
        <w:rPr>
          <w:rFonts w:ascii="Arial" w:hAnsi="Arial" w:cs="Arial"/>
        </w:rPr>
        <w:t xml:space="preserve">dále revokuje </w:t>
      </w:r>
      <w:r w:rsidRPr="00EE2E3B">
        <w:rPr>
          <w:rFonts w:ascii="Arial" w:hAnsi="Arial" w:cs="Arial"/>
          <w:b/>
        </w:rPr>
        <w:t xml:space="preserve">Usnesení č. </w:t>
      </w:r>
      <w:r>
        <w:rPr>
          <w:rFonts w:ascii="Arial" w:hAnsi="Arial" w:cs="Arial"/>
          <w:b/>
        </w:rPr>
        <w:t>10</w:t>
      </w:r>
      <w:r w:rsidRPr="00EE2E3B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Pr="00EE2E3B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</w:t>
      </w:r>
      <w:r w:rsidRPr="00EE2E3B">
        <w:rPr>
          <w:rFonts w:ascii="Arial" w:hAnsi="Arial" w:cs="Arial"/>
          <w:b/>
        </w:rPr>
        <w:t>/2015</w:t>
      </w:r>
      <w:r>
        <w:rPr>
          <w:rFonts w:ascii="Arial" w:hAnsi="Arial" w:cs="Arial"/>
        </w:rPr>
        <w:t xml:space="preserve">, kterým byla schválena </w:t>
      </w:r>
      <w:r w:rsidRPr="00552EDD">
        <w:rPr>
          <w:rFonts w:ascii="Arial" w:hAnsi="Arial" w:cs="Arial"/>
        </w:rPr>
        <w:t>Dohodu o zajištění údržby pozemní komunikace</w:t>
      </w:r>
      <w:r>
        <w:rPr>
          <w:rFonts w:ascii="Arial" w:hAnsi="Arial" w:cs="Arial"/>
        </w:rPr>
        <w:t xml:space="preserve"> na ulici Zahradní.</w:t>
      </w:r>
    </w:p>
    <w:p w:rsidR="000D33B3" w:rsidRPr="00EE2E3B" w:rsidRDefault="000D33B3" w:rsidP="00962E62">
      <w:pPr>
        <w:jc w:val="both"/>
        <w:rPr>
          <w:rFonts w:ascii="Arial" w:hAnsi="Arial" w:cs="Arial"/>
          <w:b/>
        </w:rPr>
      </w:pPr>
      <w:r w:rsidRPr="00EE2E3B">
        <w:rPr>
          <w:rFonts w:ascii="Arial" w:hAnsi="Arial" w:cs="Arial"/>
          <w:b/>
          <w:bCs/>
        </w:rPr>
        <w:t>Hlasování: pro</w:t>
      </w:r>
      <w:r>
        <w:rPr>
          <w:rFonts w:ascii="Arial" w:hAnsi="Arial" w:cs="Arial"/>
          <w:b/>
          <w:bCs/>
        </w:rPr>
        <w:t xml:space="preserve"> 10</w:t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  <w:t>proti</w:t>
      </w:r>
      <w:r w:rsidRPr="00EE2E3B">
        <w:rPr>
          <w:rFonts w:ascii="Arial" w:hAnsi="Arial" w:cs="Arial"/>
          <w:b/>
          <w:bCs/>
        </w:rPr>
        <w:tab/>
        <w:t>0</w:t>
      </w:r>
      <w:r w:rsidRPr="00EE2E3B"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EE2E3B">
        <w:rPr>
          <w:rFonts w:ascii="Arial" w:hAnsi="Arial" w:cs="Arial"/>
          <w:b/>
          <w:bCs/>
        </w:rPr>
        <w:t xml:space="preserve">zdržel se  </w:t>
      </w:r>
      <w:r>
        <w:rPr>
          <w:rFonts w:ascii="Arial" w:hAnsi="Arial" w:cs="Arial"/>
          <w:b/>
          <w:bCs/>
        </w:rPr>
        <w:t>0</w:t>
      </w:r>
    </w:p>
    <w:p w:rsidR="000D33B3" w:rsidRDefault="000D33B3" w:rsidP="003703E2">
      <w:pPr>
        <w:jc w:val="both"/>
      </w:pPr>
    </w:p>
    <w:p w:rsidR="000D33B3" w:rsidRDefault="000D33B3" w:rsidP="003703E2">
      <w:pPr>
        <w:jc w:val="both"/>
      </w:pPr>
    </w:p>
    <w:p w:rsidR="000D33B3" w:rsidRDefault="000D33B3" w:rsidP="003703E2">
      <w:pPr>
        <w:jc w:val="both"/>
      </w:pPr>
    </w:p>
    <w:p w:rsidR="000D33B3" w:rsidRDefault="000D33B3" w:rsidP="00962E62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>Zapsal</w:t>
      </w:r>
      <w:r>
        <w:rPr>
          <w:rFonts w:ascii="Arial" w:hAnsi="Arial" w:cs="Arial"/>
        </w:rPr>
        <w:t>a</w:t>
      </w:r>
      <w:r w:rsidRPr="00336917">
        <w:rPr>
          <w:rFonts w:ascii="Arial" w:hAnsi="Arial" w:cs="Arial"/>
        </w:rPr>
        <w:t xml:space="preserve">: </w:t>
      </w:r>
      <w:r w:rsidRPr="00336917">
        <w:rPr>
          <w:rFonts w:ascii="Arial" w:hAnsi="Arial" w:cs="Arial"/>
        </w:rPr>
        <w:tab/>
      </w:r>
      <w:r>
        <w:rPr>
          <w:rFonts w:ascii="Arial" w:hAnsi="Arial" w:cs="Arial"/>
        </w:rPr>
        <w:t>Radka Švihálková               …………………………..</w:t>
      </w:r>
    </w:p>
    <w:p w:rsidR="000D33B3" w:rsidRDefault="000D33B3" w:rsidP="00962E62">
      <w:pPr>
        <w:jc w:val="both"/>
        <w:rPr>
          <w:rFonts w:ascii="Arial" w:hAnsi="Arial" w:cs="Arial"/>
        </w:rPr>
      </w:pPr>
    </w:p>
    <w:p w:rsidR="000D33B3" w:rsidRDefault="000D33B3" w:rsidP="00962E62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 xml:space="preserve">Ověřili:   </w:t>
      </w:r>
      <w:r w:rsidRPr="00336917">
        <w:rPr>
          <w:rFonts w:ascii="Arial" w:hAnsi="Arial" w:cs="Arial"/>
        </w:rPr>
        <w:tab/>
      </w:r>
      <w:r>
        <w:rPr>
          <w:rFonts w:ascii="Arial" w:hAnsi="Arial" w:cs="Arial"/>
        </w:rPr>
        <w:t>Ladislav Polcar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……………………………</w:t>
      </w:r>
    </w:p>
    <w:p w:rsidR="000D33B3" w:rsidRDefault="000D33B3" w:rsidP="00962E62">
      <w:pPr>
        <w:jc w:val="both"/>
        <w:rPr>
          <w:rFonts w:ascii="Arial" w:hAnsi="Arial" w:cs="Arial"/>
        </w:rPr>
      </w:pPr>
      <w:r w:rsidRPr="00336917">
        <w:rPr>
          <w:rFonts w:ascii="Arial" w:hAnsi="Arial" w:cs="Arial"/>
        </w:rPr>
        <w:tab/>
      </w:r>
      <w:r w:rsidRPr="00336917">
        <w:rPr>
          <w:rFonts w:ascii="Arial" w:hAnsi="Arial" w:cs="Arial"/>
        </w:rPr>
        <w:tab/>
      </w:r>
    </w:p>
    <w:p w:rsidR="000D33B3" w:rsidRDefault="000D33B3" w:rsidP="00962E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Pavel Papajoanu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…………………………….</w:t>
      </w:r>
    </w:p>
    <w:p w:rsidR="000D33B3" w:rsidRDefault="000D33B3" w:rsidP="00962E62">
      <w:pPr>
        <w:rPr>
          <w:rFonts w:ascii="Arial" w:hAnsi="Arial" w:cs="Arial"/>
        </w:rPr>
      </w:pPr>
    </w:p>
    <w:p w:rsidR="000D33B3" w:rsidRPr="00336917" w:rsidRDefault="000D33B3" w:rsidP="00962E6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Starosta obce: </w:t>
      </w:r>
      <w:r w:rsidRPr="00336917">
        <w:rPr>
          <w:rFonts w:ascii="Arial" w:hAnsi="Arial" w:cs="Arial"/>
        </w:rPr>
        <w:t xml:space="preserve">MgA. Jan Symon </w:t>
      </w:r>
      <w:r>
        <w:rPr>
          <w:rFonts w:ascii="Arial" w:hAnsi="Arial" w:cs="Arial"/>
        </w:rPr>
        <w:t xml:space="preserve">             …………………………….</w:t>
      </w:r>
    </w:p>
    <w:p w:rsidR="000D33B3" w:rsidRDefault="000D33B3" w:rsidP="00962E62">
      <w:pPr>
        <w:jc w:val="both"/>
        <w:rPr>
          <w:rFonts w:ascii="Arial" w:hAnsi="Arial" w:cs="Arial"/>
          <w:sz w:val="18"/>
          <w:szCs w:val="18"/>
        </w:rPr>
      </w:pPr>
    </w:p>
    <w:p w:rsidR="000D33B3" w:rsidRPr="003703E2" w:rsidRDefault="000D33B3" w:rsidP="003703E2">
      <w:pPr>
        <w:jc w:val="both"/>
      </w:pPr>
    </w:p>
    <w:sectPr w:rsidR="000D33B3" w:rsidRPr="003703E2" w:rsidSect="00245F46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A84" w:rsidRDefault="00307A84" w:rsidP="00CA65B6">
      <w:r>
        <w:separator/>
      </w:r>
    </w:p>
  </w:endnote>
  <w:endnote w:type="continuationSeparator" w:id="0">
    <w:p w:rsidR="00307A84" w:rsidRDefault="00307A84" w:rsidP="00CA6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A84" w:rsidRDefault="009D2033" w:rsidP="00526BA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307A8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07A84" w:rsidRDefault="00307A84" w:rsidP="00526BAD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A84" w:rsidRPr="00272128" w:rsidRDefault="009D2033">
    <w:pPr>
      <w:pStyle w:val="Zpat"/>
      <w:jc w:val="right"/>
      <w:rPr>
        <w:rFonts w:ascii="Arial" w:hAnsi="Arial" w:cs="Arial"/>
      </w:rPr>
    </w:pPr>
    <w:r w:rsidRPr="00272128">
      <w:rPr>
        <w:rFonts w:ascii="Arial" w:hAnsi="Arial" w:cs="Arial"/>
      </w:rPr>
      <w:fldChar w:fldCharType="begin"/>
    </w:r>
    <w:r w:rsidR="00307A84" w:rsidRPr="00272128">
      <w:rPr>
        <w:rFonts w:ascii="Arial" w:hAnsi="Arial" w:cs="Arial"/>
      </w:rPr>
      <w:instrText xml:space="preserve"> PAGE   \* MERGEFORMAT </w:instrText>
    </w:r>
    <w:r w:rsidRPr="00272128">
      <w:rPr>
        <w:rFonts w:ascii="Arial" w:hAnsi="Arial" w:cs="Arial"/>
      </w:rPr>
      <w:fldChar w:fldCharType="separate"/>
    </w:r>
    <w:r w:rsidR="002E3490">
      <w:rPr>
        <w:rFonts w:ascii="Arial" w:hAnsi="Arial" w:cs="Arial"/>
        <w:noProof/>
      </w:rPr>
      <w:t>6</w:t>
    </w:r>
    <w:r w:rsidRPr="00272128">
      <w:rPr>
        <w:rFonts w:ascii="Arial" w:hAnsi="Arial" w:cs="Arial"/>
      </w:rPr>
      <w:fldChar w:fldCharType="end"/>
    </w:r>
  </w:p>
  <w:p w:rsidR="00307A84" w:rsidRDefault="00307A84" w:rsidP="00526BAD">
    <w:pPr>
      <w:pStyle w:val="Zpat"/>
      <w:tabs>
        <w:tab w:val="clear" w:pos="9072"/>
        <w:tab w:val="right" w:pos="8789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A84" w:rsidRDefault="00307A84" w:rsidP="00CA65B6">
      <w:r>
        <w:separator/>
      </w:r>
    </w:p>
  </w:footnote>
  <w:footnote w:type="continuationSeparator" w:id="0">
    <w:p w:rsidR="00307A84" w:rsidRDefault="00307A84" w:rsidP="00CA65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5BA0"/>
    <w:multiLevelType w:val="hybridMultilevel"/>
    <w:tmpl w:val="5FAA51B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60741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E442BF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2775CC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D7156D2"/>
    <w:multiLevelType w:val="hybridMultilevel"/>
    <w:tmpl w:val="226CDC42"/>
    <w:lvl w:ilvl="0" w:tplc="A498D05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D0355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A73EAF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11D3C23"/>
    <w:multiLevelType w:val="hybridMultilevel"/>
    <w:tmpl w:val="F1B439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AE57DB"/>
    <w:multiLevelType w:val="hybridMultilevel"/>
    <w:tmpl w:val="42A645B2"/>
    <w:lvl w:ilvl="0" w:tplc="CA0E237A">
      <w:start w:val="1"/>
      <w:numFmt w:val="upperRoman"/>
      <w:lvlText w:val="%1."/>
      <w:lvlJc w:val="left"/>
      <w:pPr>
        <w:ind w:left="1428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16FA2230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7B11F0F"/>
    <w:multiLevelType w:val="hybridMultilevel"/>
    <w:tmpl w:val="7C5072F6"/>
    <w:lvl w:ilvl="0" w:tplc="428AFE1E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36363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19">
      <w:start w:val="1"/>
      <w:numFmt w:val="lowerLetter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B73E32"/>
    <w:multiLevelType w:val="hybridMultilevel"/>
    <w:tmpl w:val="2530FC5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42257D8"/>
    <w:multiLevelType w:val="hybridMultilevel"/>
    <w:tmpl w:val="BC2C609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1F45DA"/>
    <w:multiLevelType w:val="hybridMultilevel"/>
    <w:tmpl w:val="62862C1A"/>
    <w:lvl w:ilvl="0" w:tplc="FC1EBB7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A0F5B"/>
    <w:multiLevelType w:val="hybridMultilevel"/>
    <w:tmpl w:val="73A891C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02B11A1"/>
    <w:multiLevelType w:val="hybridMultilevel"/>
    <w:tmpl w:val="F08CCF6E"/>
    <w:lvl w:ilvl="0" w:tplc="428AFE1E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36363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5B3427"/>
    <w:multiLevelType w:val="hybridMultilevel"/>
    <w:tmpl w:val="F62C9C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2830E3A"/>
    <w:multiLevelType w:val="hybridMultilevel"/>
    <w:tmpl w:val="DD26BB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3F46253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40D1C59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4C5295A"/>
    <w:multiLevelType w:val="hybridMultilevel"/>
    <w:tmpl w:val="0ECC2C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6743767"/>
    <w:multiLevelType w:val="hybridMultilevel"/>
    <w:tmpl w:val="7EB67BC8"/>
    <w:lvl w:ilvl="0" w:tplc="1F22B87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C562D7"/>
    <w:multiLevelType w:val="hybridMultilevel"/>
    <w:tmpl w:val="DD26BB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9F0467"/>
    <w:multiLevelType w:val="hybridMultilevel"/>
    <w:tmpl w:val="A5B0EFF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E48F46">
      <w:start w:val="1"/>
      <w:numFmt w:val="lowerLetter"/>
      <w:lvlText w:val="%2."/>
      <w:lvlJc w:val="left"/>
      <w:pPr>
        <w:ind w:left="1440" w:hanging="360"/>
      </w:pPr>
      <w:rPr>
        <w:rFonts w:cs="Times New Roman"/>
        <w:strike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D551C85"/>
    <w:multiLevelType w:val="hybridMultilevel"/>
    <w:tmpl w:val="B34AD29E"/>
    <w:lvl w:ilvl="0" w:tplc="040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E783D1C"/>
    <w:multiLevelType w:val="hybridMultilevel"/>
    <w:tmpl w:val="0C7C6AB2"/>
    <w:lvl w:ilvl="0" w:tplc="3996A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6363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F393512"/>
    <w:multiLevelType w:val="hybridMultilevel"/>
    <w:tmpl w:val="7666C01C"/>
    <w:lvl w:ilvl="0" w:tplc="D97AA104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2C25BB3"/>
    <w:multiLevelType w:val="hybridMultilevel"/>
    <w:tmpl w:val="7CA650E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40236E3"/>
    <w:multiLevelType w:val="hybridMultilevel"/>
    <w:tmpl w:val="BD2CEC7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19">
      <w:start w:val="1"/>
      <w:numFmt w:val="lowerLetter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EA607F8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00B7DEB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0BC7EBC"/>
    <w:multiLevelType w:val="hybridMultilevel"/>
    <w:tmpl w:val="5CBE76C8"/>
    <w:lvl w:ilvl="0" w:tplc="040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5164245F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189449D"/>
    <w:multiLevelType w:val="hybridMultilevel"/>
    <w:tmpl w:val="05C6BE3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30950E4"/>
    <w:multiLevelType w:val="hybridMultilevel"/>
    <w:tmpl w:val="10D2B160"/>
    <w:lvl w:ilvl="0" w:tplc="25DCCF6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36363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3D42380"/>
    <w:multiLevelType w:val="hybridMultilevel"/>
    <w:tmpl w:val="3C94434A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5AE7206D"/>
    <w:multiLevelType w:val="hybridMultilevel"/>
    <w:tmpl w:val="3C94434A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7">
    <w:nsid w:val="5BD8438D"/>
    <w:multiLevelType w:val="hybridMultilevel"/>
    <w:tmpl w:val="F9AE402E"/>
    <w:lvl w:ilvl="0" w:tplc="83D62944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C4B0031"/>
    <w:multiLevelType w:val="hybridMultilevel"/>
    <w:tmpl w:val="13D08CE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D57173F"/>
    <w:multiLevelType w:val="hybridMultilevel"/>
    <w:tmpl w:val="00CCFB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FEC1B32"/>
    <w:multiLevelType w:val="hybridMultilevel"/>
    <w:tmpl w:val="3C94434A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62790968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66B6ECA"/>
    <w:multiLevelType w:val="hybridMultilevel"/>
    <w:tmpl w:val="164CDD4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67C5E47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686F2B05"/>
    <w:multiLevelType w:val="hybridMultilevel"/>
    <w:tmpl w:val="2EFE51C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77E862FF"/>
    <w:multiLevelType w:val="hybridMultilevel"/>
    <w:tmpl w:val="B84A92DE"/>
    <w:lvl w:ilvl="0" w:tplc="040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BC037A6"/>
    <w:multiLevelType w:val="hybridMultilevel"/>
    <w:tmpl w:val="C2B8A9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8"/>
  </w:num>
  <w:num w:numId="4">
    <w:abstractNumId w:val="1"/>
  </w:num>
  <w:num w:numId="5">
    <w:abstractNumId w:val="43"/>
  </w:num>
  <w:num w:numId="6">
    <w:abstractNumId w:val="19"/>
  </w:num>
  <w:num w:numId="7">
    <w:abstractNumId w:val="45"/>
  </w:num>
  <w:num w:numId="8">
    <w:abstractNumId w:val="0"/>
  </w:num>
  <w:num w:numId="9">
    <w:abstractNumId w:val="2"/>
  </w:num>
  <w:num w:numId="10">
    <w:abstractNumId w:val="6"/>
  </w:num>
  <w:num w:numId="11">
    <w:abstractNumId w:val="30"/>
  </w:num>
  <w:num w:numId="12">
    <w:abstractNumId w:val="41"/>
  </w:num>
  <w:num w:numId="13">
    <w:abstractNumId w:val="44"/>
  </w:num>
  <w:num w:numId="14">
    <w:abstractNumId w:val="20"/>
  </w:num>
  <w:num w:numId="15">
    <w:abstractNumId w:val="4"/>
  </w:num>
  <w:num w:numId="16">
    <w:abstractNumId w:val="3"/>
  </w:num>
  <w:num w:numId="17">
    <w:abstractNumId w:val="8"/>
  </w:num>
  <w:num w:numId="18">
    <w:abstractNumId w:val="13"/>
  </w:num>
  <w:num w:numId="19">
    <w:abstractNumId w:val="9"/>
  </w:num>
  <w:num w:numId="20">
    <w:abstractNumId w:val="5"/>
  </w:num>
  <w:num w:numId="21">
    <w:abstractNumId w:val="24"/>
  </w:num>
  <w:num w:numId="22">
    <w:abstractNumId w:val="7"/>
  </w:num>
  <w:num w:numId="23">
    <w:abstractNumId w:val="39"/>
  </w:num>
  <w:num w:numId="24">
    <w:abstractNumId w:val="14"/>
  </w:num>
  <w:num w:numId="25">
    <w:abstractNumId w:val="31"/>
  </w:num>
  <w:num w:numId="26">
    <w:abstractNumId w:val="21"/>
  </w:num>
  <w:num w:numId="27">
    <w:abstractNumId w:val="17"/>
  </w:num>
  <w:num w:numId="28">
    <w:abstractNumId w:val="12"/>
  </w:num>
  <w:num w:numId="29">
    <w:abstractNumId w:val="23"/>
  </w:num>
  <w:num w:numId="30">
    <w:abstractNumId w:val="25"/>
  </w:num>
  <w:num w:numId="31">
    <w:abstractNumId w:val="11"/>
  </w:num>
  <w:num w:numId="32">
    <w:abstractNumId w:val="27"/>
  </w:num>
  <w:num w:numId="33">
    <w:abstractNumId w:val="46"/>
  </w:num>
  <w:num w:numId="34">
    <w:abstractNumId w:val="16"/>
  </w:num>
  <w:num w:numId="35">
    <w:abstractNumId w:val="38"/>
  </w:num>
  <w:num w:numId="36">
    <w:abstractNumId w:val="42"/>
  </w:num>
  <w:num w:numId="37">
    <w:abstractNumId w:val="33"/>
  </w:num>
  <w:num w:numId="38">
    <w:abstractNumId w:val="22"/>
  </w:num>
  <w:num w:numId="39">
    <w:abstractNumId w:val="36"/>
  </w:num>
  <w:num w:numId="40">
    <w:abstractNumId w:val="28"/>
  </w:num>
  <w:num w:numId="41">
    <w:abstractNumId w:val="40"/>
  </w:num>
  <w:num w:numId="42">
    <w:abstractNumId w:val="15"/>
  </w:num>
  <w:num w:numId="43">
    <w:abstractNumId w:val="34"/>
  </w:num>
  <w:num w:numId="44">
    <w:abstractNumId w:val="10"/>
  </w:num>
  <w:num w:numId="45">
    <w:abstractNumId w:val="35"/>
  </w:num>
  <w:num w:numId="46">
    <w:abstractNumId w:val="26"/>
  </w:num>
  <w:num w:numId="47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5C4F"/>
    <w:rsid w:val="00001486"/>
    <w:rsid w:val="00007C79"/>
    <w:rsid w:val="0001008D"/>
    <w:rsid w:val="000116F6"/>
    <w:rsid w:val="000172AA"/>
    <w:rsid w:val="00017DC7"/>
    <w:rsid w:val="00021F5F"/>
    <w:rsid w:val="00024951"/>
    <w:rsid w:val="000334AB"/>
    <w:rsid w:val="00035840"/>
    <w:rsid w:val="00035ADB"/>
    <w:rsid w:val="00035E2B"/>
    <w:rsid w:val="00037CFD"/>
    <w:rsid w:val="00041E27"/>
    <w:rsid w:val="000456F1"/>
    <w:rsid w:val="00046049"/>
    <w:rsid w:val="0004765C"/>
    <w:rsid w:val="00047B81"/>
    <w:rsid w:val="00051A16"/>
    <w:rsid w:val="00053CF9"/>
    <w:rsid w:val="000542EC"/>
    <w:rsid w:val="00054421"/>
    <w:rsid w:val="0005607A"/>
    <w:rsid w:val="0005794D"/>
    <w:rsid w:val="000629F8"/>
    <w:rsid w:val="000639AF"/>
    <w:rsid w:val="00064CA3"/>
    <w:rsid w:val="00065D5C"/>
    <w:rsid w:val="00067955"/>
    <w:rsid w:val="00070665"/>
    <w:rsid w:val="00076F51"/>
    <w:rsid w:val="000820AA"/>
    <w:rsid w:val="00084553"/>
    <w:rsid w:val="00084C26"/>
    <w:rsid w:val="00095EC7"/>
    <w:rsid w:val="000960EE"/>
    <w:rsid w:val="00097898"/>
    <w:rsid w:val="000A0AEE"/>
    <w:rsid w:val="000A11E3"/>
    <w:rsid w:val="000A194B"/>
    <w:rsid w:val="000A369D"/>
    <w:rsid w:val="000A4F4E"/>
    <w:rsid w:val="000A581E"/>
    <w:rsid w:val="000B06A0"/>
    <w:rsid w:val="000C5C8A"/>
    <w:rsid w:val="000C64AB"/>
    <w:rsid w:val="000C718D"/>
    <w:rsid w:val="000C79C7"/>
    <w:rsid w:val="000D2940"/>
    <w:rsid w:val="000D33B3"/>
    <w:rsid w:val="000D3B21"/>
    <w:rsid w:val="000D518A"/>
    <w:rsid w:val="000D51FB"/>
    <w:rsid w:val="000D7F2A"/>
    <w:rsid w:val="000E01F2"/>
    <w:rsid w:val="000E15F8"/>
    <w:rsid w:val="000E1B18"/>
    <w:rsid w:val="000E1E99"/>
    <w:rsid w:val="000E2C46"/>
    <w:rsid w:val="000E3782"/>
    <w:rsid w:val="000E6D13"/>
    <w:rsid w:val="000E6DDB"/>
    <w:rsid w:val="000E6E19"/>
    <w:rsid w:val="000F3779"/>
    <w:rsid w:val="000F732B"/>
    <w:rsid w:val="00103931"/>
    <w:rsid w:val="00103B3A"/>
    <w:rsid w:val="00106B2C"/>
    <w:rsid w:val="001075BE"/>
    <w:rsid w:val="0010789C"/>
    <w:rsid w:val="00110372"/>
    <w:rsid w:val="00114158"/>
    <w:rsid w:val="001157CA"/>
    <w:rsid w:val="00120E16"/>
    <w:rsid w:val="001225BC"/>
    <w:rsid w:val="00122CA3"/>
    <w:rsid w:val="0012412C"/>
    <w:rsid w:val="001247E6"/>
    <w:rsid w:val="001247EA"/>
    <w:rsid w:val="00125E93"/>
    <w:rsid w:val="001264E1"/>
    <w:rsid w:val="00130047"/>
    <w:rsid w:val="001365E4"/>
    <w:rsid w:val="001409B7"/>
    <w:rsid w:val="00141981"/>
    <w:rsid w:val="00142289"/>
    <w:rsid w:val="0014376B"/>
    <w:rsid w:val="00144171"/>
    <w:rsid w:val="0014702C"/>
    <w:rsid w:val="00147129"/>
    <w:rsid w:val="001473E8"/>
    <w:rsid w:val="00147D3D"/>
    <w:rsid w:val="00155A98"/>
    <w:rsid w:val="00156B3E"/>
    <w:rsid w:val="00161054"/>
    <w:rsid w:val="001620FA"/>
    <w:rsid w:val="001635AE"/>
    <w:rsid w:val="00165F68"/>
    <w:rsid w:val="00166CB2"/>
    <w:rsid w:val="0016706B"/>
    <w:rsid w:val="00170E40"/>
    <w:rsid w:val="00171040"/>
    <w:rsid w:val="00171385"/>
    <w:rsid w:val="001713A6"/>
    <w:rsid w:val="00171485"/>
    <w:rsid w:val="00171E09"/>
    <w:rsid w:val="001720BB"/>
    <w:rsid w:val="0017229F"/>
    <w:rsid w:val="00176A70"/>
    <w:rsid w:val="00177B10"/>
    <w:rsid w:val="001812F6"/>
    <w:rsid w:val="00182CB8"/>
    <w:rsid w:val="00184E42"/>
    <w:rsid w:val="00190724"/>
    <w:rsid w:val="001927CC"/>
    <w:rsid w:val="00194AD7"/>
    <w:rsid w:val="00195F91"/>
    <w:rsid w:val="0019601E"/>
    <w:rsid w:val="00196F79"/>
    <w:rsid w:val="00197EE1"/>
    <w:rsid w:val="001A2126"/>
    <w:rsid w:val="001A5F23"/>
    <w:rsid w:val="001B7588"/>
    <w:rsid w:val="001C0B5D"/>
    <w:rsid w:val="001C0FFF"/>
    <w:rsid w:val="001C5D52"/>
    <w:rsid w:val="001D3874"/>
    <w:rsid w:val="001D3D0A"/>
    <w:rsid w:val="001D6A89"/>
    <w:rsid w:val="001D7C86"/>
    <w:rsid w:val="001E00C5"/>
    <w:rsid w:val="001E43AB"/>
    <w:rsid w:val="001F03A5"/>
    <w:rsid w:val="001F3531"/>
    <w:rsid w:val="001F433D"/>
    <w:rsid w:val="001F5E0E"/>
    <w:rsid w:val="001F643C"/>
    <w:rsid w:val="0020054C"/>
    <w:rsid w:val="00201F79"/>
    <w:rsid w:val="00202BDC"/>
    <w:rsid w:val="0021049A"/>
    <w:rsid w:val="00211C58"/>
    <w:rsid w:val="002131CC"/>
    <w:rsid w:val="0021507B"/>
    <w:rsid w:val="00215DAF"/>
    <w:rsid w:val="00215E6F"/>
    <w:rsid w:val="0021789B"/>
    <w:rsid w:val="0022386B"/>
    <w:rsid w:val="00223FBB"/>
    <w:rsid w:val="00226E2E"/>
    <w:rsid w:val="00227526"/>
    <w:rsid w:val="00227AA9"/>
    <w:rsid w:val="002354DC"/>
    <w:rsid w:val="002355E1"/>
    <w:rsid w:val="00236B19"/>
    <w:rsid w:val="00236D0F"/>
    <w:rsid w:val="00237A2A"/>
    <w:rsid w:val="00237D3D"/>
    <w:rsid w:val="00240443"/>
    <w:rsid w:val="002420CC"/>
    <w:rsid w:val="00243AAE"/>
    <w:rsid w:val="00243C10"/>
    <w:rsid w:val="002457D8"/>
    <w:rsid w:val="00245B8F"/>
    <w:rsid w:val="00245F46"/>
    <w:rsid w:val="00247AB3"/>
    <w:rsid w:val="00250921"/>
    <w:rsid w:val="002519A7"/>
    <w:rsid w:val="002519E0"/>
    <w:rsid w:val="00253242"/>
    <w:rsid w:val="0025622C"/>
    <w:rsid w:val="00256F37"/>
    <w:rsid w:val="00257123"/>
    <w:rsid w:val="00262A63"/>
    <w:rsid w:val="002637F6"/>
    <w:rsid w:val="0027161C"/>
    <w:rsid w:val="00271DCA"/>
    <w:rsid w:val="00272128"/>
    <w:rsid w:val="00273963"/>
    <w:rsid w:val="00275768"/>
    <w:rsid w:val="00277106"/>
    <w:rsid w:val="00280CCD"/>
    <w:rsid w:val="00281F15"/>
    <w:rsid w:val="00284721"/>
    <w:rsid w:val="00292BD3"/>
    <w:rsid w:val="00295349"/>
    <w:rsid w:val="0029599B"/>
    <w:rsid w:val="002A0896"/>
    <w:rsid w:val="002A17D9"/>
    <w:rsid w:val="002A4721"/>
    <w:rsid w:val="002A5CC2"/>
    <w:rsid w:val="002A6A3D"/>
    <w:rsid w:val="002A799A"/>
    <w:rsid w:val="002B0DC2"/>
    <w:rsid w:val="002B19D6"/>
    <w:rsid w:val="002B30E7"/>
    <w:rsid w:val="002B5A98"/>
    <w:rsid w:val="002B7748"/>
    <w:rsid w:val="002B78B3"/>
    <w:rsid w:val="002C1A0D"/>
    <w:rsid w:val="002C2418"/>
    <w:rsid w:val="002C34CB"/>
    <w:rsid w:val="002C3FEA"/>
    <w:rsid w:val="002C4DD6"/>
    <w:rsid w:val="002C7A36"/>
    <w:rsid w:val="002D181A"/>
    <w:rsid w:val="002D18C3"/>
    <w:rsid w:val="002D1A10"/>
    <w:rsid w:val="002D3A22"/>
    <w:rsid w:val="002D48BF"/>
    <w:rsid w:val="002D4DB8"/>
    <w:rsid w:val="002D6C6F"/>
    <w:rsid w:val="002E05E1"/>
    <w:rsid w:val="002E3490"/>
    <w:rsid w:val="002E43DD"/>
    <w:rsid w:val="002E4AAC"/>
    <w:rsid w:val="002E5800"/>
    <w:rsid w:val="002E5B29"/>
    <w:rsid w:val="002E5B88"/>
    <w:rsid w:val="002E6FCE"/>
    <w:rsid w:val="002E71CA"/>
    <w:rsid w:val="002E7547"/>
    <w:rsid w:val="002F3368"/>
    <w:rsid w:val="002F4FCC"/>
    <w:rsid w:val="003008B9"/>
    <w:rsid w:val="0030508D"/>
    <w:rsid w:val="003051CB"/>
    <w:rsid w:val="00307A84"/>
    <w:rsid w:val="00307B4D"/>
    <w:rsid w:val="003107CE"/>
    <w:rsid w:val="00313360"/>
    <w:rsid w:val="003145BD"/>
    <w:rsid w:val="003148EC"/>
    <w:rsid w:val="00314934"/>
    <w:rsid w:val="00317EF6"/>
    <w:rsid w:val="00320C47"/>
    <w:rsid w:val="003216F2"/>
    <w:rsid w:val="00321A3E"/>
    <w:rsid w:val="003231EB"/>
    <w:rsid w:val="00323459"/>
    <w:rsid w:val="00323E52"/>
    <w:rsid w:val="00324662"/>
    <w:rsid w:val="0033113A"/>
    <w:rsid w:val="003318F0"/>
    <w:rsid w:val="003364AB"/>
    <w:rsid w:val="00336917"/>
    <w:rsid w:val="00336DE1"/>
    <w:rsid w:val="00337543"/>
    <w:rsid w:val="003479A6"/>
    <w:rsid w:val="00350448"/>
    <w:rsid w:val="003511D7"/>
    <w:rsid w:val="00352D12"/>
    <w:rsid w:val="00353B9B"/>
    <w:rsid w:val="003546FF"/>
    <w:rsid w:val="003558E5"/>
    <w:rsid w:val="00356D95"/>
    <w:rsid w:val="00357F15"/>
    <w:rsid w:val="0036285A"/>
    <w:rsid w:val="00366990"/>
    <w:rsid w:val="003671FB"/>
    <w:rsid w:val="00367798"/>
    <w:rsid w:val="00370189"/>
    <w:rsid w:val="003703E2"/>
    <w:rsid w:val="00390499"/>
    <w:rsid w:val="00390874"/>
    <w:rsid w:val="00393A00"/>
    <w:rsid w:val="00395FB7"/>
    <w:rsid w:val="00397741"/>
    <w:rsid w:val="003A1C2D"/>
    <w:rsid w:val="003A5063"/>
    <w:rsid w:val="003A6891"/>
    <w:rsid w:val="003B0FD7"/>
    <w:rsid w:val="003B143C"/>
    <w:rsid w:val="003B19B6"/>
    <w:rsid w:val="003B1AFA"/>
    <w:rsid w:val="003B434C"/>
    <w:rsid w:val="003B46AC"/>
    <w:rsid w:val="003C034C"/>
    <w:rsid w:val="003C1469"/>
    <w:rsid w:val="003C3AB8"/>
    <w:rsid w:val="003C7119"/>
    <w:rsid w:val="003D13FA"/>
    <w:rsid w:val="003D2F6D"/>
    <w:rsid w:val="003D4BC9"/>
    <w:rsid w:val="003D70F0"/>
    <w:rsid w:val="003E247B"/>
    <w:rsid w:val="003E40D4"/>
    <w:rsid w:val="003E4EF7"/>
    <w:rsid w:val="003E5B7A"/>
    <w:rsid w:val="003E7268"/>
    <w:rsid w:val="003F007A"/>
    <w:rsid w:val="003F3165"/>
    <w:rsid w:val="003F5AAF"/>
    <w:rsid w:val="004022D6"/>
    <w:rsid w:val="00402850"/>
    <w:rsid w:val="0040419E"/>
    <w:rsid w:val="00405C4E"/>
    <w:rsid w:val="00405C4F"/>
    <w:rsid w:val="004126B1"/>
    <w:rsid w:val="004127EF"/>
    <w:rsid w:val="00416741"/>
    <w:rsid w:val="00417990"/>
    <w:rsid w:val="00421FA4"/>
    <w:rsid w:val="00423A17"/>
    <w:rsid w:val="00426465"/>
    <w:rsid w:val="0042784F"/>
    <w:rsid w:val="004322A9"/>
    <w:rsid w:val="00434181"/>
    <w:rsid w:val="00435005"/>
    <w:rsid w:val="00435DC1"/>
    <w:rsid w:val="00436FE9"/>
    <w:rsid w:val="00437049"/>
    <w:rsid w:val="00444A88"/>
    <w:rsid w:val="00445B88"/>
    <w:rsid w:val="0044650A"/>
    <w:rsid w:val="00452891"/>
    <w:rsid w:val="0046264D"/>
    <w:rsid w:val="00462DDA"/>
    <w:rsid w:val="00470CCD"/>
    <w:rsid w:val="00471858"/>
    <w:rsid w:val="00472D7C"/>
    <w:rsid w:val="00476810"/>
    <w:rsid w:val="00481663"/>
    <w:rsid w:val="00482BCC"/>
    <w:rsid w:val="004867A8"/>
    <w:rsid w:val="004875AE"/>
    <w:rsid w:val="00492D92"/>
    <w:rsid w:val="00493260"/>
    <w:rsid w:val="00495B4A"/>
    <w:rsid w:val="004A1E34"/>
    <w:rsid w:val="004A2B50"/>
    <w:rsid w:val="004A30CD"/>
    <w:rsid w:val="004A3977"/>
    <w:rsid w:val="004A4848"/>
    <w:rsid w:val="004A588F"/>
    <w:rsid w:val="004A6954"/>
    <w:rsid w:val="004B10B9"/>
    <w:rsid w:val="004B34EF"/>
    <w:rsid w:val="004B7724"/>
    <w:rsid w:val="004C27AC"/>
    <w:rsid w:val="004C3411"/>
    <w:rsid w:val="004D6595"/>
    <w:rsid w:val="004D7933"/>
    <w:rsid w:val="004D7B05"/>
    <w:rsid w:val="004E0750"/>
    <w:rsid w:val="004E0C2A"/>
    <w:rsid w:val="004E209B"/>
    <w:rsid w:val="004E24D6"/>
    <w:rsid w:val="004E64C8"/>
    <w:rsid w:val="004E6DC8"/>
    <w:rsid w:val="004F1691"/>
    <w:rsid w:val="004F1F28"/>
    <w:rsid w:val="004F24DF"/>
    <w:rsid w:val="004F3FBF"/>
    <w:rsid w:val="004F61E1"/>
    <w:rsid w:val="004F733B"/>
    <w:rsid w:val="004F7C5A"/>
    <w:rsid w:val="00501E75"/>
    <w:rsid w:val="00503CD0"/>
    <w:rsid w:val="005053AA"/>
    <w:rsid w:val="0050786A"/>
    <w:rsid w:val="00512492"/>
    <w:rsid w:val="00514C9A"/>
    <w:rsid w:val="005172B4"/>
    <w:rsid w:val="0052568D"/>
    <w:rsid w:val="00526BAD"/>
    <w:rsid w:val="0053220F"/>
    <w:rsid w:val="005350F1"/>
    <w:rsid w:val="00537D95"/>
    <w:rsid w:val="00540650"/>
    <w:rsid w:val="00542DEE"/>
    <w:rsid w:val="005452EF"/>
    <w:rsid w:val="00546741"/>
    <w:rsid w:val="00547764"/>
    <w:rsid w:val="00551147"/>
    <w:rsid w:val="00552EDD"/>
    <w:rsid w:val="005534FC"/>
    <w:rsid w:val="00555690"/>
    <w:rsid w:val="00555F2B"/>
    <w:rsid w:val="00560689"/>
    <w:rsid w:val="00560CAE"/>
    <w:rsid w:val="00564802"/>
    <w:rsid w:val="0056702D"/>
    <w:rsid w:val="005679CA"/>
    <w:rsid w:val="00571D7D"/>
    <w:rsid w:val="00576DF2"/>
    <w:rsid w:val="00582DC7"/>
    <w:rsid w:val="00585347"/>
    <w:rsid w:val="00585BF6"/>
    <w:rsid w:val="00591D3C"/>
    <w:rsid w:val="00592D9B"/>
    <w:rsid w:val="00592FA5"/>
    <w:rsid w:val="005947A9"/>
    <w:rsid w:val="0059492F"/>
    <w:rsid w:val="005956AA"/>
    <w:rsid w:val="005960C1"/>
    <w:rsid w:val="0059657A"/>
    <w:rsid w:val="005A1A78"/>
    <w:rsid w:val="005A336F"/>
    <w:rsid w:val="005B1E59"/>
    <w:rsid w:val="005B3073"/>
    <w:rsid w:val="005B3A95"/>
    <w:rsid w:val="005B4662"/>
    <w:rsid w:val="005B5493"/>
    <w:rsid w:val="005B589F"/>
    <w:rsid w:val="005C1407"/>
    <w:rsid w:val="005C2578"/>
    <w:rsid w:val="005C3494"/>
    <w:rsid w:val="005C3836"/>
    <w:rsid w:val="005C772A"/>
    <w:rsid w:val="005D5D7E"/>
    <w:rsid w:val="005D5F95"/>
    <w:rsid w:val="005D7D06"/>
    <w:rsid w:val="005E0E17"/>
    <w:rsid w:val="005E2B2D"/>
    <w:rsid w:val="005E6502"/>
    <w:rsid w:val="005E6576"/>
    <w:rsid w:val="005F6FE2"/>
    <w:rsid w:val="005F7EF8"/>
    <w:rsid w:val="00602055"/>
    <w:rsid w:val="006023AA"/>
    <w:rsid w:val="006023DA"/>
    <w:rsid w:val="00602C45"/>
    <w:rsid w:val="006056A3"/>
    <w:rsid w:val="006064F4"/>
    <w:rsid w:val="0060715A"/>
    <w:rsid w:val="00607F7B"/>
    <w:rsid w:val="006124A6"/>
    <w:rsid w:val="00612A02"/>
    <w:rsid w:val="00613EEE"/>
    <w:rsid w:val="00614500"/>
    <w:rsid w:val="00620047"/>
    <w:rsid w:val="00620BC1"/>
    <w:rsid w:val="00623E3F"/>
    <w:rsid w:val="006245A5"/>
    <w:rsid w:val="00630B93"/>
    <w:rsid w:val="00631186"/>
    <w:rsid w:val="006328CA"/>
    <w:rsid w:val="00637C46"/>
    <w:rsid w:val="00637C74"/>
    <w:rsid w:val="00640BC9"/>
    <w:rsid w:val="0064287A"/>
    <w:rsid w:val="00645299"/>
    <w:rsid w:val="00645FD6"/>
    <w:rsid w:val="00647B50"/>
    <w:rsid w:val="00647E5D"/>
    <w:rsid w:val="0065181D"/>
    <w:rsid w:val="00655B43"/>
    <w:rsid w:val="006573BA"/>
    <w:rsid w:val="00660F70"/>
    <w:rsid w:val="00662E2A"/>
    <w:rsid w:val="00664BB1"/>
    <w:rsid w:val="006651D5"/>
    <w:rsid w:val="00666BE4"/>
    <w:rsid w:val="00670CB2"/>
    <w:rsid w:val="00671311"/>
    <w:rsid w:val="006735B6"/>
    <w:rsid w:val="00675117"/>
    <w:rsid w:val="006776FA"/>
    <w:rsid w:val="00680413"/>
    <w:rsid w:val="00681229"/>
    <w:rsid w:val="00681E47"/>
    <w:rsid w:val="00683372"/>
    <w:rsid w:val="00687215"/>
    <w:rsid w:val="00687AC7"/>
    <w:rsid w:val="00692A48"/>
    <w:rsid w:val="00692F00"/>
    <w:rsid w:val="00694045"/>
    <w:rsid w:val="00695672"/>
    <w:rsid w:val="006958DA"/>
    <w:rsid w:val="00695F99"/>
    <w:rsid w:val="00696913"/>
    <w:rsid w:val="0069744A"/>
    <w:rsid w:val="006A18F0"/>
    <w:rsid w:val="006A43A3"/>
    <w:rsid w:val="006A5CAB"/>
    <w:rsid w:val="006A6092"/>
    <w:rsid w:val="006A700C"/>
    <w:rsid w:val="006A70C0"/>
    <w:rsid w:val="006B2F0D"/>
    <w:rsid w:val="006B6CB9"/>
    <w:rsid w:val="006B71DB"/>
    <w:rsid w:val="006B74D9"/>
    <w:rsid w:val="006C051F"/>
    <w:rsid w:val="006C2542"/>
    <w:rsid w:val="006C2EF3"/>
    <w:rsid w:val="006C3772"/>
    <w:rsid w:val="006C5AEA"/>
    <w:rsid w:val="006C6754"/>
    <w:rsid w:val="006D0AB8"/>
    <w:rsid w:val="006D5749"/>
    <w:rsid w:val="006D5C3C"/>
    <w:rsid w:val="006D70F0"/>
    <w:rsid w:val="006E0EB3"/>
    <w:rsid w:val="006E153B"/>
    <w:rsid w:val="006E27D8"/>
    <w:rsid w:val="006E313E"/>
    <w:rsid w:val="006E6473"/>
    <w:rsid w:val="006F2039"/>
    <w:rsid w:val="006F74C9"/>
    <w:rsid w:val="0070011F"/>
    <w:rsid w:val="00700F57"/>
    <w:rsid w:val="00702A4B"/>
    <w:rsid w:val="0070509B"/>
    <w:rsid w:val="0070601D"/>
    <w:rsid w:val="00707975"/>
    <w:rsid w:val="00707BDE"/>
    <w:rsid w:val="00707E21"/>
    <w:rsid w:val="007104F4"/>
    <w:rsid w:val="00712E54"/>
    <w:rsid w:val="007139B9"/>
    <w:rsid w:val="00715153"/>
    <w:rsid w:val="007167D2"/>
    <w:rsid w:val="0071726D"/>
    <w:rsid w:val="0072131A"/>
    <w:rsid w:val="00723DF1"/>
    <w:rsid w:val="007252D8"/>
    <w:rsid w:val="007259DD"/>
    <w:rsid w:val="007311CC"/>
    <w:rsid w:val="0073301F"/>
    <w:rsid w:val="0073390C"/>
    <w:rsid w:val="00734764"/>
    <w:rsid w:val="00734859"/>
    <w:rsid w:val="007352CC"/>
    <w:rsid w:val="00743A96"/>
    <w:rsid w:val="007461F0"/>
    <w:rsid w:val="007468BF"/>
    <w:rsid w:val="0074694B"/>
    <w:rsid w:val="00747247"/>
    <w:rsid w:val="00747ABF"/>
    <w:rsid w:val="007522C8"/>
    <w:rsid w:val="00752BF8"/>
    <w:rsid w:val="00752F61"/>
    <w:rsid w:val="007612CD"/>
    <w:rsid w:val="00762CA2"/>
    <w:rsid w:val="00764394"/>
    <w:rsid w:val="007654E8"/>
    <w:rsid w:val="00770D8C"/>
    <w:rsid w:val="00772333"/>
    <w:rsid w:val="00777BED"/>
    <w:rsid w:val="007836A4"/>
    <w:rsid w:val="00784E62"/>
    <w:rsid w:val="00784EB5"/>
    <w:rsid w:val="00785CE4"/>
    <w:rsid w:val="00794020"/>
    <w:rsid w:val="0079461A"/>
    <w:rsid w:val="00795D29"/>
    <w:rsid w:val="00797079"/>
    <w:rsid w:val="007A24EF"/>
    <w:rsid w:val="007A33AA"/>
    <w:rsid w:val="007A4FBA"/>
    <w:rsid w:val="007B3FC5"/>
    <w:rsid w:val="007B4A50"/>
    <w:rsid w:val="007B676E"/>
    <w:rsid w:val="007C31B0"/>
    <w:rsid w:val="007C3B6C"/>
    <w:rsid w:val="007C414A"/>
    <w:rsid w:val="007C6A92"/>
    <w:rsid w:val="007D65CF"/>
    <w:rsid w:val="007D73B7"/>
    <w:rsid w:val="007E6C2E"/>
    <w:rsid w:val="007E72F6"/>
    <w:rsid w:val="007F1F90"/>
    <w:rsid w:val="007F3BD6"/>
    <w:rsid w:val="0080299F"/>
    <w:rsid w:val="00804853"/>
    <w:rsid w:val="00812FF3"/>
    <w:rsid w:val="00822623"/>
    <w:rsid w:val="008226B9"/>
    <w:rsid w:val="00822CCA"/>
    <w:rsid w:val="00823EFF"/>
    <w:rsid w:val="008265A7"/>
    <w:rsid w:val="00827ABF"/>
    <w:rsid w:val="00830D15"/>
    <w:rsid w:val="008313AE"/>
    <w:rsid w:val="00831E9B"/>
    <w:rsid w:val="008329C4"/>
    <w:rsid w:val="008339C5"/>
    <w:rsid w:val="00835AA1"/>
    <w:rsid w:val="00841451"/>
    <w:rsid w:val="00846F58"/>
    <w:rsid w:val="008473DF"/>
    <w:rsid w:val="008608EA"/>
    <w:rsid w:val="008654B1"/>
    <w:rsid w:val="008660B3"/>
    <w:rsid w:val="00871745"/>
    <w:rsid w:val="00872871"/>
    <w:rsid w:val="00872BF1"/>
    <w:rsid w:val="00877B6E"/>
    <w:rsid w:val="00880914"/>
    <w:rsid w:val="008822ED"/>
    <w:rsid w:val="008826D8"/>
    <w:rsid w:val="00885511"/>
    <w:rsid w:val="008900D9"/>
    <w:rsid w:val="00890331"/>
    <w:rsid w:val="00891115"/>
    <w:rsid w:val="0089150D"/>
    <w:rsid w:val="00891EF3"/>
    <w:rsid w:val="00892DFA"/>
    <w:rsid w:val="00895BC1"/>
    <w:rsid w:val="008964B8"/>
    <w:rsid w:val="00897A47"/>
    <w:rsid w:val="008A08FF"/>
    <w:rsid w:val="008A3012"/>
    <w:rsid w:val="008A3A86"/>
    <w:rsid w:val="008A3F84"/>
    <w:rsid w:val="008A582C"/>
    <w:rsid w:val="008A5BEB"/>
    <w:rsid w:val="008A74C8"/>
    <w:rsid w:val="008A7FDD"/>
    <w:rsid w:val="008B0F96"/>
    <w:rsid w:val="008B2BDB"/>
    <w:rsid w:val="008B37AF"/>
    <w:rsid w:val="008B43A6"/>
    <w:rsid w:val="008B5D97"/>
    <w:rsid w:val="008C0E7B"/>
    <w:rsid w:val="008C565E"/>
    <w:rsid w:val="008D023D"/>
    <w:rsid w:val="008D31F3"/>
    <w:rsid w:val="008D4350"/>
    <w:rsid w:val="008D4C32"/>
    <w:rsid w:val="008D72EF"/>
    <w:rsid w:val="008D7C5F"/>
    <w:rsid w:val="008E01BC"/>
    <w:rsid w:val="008E19C8"/>
    <w:rsid w:val="008E2308"/>
    <w:rsid w:val="008E3336"/>
    <w:rsid w:val="008E3FB8"/>
    <w:rsid w:val="008E4E6F"/>
    <w:rsid w:val="008E4F10"/>
    <w:rsid w:val="008E50A0"/>
    <w:rsid w:val="008E6D19"/>
    <w:rsid w:val="008E749E"/>
    <w:rsid w:val="008E79A0"/>
    <w:rsid w:val="008F0C5A"/>
    <w:rsid w:val="008F1AA6"/>
    <w:rsid w:val="008F3165"/>
    <w:rsid w:val="008F3D8B"/>
    <w:rsid w:val="008F5EDD"/>
    <w:rsid w:val="0090432E"/>
    <w:rsid w:val="00904B13"/>
    <w:rsid w:val="00904E3A"/>
    <w:rsid w:val="0091139B"/>
    <w:rsid w:val="00911F47"/>
    <w:rsid w:val="009120E0"/>
    <w:rsid w:val="00913E06"/>
    <w:rsid w:val="00914A57"/>
    <w:rsid w:val="00920D9B"/>
    <w:rsid w:val="00921FBD"/>
    <w:rsid w:val="00923D07"/>
    <w:rsid w:val="00924E8C"/>
    <w:rsid w:val="0092628F"/>
    <w:rsid w:val="00931B05"/>
    <w:rsid w:val="00931B97"/>
    <w:rsid w:val="00931CF4"/>
    <w:rsid w:val="00936DDF"/>
    <w:rsid w:val="0093757E"/>
    <w:rsid w:val="00941EFB"/>
    <w:rsid w:val="00945B2A"/>
    <w:rsid w:val="009463A1"/>
    <w:rsid w:val="0094691F"/>
    <w:rsid w:val="0095016B"/>
    <w:rsid w:val="009511FA"/>
    <w:rsid w:val="0095451C"/>
    <w:rsid w:val="00954DC5"/>
    <w:rsid w:val="00956E58"/>
    <w:rsid w:val="0095727F"/>
    <w:rsid w:val="009573C3"/>
    <w:rsid w:val="00962E62"/>
    <w:rsid w:val="00965594"/>
    <w:rsid w:val="009658EA"/>
    <w:rsid w:val="00973C06"/>
    <w:rsid w:val="00980321"/>
    <w:rsid w:val="00981EAE"/>
    <w:rsid w:val="0098254C"/>
    <w:rsid w:val="00983801"/>
    <w:rsid w:val="009906DC"/>
    <w:rsid w:val="00990773"/>
    <w:rsid w:val="00996416"/>
    <w:rsid w:val="00997C12"/>
    <w:rsid w:val="009A07FF"/>
    <w:rsid w:val="009A7344"/>
    <w:rsid w:val="009A759D"/>
    <w:rsid w:val="009A76E4"/>
    <w:rsid w:val="009A7B06"/>
    <w:rsid w:val="009B14A8"/>
    <w:rsid w:val="009B34DF"/>
    <w:rsid w:val="009C6117"/>
    <w:rsid w:val="009C755D"/>
    <w:rsid w:val="009D0994"/>
    <w:rsid w:val="009D0E29"/>
    <w:rsid w:val="009D1A72"/>
    <w:rsid w:val="009D2033"/>
    <w:rsid w:val="009D32C6"/>
    <w:rsid w:val="009D3D9B"/>
    <w:rsid w:val="009D406E"/>
    <w:rsid w:val="009D7CDD"/>
    <w:rsid w:val="009E0C96"/>
    <w:rsid w:val="009E0F66"/>
    <w:rsid w:val="009E0F92"/>
    <w:rsid w:val="009E2338"/>
    <w:rsid w:val="009F0925"/>
    <w:rsid w:val="009F1045"/>
    <w:rsid w:val="009F35A7"/>
    <w:rsid w:val="009F3725"/>
    <w:rsid w:val="009F384D"/>
    <w:rsid w:val="009F3A4A"/>
    <w:rsid w:val="009F6C98"/>
    <w:rsid w:val="009F7A5B"/>
    <w:rsid w:val="00A00893"/>
    <w:rsid w:val="00A01ACC"/>
    <w:rsid w:val="00A01D39"/>
    <w:rsid w:val="00A0380A"/>
    <w:rsid w:val="00A0539E"/>
    <w:rsid w:val="00A10CB6"/>
    <w:rsid w:val="00A115B4"/>
    <w:rsid w:val="00A14D26"/>
    <w:rsid w:val="00A1567A"/>
    <w:rsid w:val="00A17A2D"/>
    <w:rsid w:val="00A210C1"/>
    <w:rsid w:val="00A242D4"/>
    <w:rsid w:val="00A270A1"/>
    <w:rsid w:val="00A27889"/>
    <w:rsid w:val="00A312D5"/>
    <w:rsid w:val="00A322B5"/>
    <w:rsid w:val="00A32ECE"/>
    <w:rsid w:val="00A351B7"/>
    <w:rsid w:val="00A36879"/>
    <w:rsid w:val="00A43DC8"/>
    <w:rsid w:val="00A47908"/>
    <w:rsid w:val="00A50D3E"/>
    <w:rsid w:val="00A536F5"/>
    <w:rsid w:val="00A5657F"/>
    <w:rsid w:val="00A6109A"/>
    <w:rsid w:val="00A63251"/>
    <w:rsid w:val="00A64381"/>
    <w:rsid w:val="00A6512B"/>
    <w:rsid w:val="00A6763D"/>
    <w:rsid w:val="00A73B7C"/>
    <w:rsid w:val="00A7656D"/>
    <w:rsid w:val="00A776D4"/>
    <w:rsid w:val="00A80B35"/>
    <w:rsid w:val="00A8361A"/>
    <w:rsid w:val="00A8541B"/>
    <w:rsid w:val="00A86C9F"/>
    <w:rsid w:val="00A87F63"/>
    <w:rsid w:val="00A93A27"/>
    <w:rsid w:val="00A948AF"/>
    <w:rsid w:val="00A95E38"/>
    <w:rsid w:val="00A9650B"/>
    <w:rsid w:val="00A96B2A"/>
    <w:rsid w:val="00A96B48"/>
    <w:rsid w:val="00AA2ABD"/>
    <w:rsid w:val="00AA4581"/>
    <w:rsid w:val="00AA4D75"/>
    <w:rsid w:val="00AB38F6"/>
    <w:rsid w:val="00AB39E8"/>
    <w:rsid w:val="00AB4740"/>
    <w:rsid w:val="00AB557C"/>
    <w:rsid w:val="00AB79E7"/>
    <w:rsid w:val="00AB7D66"/>
    <w:rsid w:val="00AC0974"/>
    <w:rsid w:val="00AC1DAF"/>
    <w:rsid w:val="00AC21CD"/>
    <w:rsid w:val="00AC2F90"/>
    <w:rsid w:val="00AC38B6"/>
    <w:rsid w:val="00AC3B88"/>
    <w:rsid w:val="00AC3BE9"/>
    <w:rsid w:val="00AC4F5E"/>
    <w:rsid w:val="00AC5092"/>
    <w:rsid w:val="00AC5107"/>
    <w:rsid w:val="00AC592F"/>
    <w:rsid w:val="00AC6417"/>
    <w:rsid w:val="00AD0959"/>
    <w:rsid w:val="00AD12F1"/>
    <w:rsid w:val="00AD374B"/>
    <w:rsid w:val="00AD4747"/>
    <w:rsid w:val="00AD490F"/>
    <w:rsid w:val="00AD50C1"/>
    <w:rsid w:val="00AD6CE6"/>
    <w:rsid w:val="00AD747B"/>
    <w:rsid w:val="00AE1934"/>
    <w:rsid w:val="00AE2074"/>
    <w:rsid w:val="00AE76E1"/>
    <w:rsid w:val="00AE7B06"/>
    <w:rsid w:val="00AE7D02"/>
    <w:rsid w:val="00AF1208"/>
    <w:rsid w:val="00AF1853"/>
    <w:rsid w:val="00AF1FE9"/>
    <w:rsid w:val="00AF4200"/>
    <w:rsid w:val="00B01B5C"/>
    <w:rsid w:val="00B05294"/>
    <w:rsid w:val="00B05D8A"/>
    <w:rsid w:val="00B06A87"/>
    <w:rsid w:val="00B10E29"/>
    <w:rsid w:val="00B1180E"/>
    <w:rsid w:val="00B13B09"/>
    <w:rsid w:val="00B15425"/>
    <w:rsid w:val="00B15ACB"/>
    <w:rsid w:val="00B200F6"/>
    <w:rsid w:val="00B21CA5"/>
    <w:rsid w:val="00B22B1E"/>
    <w:rsid w:val="00B23FA3"/>
    <w:rsid w:val="00B24312"/>
    <w:rsid w:val="00B24BD2"/>
    <w:rsid w:val="00B252A4"/>
    <w:rsid w:val="00B312D6"/>
    <w:rsid w:val="00B33DE4"/>
    <w:rsid w:val="00B425CE"/>
    <w:rsid w:val="00B47667"/>
    <w:rsid w:val="00B4774B"/>
    <w:rsid w:val="00B50064"/>
    <w:rsid w:val="00B507E8"/>
    <w:rsid w:val="00B53F63"/>
    <w:rsid w:val="00B639AB"/>
    <w:rsid w:val="00B6459F"/>
    <w:rsid w:val="00B66D66"/>
    <w:rsid w:val="00B72564"/>
    <w:rsid w:val="00B7306C"/>
    <w:rsid w:val="00B7316E"/>
    <w:rsid w:val="00B73A20"/>
    <w:rsid w:val="00B7508A"/>
    <w:rsid w:val="00B75180"/>
    <w:rsid w:val="00B7592F"/>
    <w:rsid w:val="00B77684"/>
    <w:rsid w:val="00B8033B"/>
    <w:rsid w:val="00B80D65"/>
    <w:rsid w:val="00B82287"/>
    <w:rsid w:val="00B8545F"/>
    <w:rsid w:val="00B86E33"/>
    <w:rsid w:val="00B94B3D"/>
    <w:rsid w:val="00B95E84"/>
    <w:rsid w:val="00BA00DB"/>
    <w:rsid w:val="00BA0137"/>
    <w:rsid w:val="00BA1767"/>
    <w:rsid w:val="00BA1C12"/>
    <w:rsid w:val="00BA69B2"/>
    <w:rsid w:val="00BA738C"/>
    <w:rsid w:val="00BA7519"/>
    <w:rsid w:val="00BB0A4B"/>
    <w:rsid w:val="00BB0CBE"/>
    <w:rsid w:val="00BB0F36"/>
    <w:rsid w:val="00BB120E"/>
    <w:rsid w:val="00BB3963"/>
    <w:rsid w:val="00BB3FF8"/>
    <w:rsid w:val="00BB4386"/>
    <w:rsid w:val="00BC1110"/>
    <w:rsid w:val="00BC1F06"/>
    <w:rsid w:val="00BC453E"/>
    <w:rsid w:val="00BD131B"/>
    <w:rsid w:val="00BD14E3"/>
    <w:rsid w:val="00BD23E5"/>
    <w:rsid w:val="00BD2B23"/>
    <w:rsid w:val="00BD2C14"/>
    <w:rsid w:val="00BD328A"/>
    <w:rsid w:val="00BE1722"/>
    <w:rsid w:val="00BE2A3D"/>
    <w:rsid w:val="00BE5378"/>
    <w:rsid w:val="00BF7E97"/>
    <w:rsid w:val="00C01960"/>
    <w:rsid w:val="00C02CBB"/>
    <w:rsid w:val="00C036A7"/>
    <w:rsid w:val="00C05D85"/>
    <w:rsid w:val="00C06A88"/>
    <w:rsid w:val="00C1013C"/>
    <w:rsid w:val="00C10CF1"/>
    <w:rsid w:val="00C20471"/>
    <w:rsid w:val="00C210A2"/>
    <w:rsid w:val="00C2121A"/>
    <w:rsid w:val="00C213A7"/>
    <w:rsid w:val="00C24D2A"/>
    <w:rsid w:val="00C2502A"/>
    <w:rsid w:val="00C25791"/>
    <w:rsid w:val="00C27973"/>
    <w:rsid w:val="00C32FBD"/>
    <w:rsid w:val="00C349F1"/>
    <w:rsid w:val="00C36BB0"/>
    <w:rsid w:val="00C41AEB"/>
    <w:rsid w:val="00C4762E"/>
    <w:rsid w:val="00C522E3"/>
    <w:rsid w:val="00C5273A"/>
    <w:rsid w:val="00C5306C"/>
    <w:rsid w:val="00C5752E"/>
    <w:rsid w:val="00C60387"/>
    <w:rsid w:val="00C61051"/>
    <w:rsid w:val="00C63660"/>
    <w:rsid w:val="00C64DDA"/>
    <w:rsid w:val="00C72A53"/>
    <w:rsid w:val="00C73D69"/>
    <w:rsid w:val="00C75D1F"/>
    <w:rsid w:val="00C75ED4"/>
    <w:rsid w:val="00C77C61"/>
    <w:rsid w:val="00C82CE3"/>
    <w:rsid w:val="00C83DD6"/>
    <w:rsid w:val="00C8410E"/>
    <w:rsid w:val="00C84900"/>
    <w:rsid w:val="00C85C91"/>
    <w:rsid w:val="00C86394"/>
    <w:rsid w:val="00C865F2"/>
    <w:rsid w:val="00C86A6F"/>
    <w:rsid w:val="00C86B6D"/>
    <w:rsid w:val="00C904D1"/>
    <w:rsid w:val="00C91441"/>
    <w:rsid w:val="00C9239E"/>
    <w:rsid w:val="00C93FB2"/>
    <w:rsid w:val="00C944F6"/>
    <w:rsid w:val="00C95B3E"/>
    <w:rsid w:val="00CA091C"/>
    <w:rsid w:val="00CA2923"/>
    <w:rsid w:val="00CA34C4"/>
    <w:rsid w:val="00CA48BC"/>
    <w:rsid w:val="00CA55A0"/>
    <w:rsid w:val="00CA59B2"/>
    <w:rsid w:val="00CA5F41"/>
    <w:rsid w:val="00CA6476"/>
    <w:rsid w:val="00CA6551"/>
    <w:rsid w:val="00CA65B6"/>
    <w:rsid w:val="00CA670D"/>
    <w:rsid w:val="00CB071E"/>
    <w:rsid w:val="00CB2CEE"/>
    <w:rsid w:val="00CB402D"/>
    <w:rsid w:val="00CC0167"/>
    <w:rsid w:val="00CC1829"/>
    <w:rsid w:val="00CC41A5"/>
    <w:rsid w:val="00CC44F7"/>
    <w:rsid w:val="00CC7307"/>
    <w:rsid w:val="00CD163B"/>
    <w:rsid w:val="00CD19AD"/>
    <w:rsid w:val="00CD2307"/>
    <w:rsid w:val="00CD3E23"/>
    <w:rsid w:val="00CD452F"/>
    <w:rsid w:val="00CD4CB9"/>
    <w:rsid w:val="00CD5C15"/>
    <w:rsid w:val="00CD6826"/>
    <w:rsid w:val="00CD6D7E"/>
    <w:rsid w:val="00CD7FB8"/>
    <w:rsid w:val="00CE3CCA"/>
    <w:rsid w:val="00CE4E83"/>
    <w:rsid w:val="00CF09A8"/>
    <w:rsid w:val="00CF25E0"/>
    <w:rsid w:val="00CF2F3B"/>
    <w:rsid w:val="00CF3415"/>
    <w:rsid w:val="00CF4E0C"/>
    <w:rsid w:val="00CF6678"/>
    <w:rsid w:val="00D00A9C"/>
    <w:rsid w:val="00D026D6"/>
    <w:rsid w:val="00D04FA9"/>
    <w:rsid w:val="00D078AF"/>
    <w:rsid w:val="00D11881"/>
    <w:rsid w:val="00D118AC"/>
    <w:rsid w:val="00D125E8"/>
    <w:rsid w:val="00D16484"/>
    <w:rsid w:val="00D16FEC"/>
    <w:rsid w:val="00D2020C"/>
    <w:rsid w:val="00D2096C"/>
    <w:rsid w:val="00D24A57"/>
    <w:rsid w:val="00D254AC"/>
    <w:rsid w:val="00D27582"/>
    <w:rsid w:val="00D27A41"/>
    <w:rsid w:val="00D27A52"/>
    <w:rsid w:val="00D309F8"/>
    <w:rsid w:val="00D321C8"/>
    <w:rsid w:val="00D3248D"/>
    <w:rsid w:val="00D33127"/>
    <w:rsid w:val="00D332AB"/>
    <w:rsid w:val="00D3335E"/>
    <w:rsid w:val="00D33C5C"/>
    <w:rsid w:val="00D37044"/>
    <w:rsid w:val="00D42B27"/>
    <w:rsid w:val="00D51731"/>
    <w:rsid w:val="00D51DD3"/>
    <w:rsid w:val="00D543E4"/>
    <w:rsid w:val="00D54F32"/>
    <w:rsid w:val="00D54FA8"/>
    <w:rsid w:val="00D55257"/>
    <w:rsid w:val="00D56602"/>
    <w:rsid w:val="00D57C7C"/>
    <w:rsid w:val="00D60375"/>
    <w:rsid w:val="00D60A54"/>
    <w:rsid w:val="00D63162"/>
    <w:rsid w:val="00D63F08"/>
    <w:rsid w:val="00D64783"/>
    <w:rsid w:val="00D677BE"/>
    <w:rsid w:val="00D71580"/>
    <w:rsid w:val="00D71734"/>
    <w:rsid w:val="00D71C5C"/>
    <w:rsid w:val="00D7333C"/>
    <w:rsid w:val="00D7458D"/>
    <w:rsid w:val="00D816B9"/>
    <w:rsid w:val="00D818FE"/>
    <w:rsid w:val="00D82EC7"/>
    <w:rsid w:val="00D845BF"/>
    <w:rsid w:val="00D8655C"/>
    <w:rsid w:val="00D867B6"/>
    <w:rsid w:val="00D90739"/>
    <w:rsid w:val="00D93665"/>
    <w:rsid w:val="00D93AE6"/>
    <w:rsid w:val="00D9745E"/>
    <w:rsid w:val="00DA46B0"/>
    <w:rsid w:val="00DA6B80"/>
    <w:rsid w:val="00DB00F7"/>
    <w:rsid w:val="00DB23A0"/>
    <w:rsid w:val="00DC1496"/>
    <w:rsid w:val="00DC2727"/>
    <w:rsid w:val="00DC3C33"/>
    <w:rsid w:val="00DC4CF7"/>
    <w:rsid w:val="00DC5D7C"/>
    <w:rsid w:val="00DC781A"/>
    <w:rsid w:val="00DC7B75"/>
    <w:rsid w:val="00DC7EE2"/>
    <w:rsid w:val="00DC7F01"/>
    <w:rsid w:val="00DD0CFE"/>
    <w:rsid w:val="00DD17A1"/>
    <w:rsid w:val="00DD286B"/>
    <w:rsid w:val="00DE0F85"/>
    <w:rsid w:val="00DE385E"/>
    <w:rsid w:val="00DE4413"/>
    <w:rsid w:val="00DF13FD"/>
    <w:rsid w:val="00DF2DAA"/>
    <w:rsid w:val="00DF34FB"/>
    <w:rsid w:val="00DF444A"/>
    <w:rsid w:val="00DF686E"/>
    <w:rsid w:val="00E02150"/>
    <w:rsid w:val="00E022C3"/>
    <w:rsid w:val="00E02383"/>
    <w:rsid w:val="00E031F7"/>
    <w:rsid w:val="00E059B1"/>
    <w:rsid w:val="00E07543"/>
    <w:rsid w:val="00E12CF1"/>
    <w:rsid w:val="00E15B49"/>
    <w:rsid w:val="00E16510"/>
    <w:rsid w:val="00E22388"/>
    <w:rsid w:val="00E233EF"/>
    <w:rsid w:val="00E2346E"/>
    <w:rsid w:val="00E24E31"/>
    <w:rsid w:val="00E25D71"/>
    <w:rsid w:val="00E26FD0"/>
    <w:rsid w:val="00E27236"/>
    <w:rsid w:val="00E27B76"/>
    <w:rsid w:val="00E30C8C"/>
    <w:rsid w:val="00E32672"/>
    <w:rsid w:val="00E35635"/>
    <w:rsid w:val="00E35E34"/>
    <w:rsid w:val="00E4043E"/>
    <w:rsid w:val="00E43DBD"/>
    <w:rsid w:val="00E47854"/>
    <w:rsid w:val="00E479C8"/>
    <w:rsid w:val="00E507D6"/>
    <w:rsid w:val="00E558C7"/>
    <w:rsid w:val="00E602D2"/>
    <w:rsid w:val="00E61CD1"/>
    <w:rsid w:val="00E655A3"/>
    <w:rsid w:val="00E65925"/>
    <w:rsid w:val="00E66C25"/>
    <w:rsid w:val="00E7042A"/>
    <w:rsid w:val="00E721BA"/>
    <w:rsid w:val="00E72AF5"/>
    <w:rsid w:val="00E72BFA"/>
    <w:rsid w:val="00E7305E"/>
    <w:rsid w:val="00E765C5"/>
    <w:rsid w:val="00E76EDB"/>
    <w:rsid w:val="00E8322D"/>
    <w:rsid w:val="00E858DB"/>
    <w:rsid w:val="00E959A5"/>
    <w:rsid w:val="00EA213F"/>
    <w:rsid w:val="00EA61F5"/>
    <w:rsid w:val="00EA6A05"/>
    <w:rsid w:val="00EB0B0E"/>
    <w:rsid w:val="00EB3BB7"/>
    <w:rsid w:val="00EB497E"/>
    <w:rsid w:val="00EC7100"/>
    <w:rsid w:val="00ED26BD"/>
    <w:rsid w:val="00ED4AEF"/>
    <w:rsid w:val="00ED719B"/>
    <w:rsid w:val="00EE0150"/>
    <w:rsid w:val="00EE0321"/>
    <w:rsid w:val="00EE2C8E"/>
    <w:rsid w:val="00EE2E3B"/>
    <w:rsid w:val="00EE3E2B"/>
    <w:rsid w:val="00EE5052"/>
    <w:rsid w:val="00EE7D13"/>
    <w:rsid w:val="00EF1741"/>
    <w:rsid w:val="00EF212A"/>
    <w:rsid w:val="00F02058"/>
    <w:rsid w:val="00F0437C"/>
    <w:rsid w:val="00F051D0"/>
    <w:rsid w:val="00F075B2"/>
    <w:rsid w:val="00F075EC"/>
    <w:rsid w:val="00F11621"/>
    <w:rsid w:val="00F11FB9"/>
    <w:rsid w:val="00F15FC5"/>
    <w:rsid w:val="00F16F31"/>
    <w:rsid w:val="00F233E0"/>
    <w:rsid w:val="00F263B1"/>
    <w:rsid w:val="00F270B5"/>
    <w:rsid w:val="00F30062"/>
    <w:rsid w:val="00F31502"/>
    <w:rsid w:val="00F33812"/>
    <w:rsid w:val="00F34193"/>
    <w:rsid w:val="00F34573"/>
    <w:rsid w:val="00F401F8"/>
    <w:rsid w:val="00F40BF6"/>
    <w:rsid w:val="00F41C47"/>
    <w:rsid w:val="00F42034"/>
    <w:rsid w:val="00F42CE1"/>
    <w:rsid w:val="00F449F5"/>
    <w:rsid w:val="00F47254"/>
    <w:rsid w:val="00F5162E"/>
    <w:rsid w:val="00F51D17"/>
    <w:rsid w:val="00F51F88"/>
    <w:rsid w:val="00F526AD"/>
    <w:rsid w:val="00F6247D"/>
    <w:rsid w:val="00F63D79"/>
    <w:rsid w:val="00F6475A"/>
    <w:rsid w:val="00F702FF"/>
    <w:rsid w:val="00F7511F"/>
    <w:rsid w:val="00F75E45"/>
    <w:rsid w:val="00F761FF"/>
    <w:rsid w:val="00F81E63"/>
    <w:rsid w:val="00F82C58"/>
    <w:rsid w:val="00F841AD"/>
    <w:rsid w:val="00F84A6F"/>
    <w:rsid w:val="00F852BD"/>
    <w:rsid w:val="00F858DB"/>
    <w:rsid w:val="00F8634C"/>
    <w:rsid w:val="00F872B9"/>
    <w:rsid w:val="00F8792B"/>
    <w:rsid w:val="00F908C7"/>
    <w:rsid w:val="00F9112E"/>
    <w:rsid w:val="00F9133B"/>
    <w:rsid w:val="00F91DA6"/>
    <w:rsid w:val="00F930D1"/>
    <w:rsid w:val="00F96DAA"/>
    <w:rsid w:val="00F97930"/>
    <w:rsid w:val="00FA19EA"/>
    <w:rsid w:val="00FA22F8"/>
    <w:rsid w:val="00FA3EBC"/>
    <w:rsid w:val="00FB0C36"/>
    <w:rsid w:val="00FB16A4"/>
    <w:rsid w:val="00FB1DEF"/>
    <w:rsid w:val="00FB33D4"/>
    <w:rsid w:val="00FB34AD"/>
    <w:rsid w:val="00FB3571"/>
    <w:rsid w:val="00FB4947"/>
    <w:rsid w:val="00FB550A"/>
    <w:rsid w:val="00FB5EC8"/>
    <w:rsid w:val="00FC0792"/>
    <w:rsid w:val="00FC0EBD"/>
    <w:rsid w:val="00FC195D"/>
    <w:rsid w:val="00FC43DD"/>
    <w:rsid w:val="00FC4689"/>
    <w:rsid w:val="00FC46DC"/>
    <w:rsid w:val="00FC5846"/>
    <w:rsid w:val="00FD17EA"/>
    <w:rsid w:val="00FD2355"/>
    <w:rsid w:val="00FD4FC1"/>
    <w:rsid w:val="00FD5770"/>
    <w:rsid w:val="00FE0E3E"/>
    <w:rsid w:val="00FE1B24"/>
    <w:rsid w:val="00FE6E9E"/>
    <w:rsid w:val="00FF2944"/>
    <w:rsid w:val="00FF4742"/>
    <w:rsid w:val="00FF6615"/>
    <w:rsid w:val="00FF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03E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05C4F"/>
    <w:pPr>
      <w:keepNext/>
      <w:outlineLvl w:val="0"/>
    </w:pPr>
    <w:rPr>
      <w:rFonts w:ascii="Arial" w:hAnsi="Arial" w:cs="Arial"/>
      <w:b/>
      <w:bCs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981EAE"/>
    <w:rPr>
      <w:rFonts w:ascii="Cambria" w:hAnsi="Cambria" w:cs="Times New Roman"/>
      <w:b/>
      <w:bCs/>
      <w:kern w:val="32"/>
      <w:sz w:val="32"/>
      <w:szCs w:val="32"/>
    </w:rPr>
  </w:style>
  <w:style w:type="paragraph" w:styleId="Nzev">
    <w:name w:val="Title"/>
    <w:basedOn w:val="Normln"/>
    <w:link w:val="NzevChar"/>
    <w:uiPriority w:val="99"/>
    <w:qFormat/>
    <w:rsid w:val="00405C4F"/>
    <w:pPr>
      <w:jc w:val="center"/>
    </w:pPr>
    <w:rPr>
      <w:rFonts w:ascii="Arial" w:hAnsi="Arial" w:cs="Arial"/>
      <w:sz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981EAE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ListParagraph1">
    <w:name w:val="List Paragraph1"/>
    <w:basedOn w:val="Normln"/>
    <w:uiPriority w:val="99"/>
    <w:rsid w:val="00405C4F"/>
    <w:pPr>
      <w:spacing w:after="200"/>
      <w:ind w:left="720"/>
      <w:contextualSpacing/>
    </w:pPr>
    <w:rPr>
      <w:rFonts w:ascii="Cambria" w:hAnsi="Cambria"/>
      <w:lang w:eastAsia="en-US"/>
    </w:rPr>
  </w:style>
  <w:style w:type="paragraph" w:customStyle="1" w:styleId="Default">
    <w:name w:val="Default"/>
    <w:uiPriority w:val="99"/>
    <w:rsid w:val="00B500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lnweb">
    <w:name w:val="Normal (Web)"/>
    <w:basedOn w:val="Normln"/>
    <w:uiPriority w:val="99"/>
    <w:rsid w:val="002A6A3D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99"/>
    <w:qFormat/>
    <w:rsid w:val="00FE1B24"/>
    <w:rPr>
      <w:rFonts w:cs="Times New Roman"/>
      <w:b/>
      <w:bCs/>
    </w:rPr>
  </w:style>
  <w:style w:type="character" w:styleId="Hypertextovodkaz">
    <w:name w:val="Hyperlink"/>
    <w:basedOn w:val="Standardnpsmoodstavce"/>
    <w:uiPriority w:val="99"/>
    <w:rsid w:val="00BA69B2"/>
    <w:rPr>
      <w:rFonts w:cs="Times New Roman"/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526BAD"/>
    <w:pPr>
      <w:tabs>
        <w:tab w:val="center" w:pos="4536"/>
        <w:tab w:val="right" w:pos="9072"/>
      </w:tabs>
    </w:pPr>
    <w:rPr>
      <w:rFonts w:ascii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526BAD"/>
    <w:rPr>
      <w:rFonts w:ascii="Calibri" w:hAnsi="Calibri" w:cs="Times New Roman"/>
      <w:sz w:val="22"/>
      <w:szCs w:val="22"/>
      <w:lang w:eastAsia="en-US"/>
    </w:rPr>
  </w:style>
  <w:style w:type="character" w:styleId="slostrnky">
    <w:name w:val="page number"/>
    <w:basedOn w:val="Standardnpsmoodstavce"/>
    <w:uiPriority w:val="99"/>
    <w:rsid w:val="00526BAD"/>
    <w:rPr>
      <w:rFonts w:cs="Times New Roman"/>
    </w:rPr>
  </w:style>
  <w:style w:type="table" w:styleId="Mkatabulky">
    <w:name w:val="Table Grid"/>
    <w:basedOn w:val="Normlntabulka"/>
    <w:uiPriority w:val="99"/>
    <w:rsid w:val="00526BAD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rsid w:val="009F6C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9F6C98"/>
    <w:rPr>
      <w:rFonts w:ascii="Tahoma" w:hAnsi="Tahoma" w:cs="Tahoma"/>
      <w:sz w:val="16"/>
      <w:szCs w:val="16"/>
    </w:rPr>
  </w:style>
  <w:style w:type="paragraph" w:customStyle="1" w:styleId="Nzev1">
    <w:name w:val="Název1"/>
    <w:autoRedefine/>
    <w:uiPriority w:val="99"/>
    <w:rsid w:val="00B4774B"/>
    <w:pPr>
      <w:spacing w:before="120"/>
    </w:pPr>
    <w:rPr>
      <w:rFonts w:ascii="Arial" w:hAnsi="Arial" w:cs="Arial"/>
      <w:bCs/>
      <w:color w:val="000000"/>
      <w:sz w:val="24"/>
      <w:szCs w:val="24"/>
      <w:u w:color="000000"/>
      <w:lang w:val="pt-PT"/>
    </w:rPr>
  </w:style>
  <w:style w:type="paragraph" w:customStyle="1" w:styleId="Normln1">
    <w:name w:val="Normální1"/>
    <w:uiPriority w:val="99"/>
    <w:rsid w:val="00E02150"/>
    <w:rPr>
      <w:color w:val="000000"/>
      <w:sz w:val="20"/>
      <w:szCs w:val="20"/>
      <w:u w:color="000000"/>
    </w:rPr>
  </w:style>
  <w:style w:type="paragraph" w:customStyle="1" w:styleId="Nadpis11">
    <w:name w:val="Nadpis 11"/>
    <w:next w:val="Normln1"/>
    <w:uiPriority w:val="99"/>
    <w:rsid w:val="00D3248D"/>
    <w:pPr>
      <w:keepNext/>
      <w:jc w:val="center"/>
      <w:outlineLvl w:val="0"/>
    </w:pPr>
    <w:rPr>
      <w:color w:val="000000"/>
      <w:sz w:val="24"/>
      <w:szCs w:val="24"/>
      <w:u w:color="000000"/>
    </w:rPr>
  </w:style>
  <w:style w:type="paragraph" w:customStyle="1" w:styleId="SmlouvaA">
    <w:name w:val="Smlouva A"/>
    <w:uiPriority w:val="99"/>
    <w:rsid w:val="00552EDD"/>
    <w:pPr>
      <w:autoSpaceDE w:val="0"/>
      <w:autoSpaceDN w:val="0"/>
      <w:adjustRightInd w:val="0"/>
      <w:spacing w:line="300" w:lineRule="atLeast"/>
      <w:jc w:val="center"/>
    </w:pPr>
    <w:rPr>
      <w:b/>
      <w:bCs/>
      <w:color w:val="000000"/>
      <w:sz w:val="28"/>
      <w:szCs w:val="28"/>
    </w:rPr>
  </w:style>
  <w:style w:type="paragraph" w:styleId="Zhlav">
    <w:name w:val="header"/>
    <w:basedOn w:val="Normln"/>
    <w:link w:val="ZhlavChar"/>
    <w:uiPriority w:val="99"/>
    <w:rsid w:val="00F16F3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542DEE"/>
    <w:rPr>
      <w:rFonts w:cs="Times New Roman"/>
      <w:sz w:val="24"/>
      <w:szCs w:val="24"/>
    </w:rPr>
  </w:style>
  <w:style w:type="paragraph" w:customStyle="1" w:styleId="Odstavecseseznamem1">
    <w:name w:val="Odstavec se seznamem1"/>
    <w:basedOn w:val="Normln"/>
    <w:uiPriority w:val="99"/>
    <w:rsid w:val="003703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Odstavecseseznamem10">
    <w:name w:val="Odstavec se seznamem1"/>
    <w:basedOn w:val="Normln"/>
    <w:uiPriority w:val="99"/>
    <w:rsid w:val="003703E2"/>
    <w:pPr>
      <w:suppressAutoHyphens/>
      <w:spacing w:after="160" w:line="252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Zkladntext">
    <w:name w:val="Body Text"/>
    <w:basedOn w:val="Normln"/>
    <w:link w:val="ZkladntextChar"/>
    <w:uiPriority w:val="99"/>
    <w:rsid w:val="003703E2"/>
    <w:pPr>
      <w:suppressAutoHyphens/>
      <w:spacing w:after="120" w:line="252" w:lineRule="auto"/>
    </w:pPr>
    <w:rPr>
      <w:rFonts w:ascii="Calibri" w:eastAsia="SimSun" w:hAnsi="Calibri"/>
      <w:kern w:val="1"/>
      <w:sz w:val="22"/>
      <w:szCs w:val="20"/>
      <w:lang w:eastAsia="ar-SA"/>
    </w:rPr>
  </w:style>
  <w:style w:type="character" w:customStyle="1" w:styleId="BodyTextChar">
    <w:name w:val="Body Text Char"/>
    <w:basedOn w:val="Standardnpsmoodstavce"/>
    <w:link w:val="Zkladntext"/>
    <w:uiPriority w:val="99"/>
    <w:semiHidden/>
    <w:locked/>
    <w:rsid w:val="00662E2A"/>
    <w:rPr>
      <w:rFonts w:cs="Times New Roman"/>
      <w:sz w:val="24"/>
      <w:szCs w:val="24"/>
    </w:rPr>
  </w:style>
  <w:style w:type="character" w:customStyle="1" w:styleId="ZkladntextChar">
    <w:name w:val="Základní text Char"/>
    <w:link w:val="Zkladntext"/>
    <w:uiPriority w:val="99"/>
    <w:locked/>
    <w:rsid w:val="003703E2"/>
    <w:rPr>
      <w:rFonts w:ascii="Calibri" w:eastAsia="SimSun" w:hAnsi="Calibri"/>
      <w:kern w:val="1"/>
      <w:sz w:val="22"/>
      <w:lang w:val="cs-CZ" w:eastAsia="ar-SA" w:bidi="ar-SA"/>
    </w:rPr>
  </w:style>
  <w:style w:type="character" w:customStyle="1" w:styleId="Zkladntext0">
    <w:name w:val="Základní text_"/>
    <w:link w:val="Zkladntext1"/>
    <w:uiPriority w:val="99"/>
    <w:locked/>
    <w:rsid w:val="003703E2"/>
    <w:rPr>
      <w:rFonts w:ascii="Calibri" w:hAnsi="Calibri"/>
      <w:shd w:val="clear" w:color="auto" w:fill="FFFFFF"/>
    </w:rPr>
  </w:style>
  <w:style w:type="paragraph" w:customStyle="1" w:styleId="Zkladntext1">
    <w:name w:val="Základní text1"/>
    <w:basedOn w:val="Normln"/>
    <w:link w:val="Zkladntext0"/>
    <w:uiPriority w:val="99"/>
    <w:rsid w:val="003703E2"/>
    <w:pPr>
      <w:shd w:val="clear" w:color="auto" w:fill="FFFFFF"/>
      <w:spacing w:after="120" w:line="240" w:lineRule="atLeast"/>
      <w:ind w:hanging="380"/>
      <w:jc w:val="both"/>
    </w:pPr>
    <w:rPr>
      <w:rFonts w:ascii="Calibri" w:hAnsi="Calibri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3095</TotalTime>
  <Pages>20</Pages>
  <Words>6256</Words>
  <Characters>35262</Characters>
  <Application>Microsoft Office Word</Application>
  <DocSecurity>0</DocSecurity>
  <Lines>293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Ostopovice</vt:lpstr>
    </vt:vector>
  </TitlesOfParts>
  <Company>OU</Company>
  <LinksUpToDate>false</LinksUpToDate>
  <CharactersWithSpaces>41436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Ostopovice</dc:title>
  <dc:subject/>
  <dc:creator>OU2</dc:creator>
  <cp:keywords/>
  <dc:description/>
  <cp:lastModifiedBy>OU3</cp:lastModifiedBy>
  <cp:revision>12</cp:revision>
  <cp:lastPrinted>2015-09-30T09:05:00Z</cp:lastPrinted>
  <dcterms:created xsi:type="dcterms:W3CDTF">2015-09-21T07:37:00Z</dcterms:created>
  <dcterms:modified xsi:type="dcterms:W3CDTF">2015-09-30T09:07:00Z</dcterms:modified>
</cp:coreProperties>
</file>